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B9" w:rsidRDefault="003E65B9" w:rsidP="003E6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Отвечаем на Ваши вопросы по теме государственного земельного надзора.</w:t>
      </w:r>
    </w:p>
    <w:p w:rsidR="003E65B9" w:rsidRPr="003E65B9" w:rsidRDefault="003E65B9" w:rsidP="003E65B9">
      <w:pPr>
        <w:rPr>
          <w:rFonts w:ascii="Times New Roman" w:hAnsi="Times New Roman" w:cs="Times New Roman"/>
          <w:i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Вопрос № 1</w:t>
      </w:r>
      <w:r w:rsidRPr="003E65B9">
        <w:rPr>
          <w:rFonts w:ascii="Times New Roman" w:hAnsi="Times New Roman" w:cs="Times New Roman"/>
          <w:sz w:val="28"/>
          <w:szCs w:val="28"/>
        </w:rPr>
        <w:t xml:space="preserve">: </w:t>
      </w:r>
      <w:r w:rsidRPr="003E65B9">
        <w:rPr>
          <w:rFonts w:ascii="Times New Roman" w:hAnsi="Times New Roman" w:cs="Times New Roman"/>
          <w:i/>
          <w:sz w:val="28"/>
          <w:szCs w:val="28"/>
        </w:rPr>
        <w:t xml:space="preserve">Что составляется по результатам проверок,  </w:t>
      </w:r>
      <w:proofErr w:type="gramStart"/>
      <w:r w:rsidRPr="003E65B9">
        <w:rPr>
          <w:rFonts w:ascii="Times New Roman" w:hAnsi="Times New Roman" w:cs="Times New Roman"/>
          <w:i/>
          <w:sz w:val="28"/>
          <w:szCs w:val="28"/>
        </w:rPr>
        <w:t>при</w:t>
      </w:r>
      <w:proofErr w:type="gramEnd"/>
      <w:r w:rsidRPr="003E65B9">
        <w:rPr>
          <w:rFonts w:ascii="Times New Roman" w:hAnsi="Times New Roman" w:cs="Times New Roman"/>
          <w:i/>
          <w:sz w:val="28"/>
          <w:szCs w:val="28"/>
        </w:rPr>
        <w:t xml:space="preserve"> осуществление государственного земельного надзора?</w:t>
      </w:r>
    </w:p>
    <w:p w:rsidR="003E65B9" w:rsidRPr="003E65B9" w:rsidRDefault="003E65B9" w:rsidP="003E65B9">
      <w:pPr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Ответ</w:t>
      </w:r>
      <w:r w:rsidRPr="003E65B9">
        <w:rPr>
          <w:rFonts w:ascii="Times New Roman" w:hAnsi="Times New Roman" w:cs="Times New Roman"/>
          <w:sz w:val="28"/>
          <w:szCs w:val="28"/>
        </w:rPr>
        <w:t xml:space="preserve">: В соответствии с пунктом 7 статьи 71 Земельного кодекса Российской Федерации 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</w:t>
      </w:r>
      <w:proofErr w:type="gramStart"/>
      <w:r w:rsidRPr="003E65B9">
        <w:rPr>
          <w:rFonts w:ascii="Times New Roman" w:hAnsi="Times New Roman" w:cs="Times New Roman"/>
          <w:sz w:val="28"/>
          <w:szCs w:val="28"/>
        </w:rPr>
        <w:t>проведения проверок нарушений требований законодательства Российской Федерации</w:t>
      </w:r>
      <w:proofErr w:type="gramEnd"/>
      <w:r w:rsidRPr="003E65B9">
        <w:rPr>
          <w:rFonts w:ascii="Times New Roman" w:hAnsi="Times New Roman" w:cs="Times New Roman"/>
          <w:sz w:val="28"/>
          <w:szCs w:val="28"/>
        </w:rPr>
        <w:t xml:space="preserve"> к актам проверки прилагаются предписания об устранении выявленных нарушений с указанием сроков их устранения, а лица, совершившие выявленные нарушения, привлекаются к ответственности в порядке, установленном законодательством Российской Федерации.</w:t>
      </w:r>
    </w:p>
    <w:p w:rsidR="003E65B9" w:rsidRPr="003E65B9" w:rsidRDefault="003E65B9" w:rsidP="003E65B9">
      <w:pPr>
        <w:rPr>
          <w:rFonts w:ascii="Times New Roman" w:hAnsi="Times New Roman" w:cs="Times New Roman"/>
          <w:i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3E65B9">
        <w:rPr>
          <w:rFonts w:ascii="Times New Roman" w:hAnsi="Times New Roman" w:cs="Times New Roman"/>
          <w:sz w:val="28"/>
          <w:szCs w:val="28"/>
        </w:rPr>
        <w:t xml:space="preserve">: </w:t>
      </w:r>
      <w:r w:rsidRPr="003E65B9">
        <w:rPr>
          <w:rFonts w:ascii="Times New Roman" w:hAnsi="Times New Roman" w:cs="Times New Roman"/>
          <w:i/>
          <w:sz w:val="28"/>
          <w:szCs w:val="28"/>
        </w:rPr>
        <w:t>Что такое административное обследование объектов земельных отношений?</w:t>
      </w:r>
    </w:p>
    <w:p w:rsidR="003E65B9" w:rsidRPr="003E65B9" w:rsidRDefault="003E65B9" w:rsidP="003E65B9">
      <w:pPr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Ответ</w:t>
      </w:r>
      <w:r w:rsidRPr="003E65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E65B9">
        <w:rPr>
          <w:rFonts w:ascii="Times New Roman" w:hAnsi="Times New Roman" w:cs="Times New Roman"/>
          <w:sz w:val="28"/>
          <w:szCs w:val="28"/>
        </w:rPr>
        <w:t>Согласно пункта 2 статьи 71.2 Земельного кодекса Российской Федерации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</w:t>
      </w:r>
      <w:proofErr w:type="gramEnd"/>
      <w:r w:rsidRPr="003E65B9">
        <w:rPr>
          <w:rFonts w:ascii="Times New Roman" w:hAnsi="Times New Roman" w:cs="Times New Roman"/>
          <w:sz w:val="28"/>
          <w:szCs w:val="28"/>
        </w:rPr>
        <w:t xml:space="preserve"> (в том числе аэрокосмическая съемка, аэрофотосъемка), результаты </w:t>
      </w:r>
      <w:proofErr w:type="gramStart"/>
      <w:r w:rsidRPr="003E65B9">
        <w:rPr>
          <w:rFonts w:ascii="Times New Roman" w:hAnsi="Times New Roman" w:cs="Times New Roman"/>
          <w:sz w:val="28"/>
          <w:szCs w:val="28"/>
        </w:rPr>
        <w:t>почвенного</w:t>
      </w:r>
      <w:proofErr w:type="gramEnd"/>
      <w:r w:rsidRPr="003E65B9">
        <w:rPr>
          <w:rFonts w:ascii="Times New Roman" w:hAnsi="Times New Roman" w:cs="Times New Roman"/>
          <w:sz w:val="28"/>
          <w:szCs w:val="28"/>
        </w:rPr>
        <w:t>, агрохимического, фитосанитарного, эколого-токсикологического обследований) и другими методами.</w:t>
      </w:r>
    </w:p>
    <w:p w:rsidR="003E65B9" w:rsidRPr="003E65B9" w:rsidRDefault="003E65B9" w:rsidP="003E65B9">
      <w:pPr>
        <w:rPr>
          <w:rFonts w:ascii="Times New Roman" w:hAnsi="Times New Roman" w:cs="Times New Roman"/>
          <w:sz w:val="28"/>
          <w:szCs w:val="28"/>
        </w:rPr>
      </w:pPr>
    </w:p>
    <w:p w:rsidR="003E65B9" w:rsidRPr="003E65B9" w:rsidRDefault="003E65B9" w:rsidP="003E65B9">
      <w:pPr>
        <w:rPr>
          <w:rFonts w:ascii="Times New Roman" w:hAnsi="Times New Roman" w:cs="Times New Roman"/>
          <w:i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Вопрос № 3</w:t>
      </w:r>
      <w:r w:rsidRPr="003E65B9">
        <w:rPr>
          <w:rFonts w:ascii="Times New Roman" w:hAnsi="Times New Roman" w:cs="Times New Roman"/>
          <w:sz w:val="28"/>
          <w:szCs w:val="28"/>
        </w:rPr>
        <w:t xml:space="preserve">: </w:t>
      </w:r>
      <w:r w:rsidRPr="003E65B9">
        <w:rPr>
          <w:rFonts w:ascii="Times New Roman" w:hAnsi="Times New Roman" w:cs="Times New Roman"/>
          <w:i/>
          <w:sz w:val="28"/>
          <w:szCs w:val="28"/>
        </w:rPr>
        <w:t>Какая ответственность за земельные правонарушения?</w:t>
      </w:r>
    </w:p>
    <w:p w:rsidR="008507CE" w:rsidRDefault="003E65B9" w:rsidP="003E65B9">
      <w:pPr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b/>
          <w:sz w:val="28"/>
          <w:szCs w:val="28"/>
        </w:rPr>
        <w:t>Ответ</w:t>
      </w:r>
      <w:r w:rsidRPr="003E65B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E65B9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74 Земельного кодекса Российской Федерации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 и пунктом 2,  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</w:t>
      </w:r>
      <w:r w:rsidRPr="003E65B9">
        <w:rPr>
          <w:rFonts w:ascii="Times New Roman" w:hAnsi="Times New Roman" w:cs="Times New Roman"/>
          <w:sz w:val="28"/>
          <w:szCs w:val="28"/>
        </w:rPr>
        <w:lastRenderedPageBreak/>
        <w:t>устранить допущенные земельные правонарушения и возместить причиненный ими вред.</w:t>
      </w:r>
      <w:proofErr w:type="gramEnd"/>
    </w:p>
    <w:p w:rsidR="003E65B9" w:rsidRPr="003E65B9" w:rsidRDefault="003E65B9" w:rsidP="003E6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специалист-эксперт Молчановского </w:t>
      </w:r>
    </w:p>
    <w:p w:rsidR="003E65B9" w:rsidRPr="003E65B9" w:rsidRDefault="003E65B9" w:rsidP="003E6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межмуниципального отдела, заместителя </w:t>
      </w:r>
    </w:p>
    <w:p w:rsidR="003E65B9" w:rsidRPr="003E65B9" w:rsidRDefault="003E65B9" w:rsidP="003E6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</w:p>
    <w:p w:rsidR="003E65B9" w:rsidRPr="003E65B9" w:rsidRDefault="003E65B9" w:rsidP="003E6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Молчановского района Томской области</w:t>
      </w:r>
    </w:p>
    <w:p w:rsidR="003E65B9" w:rsidRPr="003E65B9" w:rsidRDefault="003E65B9" w:rsidP="003E65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5B9">
        <w:rPr>
          <w:rFonts w:ascii="Times New Roman" w:hAnsi="Times New Roman" w:cs="Times New Roman"/>
          <w:sz w:val="28"/>
          <w:szCs w:val="28"/>
        </w:rPr>
        <w:t>О.В. Зайцева</w:t>
      </w:r>
    </w:p>
    <w:p w:rsidR="003E65B9" w:rsidRPr="003E65B9" w:rsidRDefault="003E65B9" w:rsidP="003E65B9">
      <w:pPr>
        <w:rPr>
          <w:sz w:val="28"/>
          <w:szCs w:val="28"/>
        </w:rPr>
      </w:pPr>
      <w:r>
        <w:rPr>
          <w:sz w:val="28"/>
          <w:szCs w:val="28"/>
        </w:rPr>
        <w:t>01.06.2019</w:t>
      </w:r>
      <w:bookmarkStart w:id="0" w:name="_GoBack"/>
      <w:bookmarkEnd w:id="0"/>
    </w:p>
    <w:sectPr w:rsidR="003E65B9" w:rsidRPr="003E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0"/>
    <w:rsid w:val="00302F50"/>
    <w:rsid w:val="003E65B9"/>
    <w:rsid w:val="008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E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5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6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E6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2019-05-24T08:13:00Z</dcterms:created>
  <dcterms:modified xsi:type="dcterms:W3CDTF">2019-05-24T08:18:00Z</dcterms:modified>
</cp:coreProperties>
</file>