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/>
      </w:r>
      <w:r/>
    </w:p>
    <w:p>
      <w:pPr>
        <w:pStyle w:val="Normal"/>
        <w:ind w:firstLine="708"/>
        <w:jc w:val="both"/>
      </w:pPr>
      <w:r>
        <w:rPr>
          <w:b/>
          <w:color w:val="0000FF"/>
        </w:rPr>
        <w:t>Пресс-релиз от 16 августа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/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 xml:space="preserve">Почти 400 семей в Томской области направили </w:t>
      </w:r>
      <w:bookmarkStart w:id="0" w:name="__DdeLink__78_807938897"/>
      <w:bookmarkEnd w:id="0"/>
      <w:r>
        <w:rPr>
          <w:b/>
          <w:color w:val="0000FF"/>
        </w:rPr>
        <w:t>средства материнского капитала на оплату дошкольного образования своего ребенка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 </w:t>
      </w:r>
      <w:r>
        <w:rPr/>
        <w:t>С начала года 398  семей в Томской области направили средства материнского (семейного) капитала на оплату дошкольного образования своего ребенка (детей).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Использование средств материнского (семейного) капитала для оплаты за пребывание ребенка в детском саду, в том числе и частном, становится все более востребованным направлением расходования средств МСК среди жителей Томской области. Из 1149  семей региона, направивших материнский капитал на образование своих детей, порядка398 владельцев сертификатов оплатили детский сад с помощью средств МСК.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Напомним,  оплатить детский сад материнским капиталом можно, не дожидаясь, когда ребенку исполнится 3 года. Родители могут распорядиться средствами в любое необходимое время, а также направить средства маткапитала на содержание и образование не только за одного ребенка в семье, а сразу за нескольких (например, за старшего, и за младшего).</w:t>
        <w:br/>
        <w:t>Но важно помнить о том, что дошкольная организация должна находиться на территории Российской Федерации и иметь лицензию (право) на оказание соответствующих образовательных услуг.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Подать заявление на распоряжение средствами материнского капитала на образование детей удобнее всего в электронном виде через портал госуслуг или личный кабинет на сайте ПФР. На сегодняшний день большинство заявлений о распоряжении средствами МСК в органы ПФР поступило именно таким способом.</w:t>
        <w:br/>
        <w:t>Подробнее о материнском (семейном) капитале: https://pfr.gov.ru/grazhdanam/msk/.</w:t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color w:val="000000"/>
          <w:sz w:val="24"/>
          <w:szCs w:val="24"/>
          <w:lang w:val="en-US" w:eastAsia="ru-RU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color w:val="000000"/>
          <w:sz w:val="24"/>
          <w:szCs w:val="24"/>
          <w:lang w:val="en-US" w:eastAsia="ru-RU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val="en-US" w:eastAsia="ru-RU" w:bidi="ar-SA"/>
        </w:rPr>
      </w:pPr>
      <w:r>
        <w:rPr>
          <w:color w:val="FF0000"/>
          <w:sz w:val="28"/>
          <w:szCs w:val="28"/>
          <w:lang w:val="en-US" w:eastAsia="ru-RU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8FA5-E78F-4FEB-8776-938EA8D6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2022-07-13T04:56:00Z</dcterms:created>
  <dc:creator>ANM</dc:creator>
  <dc:language>ru-RU</dc:language>
  <cp:lastPrinted>2022-02-17T01:49:00Z</cp:lastPrinted>
  <dcterms:modified xsi:type="dcterms:W3CDTF">2022-08-16T15:02:10Z</dcterms:modified>
  <cp:revision>14</cp:revision>
  <dc:title>Отделение Пенсионного фонда РФ по Томской области</dc:title>
</cp:coreProperties>
</file>