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85486B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14.03.2023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B25FCB">
        <w:rPr>
          <w:noProof/>
          <w:color w:val="000000"/>
          <w:sz w:val="28"/>
          <w:szCs w:val="28"/>
        </w:rPr>
        <w:t xml:space="preserve">    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133</w:t>
      </w:r>
      <w:bookmarkStart w:id="0" w:name="_GoBack"/>
      <w:bookmarkEnd w:id="0"/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Pr="00A11166" w:rsidRDefault="0056188C" w:rsidP="00AB76D2">
      <w:pPr>
        <w:jc w:val="center"/>
        <w:rPr>
          <w:color w:val="000000"/>
          <w:sz w:val="28"/>
          <w:szCs w:val="28"/>
        </w:rPr>
      </w:pPr>
      <w:r w:rsidRPr="00A11166">
        <w:rPr>
          <w:color w:val="000000"/>
          <w:sz w:val="28"/>
          <w:szCs w:val="28"/>
        </w:rPr>
        <w:t xml:space="preserve">О </w:t>
      </w:r>
      <w:r w:rsidR="0070185C" w:rsidRPr="00A11166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r w:rsidR="006A2689" w:rsidRPr="00A11166">
        <w:rPr>
          <w:color w:val="000000"/>
          <w:sz w:val="28"/>
          <w:szCs w:val="28"/>
        </w:rPr>
        <w:t>Мо</w:t>
      </w:r>
      <w:r w:rsidR="00694B5F" w:rsidRPr="00A11166">
        <w:rPr>
          <w:color w:val="000000"/>
          <w:sz w:val="28"/>
          <w:szCs w:val="28"/>
        </w:rPr>
        <w:t xml:space="preserve">лчановского района от </w:t>
      </w:r>
      <w:r w:rsidR="00242716">
        <w:rPr>
          <w:color w:val="000000"/>
          <w:sz w:val="28"/>
          <w:szCs w:val="28"/>
        </w:rPr>
        <w:t>30</w:t>
      </w:r>
      <w:r w:rsidR="00694B5F" w:rsidRPr="00A11166">
        <w:rPr>
          <w:color w:val="000000"/>
          <w:sz w:val="28"/>
          <w:szCs w:val="28"/>
        </w:rPr>
        <w:t>.</w:t>
      </w:r>
      <w:r w:rsidR="00242716">
        <w:rPr>
          <w:color w:val="000000"/>
          <w:sz w:val="28"/>
          <w:szCs w:val="28"/>
        </w:rPr>
        <w:t>06</w:t>
      </w:r>
      <w:r w:rsidR="00694B5F" w:rsidRPr="00A11166">
        <w:rPr>
          <w:color w:val="000000"/>
          <w:sz w:val="28"/>
          <w:szCs w:val="28"/>
        </w:rPr>
        <w:t>.20</w:t>
      </w:r>
      <w:r w:rsidR="00242716">
        <w:rPr>
          <w:color w:val="000000"/>
          <w:sz w:val="28"/>
          <w:szCs w:val="28"/>
        </w:rPr>
        <w:t>22</w:t>
      </w:r>
      <w:r w:rsidR="006A2689" w:rsidRPr="00A11166">
        <w:rPr>
          <w:color w:val="000000"/>
          <w:sz w:val="28"/>
          <w:szCs w:val="28"/>
        </w:rPr>
        <w:t xml:space="preserve"> №</w:t>
      </w:r>
      <w:r w:rsidR="00996088" w:rsidRPr="00A11166">
        <w:rPr>
          <w:color w:val="000000"/>
          <w:sz w:val="28"/>
          <w:szCs w:val="28"/>
        </w:rPr>
        <w:t xml:space="preserve"> </w:t>
      </w:r>
      <w:r w:rsidR="00242716">
        <w:rPr>
          <w:color w:val="000000"/>
          <w:sz w:val="28"/>
          <w:szCs w:val="28"/>
        </w:rPr>
        <w:t xml:space="preserve">435 </w:t>
      </w:r>
      <w:r w:rsidR="006A2689" w:rsidRPr="00A11166">
        <w:rPr>
          <w:color w:val="000000"/>
          <w:sz w:val="28"/>
          <w:szCs w:val="28"/>
        </w:rPr>
        <w:t>«</w:t>
      </w:r>
      <w:r w:rsidR="005305C3" w:rsidRPr="00A11166">
        <w:rPr>
          <w:color w:val="000000"/>
          <w:sz w:val="28"/>
          <w:szCs w:val="28"/>
        </w:rPr>
        <w:t xml:space="preserve">Об утверждении </w:t>
      </w:r>
      <w:r w:rsidR="00242716">
        <w:rPr>
          <w:color w:val="000000"/>
          <w:sz w:val="28"/>
          <w:szCs w:val="28"/>
        </w:rPr>
        <w:t>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</w:t>
      </w:r>
      <w:r w:rsidR="00A9435B">
        <w:rPr>
          <w:color w:val="000000"/>
          <w:sz w:val="28"/>
          <w:szCs w:val="28"/>
        </w:rPr>
        <w:t>а</w:t>
      </w:r>
      <w:r w:rsidR="00242716">
        <w:rPr>
          <w:color w:val="000000"/>
          <w:sz w:val="28"/>
          <w:szCs w:val="28"/>
        </w:rPr>
        <w:t>вы</w:t>
      </w:r>
      <w:r w:rsidR="00694B5F" w:rsidRPr="00A11166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>В целях реализации мероприятий подпрограммы «Развитие малого и среднего предпринимательства на территории Молчановского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>тия Молчановского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>», утвержденной постановлением Администрации Мо</w:t>
      </w:r>
      <w:r>
        <w:rPr>
          <w:szCs w:val="28"/>
        </w:rPr>
        <w:t>лчановского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A11166">
        <w:rPr>
          <w:sz w:val="28"/>
          <w:szCs w:val="28"/>
        </w:rPr>
        <w:t xml:space="preserve">1. </w:t>
      </w:r>
      <w:r w:rsidR="00C270BE" w:rsidRPr="00A11166">
        <w:rPr>
          <w:sz w:val="28"/>
          <w:szCs w:val="28"/>
        </w:rPr>
        <w:t xml:space="preserve">Внести в постановление Администрации Молчановского района от </w:t>
      </w:r>
      <w:r w:rsidR="00A9435B">
        <w:rPr>
          <w:sz w:val="28"/>
          <w:szCs w:val="28"/>
        </w:rPr>
        <w:t>30.06.2022</w:t>
      </w:r>
      <w:r w:rsidR="00C270BE" w:rsidRPr="00A11166">
        <w:rPr>
          <w:sz w:val="28"/>
          <w:szCs w:val="28"/>
        </w:rPr>
        <w:t xml:space="preserve"> № </w:t>
      </w:r>
      <w:r w:rsidR="00A9435B">
        <w:rPr>
          <w:sz w:val="28"/>
          <w:szCs w:val="28"/>
        </w:rPr>
        <w:t>435</w:t>
      </w:r>
      <w:r w:rsidR="00C270BE" w:rsidRPr="00A11166">
        <w:rPr>
          <w:sz w:val="28"/>
          <w:szCs w:val="28"/>
        </w:rPr>
        <w:t xml:space="preserve"> </w:t>
      </w:r>
      <w:r w:rsidR="00A9435B" w:rsidRPr="00A11166">
        <w:rPr>
          <w:color w:val="000000"/>
          <w:sz w:val="28"/>
          <w:szCs w:val="28"/>
        </w:rPr>
        <w:t xml:space="preserve">«Об утверждении </w:t>
      </w:r>
      <w:r w:rsidR="00A9435B">
        <w:rPr>
          <w:color w:val="000000"/>
          <w:sz w:val="28"/>
          <w:szCs w:val="28"/>
        </w:rPr>
        <w:t>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A9435B" w:rsidRPr="00A11166">
        <w:rPr>
          <w:color w:val="000000"/>
          <w:sz w:val="28"/>
          <w:szCs w:val="28"/>
        </w:rPr>
        <w:t>»</w:t>
      </w:r>
      <w:r w:rsidR="00FF7469">
        <w:rPr>
          <w:color w:val="000000"/>
          <w:sz w:val="28"/>
          <w:szCs w:val="28"/>
        </w:rPr>
        <w:t xml:space="preserve"> (далее По</w:t>
      </w:r>
      <w:r w:rsidR="00A9435B">
        <w:rPr>
          <w:color w:val="000000"/>
          <w:sz w:val="28"/>
          <w:szCs w:val="28"/>
        </w:rPr>
        <w:t>рядок</w:t>
      </w:r>
      <w:r w:rsidR="00FF7469">
        <w:rPr>
          <w:color w:val="000000"/>
          <w:sz w:val="28"/>
          <w:szCs w:val="28"/>
        </w:rPr>
        <w:t>)</w:t>
      </w:r>
      <w:r w:rsidR="00C270BE" w:rsidRPr="00A11166">
        <w:rPr>
          <w:color w:val="000000"/>
          <w:sz w:val="28"/>
          <w:szCs w:val="28"/>
        </w:rPr>
        <w:t xml:space="preserve"> следующие изменения:</w:t>
      </w:r>
    </w:p>
    <w:p w:rsidR="00E96395" w:rsidRDefault="00E96395" w:rsidP="00694B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64C96">
        <w:rPr>
          <w:color w:val="000000"/>
          <w:sz w:val="28"/>
          <w:szCs w:val="28"/>
        </w:rPr>
        <w:t xml:space="preserve">пункт </w:t>
      </w:r>
      <w:r w:rsidR="00451778">
        <w:rPr>
          <w:color w:val="000000"/>
          <w:sz w:val="28"/>
          <w:szCs w:val="28"/>
        </w:rPr>
        <w:t>5</w:t>
      </w:r>
      <w:r w:rsidR="00A64C96">
        <w:rPr>
          <w:color w:val="000000"/>
          <w:sz w:val="28"/>
          <w:szCs w:val="28"/>
        </w:rPr>
        <w:t xml:space="preserve"> По</w:t>
      </w:r>
      <w:r w:rsidR="00451778">
        <w:rPr>
          <w:color w:val="000000"/>
          <w:sz w:val="28"/>
          <w:szCs w:val="28"/>
        </w:rPr>
        <w:t>рядка</w:t>
      </w:r>
      <w:r w:rsidR="00A64C96">
        <w:rPr>
          <w:color w:val="000000"/>
          <w:sz w:val="28"/>
          <w:szCs w:val="28"/>
        </w:rPr>
        <w:t xml:space="preserve"> </w:t>
      </w:r>
      <w:r w:rsidR="00C95351">
        <w:rPr>
          <w:color w:val="000000"/>
          <w:sz w:val="28"/>
          <w:szCs w:val="28"/>
        </w:rPr>
        <w:t>изложить в следующей редакции:</w:t>
      </w:r>
    </w:p>
    <w:p w:rsidR="00C95351" w:rsidRPr="00A11166" w:rsidRDefault="00C95351" w:rsidP="00694B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82572">
        <w:rPr>
          <w:color w:val="000000"/>
          <w:sz w:val="28"/>
          <w:szCs w:val="28"/>
        </w:rPr>
        <w:t xml:space="preserve">5. </w:t>
      </w:r>
      <w:r w:rsidR="00BE7B4B" w:rsidRPr="00F20209">
        <w:rPr>
          <w:sz w:val="28"/>
          <w:szCs w:val="28"/>
        </w:rPr>
        <w:t>Сведения</w:t>
      </w:r>
      <w:r w:rsidR="00BE7B4B" w:rsidRPr="00595901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="00BE7B4B" w:rsidRPr="00BE5831">
        <w:rPr>
          <w:bCs/>
          <w:sz w:val="28"/>
          <w:szCs w:val="28"/>
        </w:rPr>
        <w:t>не позднее 15-го рабочего дня, следующего за днем принятия</w:t>
      </w:r>
      <w:r w:rsidR="00BE7B4B" w:rsidRPr="00BE5831">
        <w:rPr>
          <w:sz w:val="28"/>
          <w:szCs w:val="28"/>
        </w:rPr>
        <w:t xml:space="preserve"> решения Думы М</w:t>
      </w:r>
      <w:r w:rsidR="00BE7B4B" w:rsidRPr="00595901">
        <w:rPr>
          <w:sz w:val="28"/>
          <w:szCs w:val="28"/>
        </w:rPr>
        <w:t>олчановского района «Об утверждении бюджета муниципального образования «Молчановский район» на очередной финансовый год и плановый период», о внесении в него изменений.</w:t>
      </w:r>
      <w:r w:rsidR="00BE7B4B">
        <w:rPr>
          <w:sz w:val="28"/>
          <w:szCs w:val="28"/>
        </w:rPr>
        <w:t>»</w:t>
      </w:r>
      <w:r w:rsidR="0087656C">
        <w:rPr>
          <w:sz w:val="28"/>
          <w:szCs w:val="28"/>
        </w:rPr>
        <w:t>;</w:t>
      </w:r>
    </w:p>
    <w:p w:rsidR="00FF7469" w:rsidRPr="009D06E0" w:rsidRDefault="00E963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70BE" w:rsidRPr="00A11166">
        <w:rPr>
          <w:color w:val="000000"/>
          <w:sz w:val="28"/>
          <w:szCs w:val="28"/>
        </w:rPr>
        <w:t xml:space="preserve">) </w:t>
      </w:r>
      <w:r w:rsidR="00FF7469" w:rsidRPr="009D06E0">
        <w:rPr>
          <w:color w:val="000000"/>
          <w:sz w:val="28"/>
          <w:szCs w:val="28"/>
        </w:rPr>
        <w:t xml:space="preserve">подпункт </w:t>
      </w:r>
      <w:r w:rsidR="009D06E0" w:rsidRPr="009D06E0">
        <w:rPr>
          <w:color w:val="000000"/>
          <w:sz w:val="28"/>
          <w:szCs w:val="28"/>
        </w:rPr>
        <w:t>б</w:t>
      </w:r>
      <w:r w:rsidR="00FF7469" w:rsidRPr="009D06E0">
        <w:rPr>
          <w:color w:val="000000"/>
          <w:sz w:val="28"/>
          <w:szCs w:val="28"/>
        </w:rPr>
        <w:t xml:space="preserve">) </w:t>
      </w:r>
      <w:r w:rsidR="006E7544" w:rsidRPr="009D06E0">
        <w:rPr>
          <w:color w:val="000000"/>
          <w:sz w:val="28"/>
          <w:szCs w:val="28"/>
        </w:rPr>
        <w:t>пункт</w:t>
      </w:r>
      <w:r w:rsidR="00FF7469" w:rsidRPr="009D06E0">
        <w:rPr>
          <w:color w:val="000000"/>
          <w:sz w:val="28"/>
          <w:szCs w:val="28"/>
        </w:rPr>
        <w:t>а</w:t>
      </w:r>
      <w:r w:rsidR="006E7544" w:rsidRPr="009D06E0">
        <w:rPr>
          <w:color w:val="000000"/>
          <w:sz w:val="28"/>
          <w:szCs w:val="28"/>
        </w:rPr>
        <w:t xml:space="preserve"> </w:t>
      </w:r>
      <w:r w:rsidR="009D06E0" w:rsidRPr="009D06E0">
        <w:rPr>
          <w:color w:val="000000"/>
          <w:sz w:val="28"/>
          <w:szCs w:val="28"/>
        </w:rPr>
        <w:t>6</w:t>
      </w:r>
      <w:r w:rsidR="006E7544" w:rsidRPr="009D06E0">
        <w:rPr>
          <w:color w:val="000000"/>
          <w:sz w:val="28"/>
          <w:szCs w:val="28"/>
        </w:rPr>
        <w:t xml:space="preserve"> </w:t>
      </w:r>
      <w:r w:rsidR="00FF7469" w:rsidRPr="009D06E0">
        <w:rPr>
          <w:color w:val="000000"/>
          <w:sz w:val="28"/>
          <w:szCs w:val="28"/>
        </w:rPr>
        <w:t>П</w:t>
      </w:r>
      <w:r w:rsidR="006E7544" w:rsidRPr="009D06E0">
        <w:rPr>
          <w:color w:val="000000"/>
          <w:sz w:val="28"/>
          <w:szCs w:val="28"/>
        </w:rPr>
        <w:t>о</w:t>
      </w:r>
      <w:r w:rsidR="009D06E0" w:rsidRPr="009D06E0">
        <w:rPr>
          <w:color w:val="000000"/>
          <w:sz w:val="28"/>
          <w:szCs w:val="28"/>
        </w:rPr>
        <w:t>рядка</w:t>
      </w:r>
      <w:r w:rsidR="00D43290" w:rsidRPr="009D06E0">
        <w:rPr>
          <w:color w:val="000000"/>
          <w:sz w:val="28"/>
          <w:szCs w:val="28"/>
        </w:rPr>
        <w:t xml:space="preserve"> </w:t>
      </w:r>
      <w:r w:rsidR="00C63BDB" w:rsidRPr="009D06E0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 w:rsidRPr="009D06E0">
        <w:rPr>
          <w:color w:val="000000"/>
          <w:spacing w:val="-3"/>
          <w:sz w:val="28"/>
          <w:szCs w:val="28"/>
        </w:rPr>
        <w:t>:</w:t>
      </w:r>
    </w:p>
    <w:p w:rsidR="009D06E0" w:rsidRPr="009D06E0" w:rsidRDefault="009D06E0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9D06E0">
        <w:rPr>
          <w:rFonts w:eastAsiaTheme="minorHAnsi"/>
          <w:sz w:val="28"/>
          <w:szCs w:val="28"/>
          <w:lang w:eastAsia="en-US"/>
        </w:rPr>
        <w:t>«б) даты начала подачи заявок на участие в отборе (далее - заявка) и даты окончания приема заявок, которая не может быть ранее 5-го календарного дня, следующего за днем размещения объявления о проведении отбора;</w:t>
      </w:r>
      <w:r w:rsidR="006F5C98">
        <w:rPr>
          <w:rFonts w:eastAsiaTheme="minorHAnsi"/>
          <w:sz w:val="28"/>
          <w:szCs w:val="28"/>
          <w:lang w:eastAsia="en-US"/>
        </w:rPr>
        <w:t>»;</w:t>
      </w:r>
    </w:p>
    <w:p w:rsidR="00FF7469" w:rsidRDefault="0003462D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2D85" w:rsidRPr="00A11166">
        <w:rPr>
          <w:color w:val="000000"/>
          <w:sz w:val="28"/>
          <w:szCs w:val="28"/>
        </w:rPr>
        <w:t xml:space="preserve">) </w:t>
      </w:r>
      <w:r w:rsidR="00FF7469" w:rsidRPr="00A11166">
        <w:rPr>
          <w:color w:val="000000"/>
          <w:sz w:val="28"/>
          <w:szCs w:val="28"/>
        </w:rPr>
        <w:t xml:space="preserve">подпункт </w:t>
      </w:r>
      <w:r w:rsidR="006F5C98">
        <w:rPr>
          <w:color w:val="000000"/>
          <w:sz w:val="28"/>
          <w:szCs w:val="28"/>
        </w:rPr>
        <w:t>3</w:t>
      </w:r>
      <w:r w:rsidR="005B26C6">
        <w:rPr>
          <w:color w:val="000000"/>
          <w:sz w:val="28"/>
          <w:szCs w:val="28"/>
        </w:rPr>
        <w:t xml:space="preserve">) </w:t>
      </w:r>
      <w:r w:rsidR="00C63BDB" w:rsidRPr="00A11166">
        <w:rPr>
          <w:color w:val="000000"/>
          <w:sz w:val="28"/>
          <w:szCs w:val="28"/>
        </w:rPr>
        <w:t>пункт</w:t>
      </w:r>
      <w:r w:rsidR="00FF7469">
        <w:rPr>
          <w:color w:val="000000"/>
          <w:sz w:val="28"/>
          <w:szCs w:val="28"/>
        </w:rPr>
        <w:t>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6F5C98">
        <w:rPr>
          <w:color w:val="000000"/>
          <w:sz w:val="28"/>
          <w:szCs w:val="28"/>
        </w:rPr>
        <w:t>9</w:t>
      </w:r>
      <w:r w:rsidR="00C63BDB" w:rsidRPr="00A11166">
        <w:rPr>
          <w:color w:val="000000"/>
          <w:sz w:val="28"/>
          <w:szCs w:val="28"/>
        </w:rPr>
        <w:t xml:space="preserve"> </w:t>
      </w:r>
      <w:r w:rsidR="00FF7469">
        <w:rPr>
          <w:color w:val="000000"/>
          <w:sz w:val="28"/>
          <w:szCs w:val="28"/>
        </w:rPr>
        <w:t>П</w:t>
      </w:r>
      <w:r w:rsidR="00C63BDB" w:rsidRPr="00A11166">
        <w:rPr>
          <w:color w:val="000000"/>
          <w:sz w:val="28"/>
          <w:szCs w:val="28"/>
        </w:rPr>
        <w:t>о</w:t>
      </w:r>
      <w:r w:rsidR="006F5C98">
        <w:rPr>
          <w:color w:val="000000"/>
          <w:sz w:val="28"/>
          <w:szCs w:val="28"/>
        </w:rPr>
        <w:t>рядка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C63BDB" w:rsidRPr="00A11166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>
        <w:rPr>
          <w:color w:val="000000"/>
          <w:spacing w:val="-3"/>
          <w:sz w:val="28"/>
          <w:szCs w:val="28"/>
        </w:rPr>
        <w:t>:</w:t>
      </w:r>
    </w:p>
    <w:p w:rsidR="00E22D85" w:rsidRDefault="006F5C98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9D06E0"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3</w:t>
      </w:r>
      <w:r w:rsidRPr="009D06E0">
        <w:rPr>
          <w:color w:val="000000"/>
          <w:sz w:val="28"/>
          <w:szCs w:val="28"/>
        </w:rPr>
        <w:t xml:space="preserve">) </w:t>
      </w:r>
      <w:r w:rsidRPr="009D06E0">
        <w:rPr>
          <w:rFonts w:eastAsiaTheme="minorHAnsi"/>
          <w:sz w:val="28"/>
          <w:szCs w:val="28"/>
          <w:lang w:eastAsia="en-US"/>
        </w:rPr>
        <w:t>не должны являться иностранными</w:t>
      </w:r>
      <w:r>
        <w:rPr>
          <w:rFonts w:eastAsiaTheme="minorHAnsi"/>
          <w:sz w:val="28"/>
          <w:szCs w:val="28"/>
          <w:lang w:eastAsia="en-US"/>
        </w:rPr>
        <w:t xml:space="preserve">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A11166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A11166">
        <w:rPr>
          <w:sz w:val="28"/>
          <w:szCs w:val="28"/>
        </w:rPr>
        <w:t>).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0D60F5" w:rsidRPr="00A11166" w:rsidRDefault="000D60F5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694B5F" w:rsidRPr="00A11166" w:rsidRDefault="005F5ED9" w:rsidP="0038343A">
      <w:pPr>
        <w:rPr>
          <w:sz w:val="28"/>
          <w:szCs w:val="28"/>
        </w:rPr>
      </w:pPr>
      <w:r w:rsidRPr="00A11166">
        <w:rPr>
          <w:sz w:val="28"/>
          <w:szCs w:val="28"/>
        </w:rPr>
        <w:t>Глав</w:t>
      </w:r>
      <w:r w:rsidR="005C4BF9">
        <w:rPr>
          <w:sz w:val="28"/>
          <w:szCs w:val="28"/>
        </w:rPr>
        <w:t>а</w:t>
      </w:r>
      <w:r w:rsidRPr="00A11166">
        <w:rPr>
          <w:sz w:val="28"/>
          <w:szCs w:val="28"/>
        </w:rPr>
        <w:t xml:space="preserve"> Молчановского района       </w:t>
      </w:r>
      <w:r w:rsidR="005C4BF9">
        <w:rPr>
          <w:sz w:val="28"/>
          <w:szCs w:val="28"/>
        </w:rPr>
        <w:t xml:space="preserve">   </w:t>
      </w:r>
      <w:r w:rsidRPr="00A11166">
        <w:rPr>
          <w:sz w:val="28"/>
          <w:szCs w:val="28"/>
        </w:rPr>
        <w:t xml:space="preserve">             </w:t>
      </w:r>
      <w:r w:rsidR="005305C3" w:rsidRPr="00A11166">
        <w:rPr>
          <w:sz w:val="28"/>
          <w:szCs w:val="28"/>
        </w:rPr>
        <w:t xml:space="preserve">  </w:t>
      </w:r>
      <w:r w:rsidRPr="00A11166">
        <w:rPr>
          <w:sz w:val="28"/>
          <w:szCs w:val="28"/>
        </w:rPr>
        <w:t xml:space="preserve">               </w:t>
      </w:r>
      <w:r w:rsidR="00684616" w:rsidRPr="00A11166">
        <w:rPr>
          <w:sz w:val="28"/>
          <w:szCs w:val="28"/>
        </w:rPr>
        <w:t xml:space="preserve">                  </w:t>
      </w:r>
      <w:r w:rsidR="005305C3" w:rsidRPr="00A11166">
        <w:rPr>
          <w:sz w:val="28"/>
          <w:szCs w:val="28"/>
        </w:rPr>
        <w:t>Ю.Ю. Сальков</w:t>
      </w:r>
    </w:p>
    <w:p w:rsidR="00694B5F" w:rsidRPr="00A11166" w:rsidRDefault="00694B5F" w:rsidP="0038343A">
      <w:pPr>
        <w:rPr>
          <w:sz w:val="28"/>
          <w:szCs w:val="28"/>
        </w:rPr>
      </w:pPr>
    </w:p>
    <w:p w:rsidR="00694B5F" w:rsidRPr="00A11166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A1116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996088">
        <w:rPr>
          <w:sz w:val="20"/>
          <w:szCs w:val="20"/>
        </w:rPr>
        <w:t>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694B5F" w:rsidRDefault="00A11166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0"/>
          <w:szCs w:val="20"/>
        </w:rPr>
        <w:t>Тру</w:t>
      </w:r>
      <w:r w:rsidR="00996088">
        <w:rPr>
          <w:sz w:val="20"/>
          <w:szCs w:val="20"/>
        </w:rPr>
        <w:t>нова</w:t>
      </w:r>
      <w:r w:rsidR="00DD5B8B" w:rsidRPr="00DD5B8B">
        <w:rPr>
          <w:sz w:val="20"/>
          <w:szCs w:val="20"/>
        </w:rPr>
        <w:t>-1</w:t>
      </w:r>
    </w:p>
    <w:sectPr w:rsidR="00694B5F" w:rsidSect="00CE58F9">
      <w:headerReference w:type="default" r:id="rId10"/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DD" w:rsidRDefault="006F6DDD" w:rsidP="004865F5">
      <w:r>
        <w:separator/>
      </w:r>
    </w:p>
  </w:endnote>
  <w:endnote w:type="continuationSeparator" w:id="0">
    <w:p w:rsidR="006F6DDD" w:rsidRDefault="006F6DDD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DD" w:rsidRDefault="006F6DDD" w:rsidP="004865F5">
      <w:r>
        <w:separator/>
      </w:r>
    </w:p>
  </w:footnote>
  <w:footnote w:type="continuationSeparator" w:id="0">
    <w:p w:rsidR="006F6DDD" w:rsidRDefault="006F6DDD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00666"/>
      <w:docPartObj>
        <w:docPartGallery w:val="Page Numbers (Top of Page)"/>
        <w:docPartUnique/>
      </w:docPartObj>
    </w:sdtPr>
    <w:sdtEndPr/>
    <w:sdtContent>
      <w:p w:rsidR="00CE58F9" w:rsidRDefault="00CE58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6B">
          <w:rPr>
            <w:noProof/>
          </w:rPr>
          <w:t>2</w:t>
        </w:r>
        <w:r>
          <w:fldChar w:fldCharType="end"/>
        </w:r>
      </w:p>
    </w:sdtContent>
  </w:sdt>
  <w:p w:rsidR="00CE58F9" w:rsidRDefault="00CE58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62D"/>
    <w:rsid w:val="0003488A"/>
    <w:rsid w:val="00042A1D"/>
    <w:rsid w:val="00050A49"/>
    <w:rsid w:val="000512B9"/>
    <w:rsid w:val="00052569"/>
    <w:rsid w:val="000547C7"/>
    <w:rsid w:val="00077980"/>
    <w:rsid w:val="00080FB9"/>
    <w:rsid w:val="000837F6"/>
    <w:rsid w:val="00084F62"/>
    <w:rsid w:val="000960AF"/>
    <w:rsid w:val="000A56B9"/>
    <w:rsid w:val="000A5BFB"/>
    <w:rsid w:val="000A5C61"/>
    <w:rsid w:val="000B481E"/>
    <w:rsid w:val="000B559D"/>
    <w:rsid w:val="000C5F05"/>
    <w:rsid w:val="000D1827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26F80"/>
    <w:rsid w:val="00137B6F"/>
    <w:rsid w:val="00150064"/>
    <w:rsid w:val="0015158B"/>
    <w:rsid w:val="001558FA"/>
    <w:rsid w:val="00157174"/>
    <w:rsid w:val="0016490C"/>
    <w:rsid w:val="00173FF5"/>
    <w:rsid w:val="00195120"/>
    <w:rsid w:val="001A5178"/>
    <w:rsid w:val="001B2657"/>
    <w:rsid w:val="001B698D"/>
    <w:rsid w:val="001D74C0"/>
    <w:rsid w:val="001D7D06"/>
    <w:rsid w:val="001E7C9F"/>
    <w:rsid w:val="00203B6D"/>
    <w:rsid w:val="00212705"/>
    <w:rsid w:val="002211D3"/>
    <w:rsid w:val="00242716"/>
    <w:rsid w:val="00251F4C"/>
    <w:rsid w:val="002572E3"/>
    <w:rsid w:val="00284071"/>
    <w:rsid w:val="00291FA6"/>
    <w:rsid w:val="002973DC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D531E"/>
    <w:rsid w:val="003E219D"/>
    <w:rsid w:val="003E5B66"/>
    <w:rsid w:val="004044F3"/>
    <w:rsid w:val="00406514"/>
    <w:rsid w:val="00407BA9"/>
    <w:rsid w:val="00437A68"/>
    <w:rsid w:val="00446AEF"/>
    <w:rsid w:val="00451778"/>
    <w:rsid w:val="00454002"/>
    <w:rsid w:val="0045693A"/>
    <w:rsid w:val="00464ADD"/>
    <w:rsid w:val="00473ED8"/>
    <w:rsid w:val="00476AB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12A4A"/>
    <w:rsid w:val="00513FEB"/>
    <w:rsid w:val="0052300A"/>
    <w:rsid w:val="005305C3"/>
    <w:rsid w:val="00535037"/>
    <w:rsid w:val="005403C5"/>
    <w:rsid w:val="0054170E"/>
    <w:rsid w:val="005471D8"/>
    <w:rsid w:val="005533E6"/>
    <w:rsid w:val="0056188C"/>
    <w:rsid w:val="005646FA"/>
    <w:rsid w:val="0056490B"/>
    <w:rsid w:val="00570D10"/>
    <w:rsid w:val="00572249"/>
    <w:rsid w:val="005817E2"/>
    <w:rsid w:val="00596EE1"/>
    <w:rsid w:val="005A0B88"/>
    <w:rsid w:val="005A3546"/>
    <w:rsid w:val="005B15CD"/>
    <w:rsid w:val="005B26C6"/>
    <w:rsid w:val="005C2C2B"/>
    <w:rsid w:val="005C4BF9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166DA"/>
    <w:rsid w:val="006212D8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B32F4"/>
    <w:rsid w:val="006B54E1"/>
    <w:rsid w:val="006C6135"/>
    <w:rsid w:val="006C626F"/>
    <w:rsid w:val="006D043E"/>
    <w:rsid w:val="006D04C9"/>
    <w:rsid w:val="006E7544"/>
    <w:rsid w:val="006E7EBB"/>
    <w:rsid w:val="006F12F0"/>
    <w:rsid w:val="006F3BCF"/>
    <w:rsid w:val="006F4568"/>
    <w:rsid w:val="006F5C98"/>
    <w:rsid w:val="006F6DDD"/>
    <w:rsid w:val="0070185C"/>
    <w:rsid w:val="007216A2"/>
    <w:rsid w:val="0072388E"/>
    <w:rsid w:val="00726B20"/>
    <w:rsid w:val="007440AE"/>
    <w:rsid w:val="00751A68"/>
    <w:rsid w:val="0075461E"/>
    <w:rsid w:val="00775E25"/>
    <w:rsid w:val="007832BD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01EF"/>
    <w:rsid w:val="00803A81"/>
    <w:rsid w:val="00830840"/>
    <w:rsid w:val="00834A70"/>
    <w:rsid w:val="0083792B"/>
    <w:rsid w:val="00843995"/>
    <w:rsid w:val="00843A44"/>
    <w:rsid w:val="00844013"/>
    <w:rsid w:val="008544CE"/>
    <w:rsid w:val="0085486B"/>
    <w:rsid w:val="00862FD3"/>
    <w:rsid w:val="008742F0"/>
    <w:rsid w:val="0087656C"/>
    <w:rsid w:val="00890B37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901F6A"/>
    <w:rsid w:val="009057D1"/>
    <w:rsid w:val="009153CA"/>
    <w:rsid w:val="009253B2"/>
    <w:rsid w:val="00934165"/>
    <w:rsid w:val="00934DAE"/>
    <w:rsid w:val="00936A30"/>
    <w:rsid w:val="0093785A"/>
    <w:rsid w:val="00943951"/>
    <w:rsid w:val="0095032F"/>
    <w:rsid w:val="009652CB"/>
    <w:rsid w:val="00966637"/>
    <w:rsid w:val="00971CEE"/>
    <w:rsid w:val="0098505A"/>
    <w:rsid w:val="00992010"/>
    <w:rsid w:val="00993A46"/>
    <w:rsid w:val="00996088"/>
    <w:rsid w:val="009A1107"/>
    <w:rsid w:val="009B2E89"/>
    <w:rsid w:val="009B420E"/>
    <w:rsid w:val="009B62F8"/>
    <w:rsid w:val="009C1F63"/>
    <w:rsid w:val="009D06E0"/>
    <w:rsid w:val="009D42E0"/>
    <w:rsid w:val="009D5785"/>
    <w:rsid w:val="009D761E"/>
    <w:rsid w:val="009E3E63"/>
    <w:rsid w:val="009E5B8C"/>
    <w:rsid w:val="009E6B0F"/>
    <w:rsid w:val="00A11166"/>
    <w:rsid w:val="00A15B20"/>
    <w:rsid w:val="00A3189D"/>
    <w:rsid w:val="00A33126"/>
    <w:rsid w:val="00A358DB"/>
    <w:rsid w:val="00A421C6"/>
    <w:rsid w:val="00A42835"/>
    <w:rsid w:val="00A51938"/>
    <w:rsid w:val="00A553B0"/>
    <w:rsid w:val="00A64C96"/>
    <w:rsid w:val="00A83158"/>
    <w:rsid w:val="00A90801"/>
    <w:rsid w:val="00A92317"/>
    <w:rsid w:val="00A9435B"/>
    <w:rsid w:val="00AB0A18"/>
    <w:rsid w:val="00AB76D2"/>
    <w:rsid w:val="00AC28CF"/>
    <w:rsid w:val="00AD049E"/>
    <w:rsid w:val="00AF1F0F"/>
    <w:rsid w:val="00B10D7A"/>
    <w:rsid w:val="00B11CDD"/>
    <w:rsid w:val="00B1680C"/>
    <w:rsid w:val="00B16D35"/>
    <w:rsid w:val="00B22409"/>
    <w:rsid w:val="00B22828"/>
    <w:rsid w:val="00B25FCB"/>
    <w:rsid w:val="00B366C3"/>
    <w:rsid w:val="00B61E91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E7B4B"/>
    <w:rsid w:val="00BF0A37"/>
    <w:rsid w:val="00BF161C"/>
    <w:rsid w:val="00C01FB4"/>
    <w:rsid w:val="00C07592"/>
    <w:rsid w:val="00C0785F"/>
    <w:rsid w:val="00C1299D"/>
    <w:rsid w:val="00C12AFC"/>
    <w:rsid w:val="00C25A3C"/>
    <w:rsid w:val="00C270BE"/>
    <w:rsid w:val="00C35858"/>
    <w:rsid w:val="00C36AB3"/>
    <w:rsid w:val="00C402DD"/>
    <w:rsid w:val="00C63BDB"/>
    <w:rsid w:val="00C67020"/>
    <w:rsid w:val="00C73CBF"/>
    <w:rsid w:val="00C75C69"/>
    <w:rsid w:val="00C8048E"/>
    <w:rsid w:val="00C82572"/>
    <w:rsid w:val="00C91E0B"/>
    <w:rsid w:val="00C95351"/>
    <w:rsid w:val="00CA0AD1"/>
    <w:rsid w:val="00CA41E7"/>
    <w:rsid w:val="00CB1E9A"/>
    <w:rsid w:val="00CB6FD3"/>
    <w:rsid w:val="00CC6453"/>
    <w:rsid w:val="00CD52CB"/>
    <w:rsid w:val="00CE58F9"/>
    <w:rsid w:val="00CE6243"/>
    <w:rsid w:val="00D02A80"/>
    <w:rsid w:val="00D24F16"/>
    <w:rsid w:val="00D3161C"/>
    <w:rsid w:val="00D34120"/>
    <w:rsid w:val="00D35AB7"/>
    <w:rsid w:val="00D43290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96395"/>
    <w:rsid w:val="00EA7CC5"/>
    <w:rsid w:val="00EB2809"/>
    <w:rsid w:val="00EB3773"/>
    <w:rsid w:val="00EC170E"/>
    <w:rsid w:val="00ED0E20"/>
    <w:rsid w:val="00ED24F2"/>
    <w:rsid w:val="00EE0EF0"/>
    <w:rsid w:val="00EE6A38"/>
    <w:rsid w:val="00EF4155"/>
    <w:rsid w:val="00F0436A"/>
    <w:rsid w:val="00F1060F"/>
    <w:rsid w:val="00F33D2C"/>
    <w:rsid w:val="00F35DDE"/>
    <w:rsid w:val="00F55A90"/>
    <w:rsid w:val="00F61258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E564C"/>
    <w:rsid w:val="00FE7023"/>
    <w:rsid w:val="00FF21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2668-CD39-4CAE-B2FA-4C8F6B9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A710-0083-47B7-A476-46339030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Ксения И. Трунова</cp:lastModifiedBy>
  <cp:revision>32</cp:revision>
  <cp:lastPrinted>2023-02-11T02:33:00Z</cp:lastPrinted>
  <dcterms:created xsi:type="dcterms:W3CDTF">2022-05-15T08:09:00Z</dcterms:created>
  <dcterms:modified xsi:type="dcterms:W3CDTF">2023-03-14T06:58:00Z</dcterms:modified>
</cp:coreProperties>
</file>