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C" w:rsidRDefault="00EB206C" w:rsidP="00EB206C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 wp14:anchorId="59312431" wp14:editId="4D4646D7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C" w:rsidRPr="00B141F4" w:rsidRDefault="00EB206C" w:rsidP="00EB206C">
      <w:pPr>
        <w:framePr w:w="8876" w:hSpace="180" w:wrap="around" w:vAnchor="text" w:hAnchor="page" w:x="2058" w:y="1"/>
        <w:suppressOverlap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EB206C" w:rsidRDefault="00EB206C" w:rsidP="00EB206C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EB206C" w:rsidRPr="00B141F4" w:rsidRDefault="00EB206C" w:rsidP="00EB206C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EB206C" w:rsidRDefault="00EB206C" w:rsidP="00EB206C">
      <w:pPr>
        <w:jc w:val="center"/>
        <w:rPr>
          <w:b/>
          <w:caps/>
          <w:sz w:val="28"/>
          <w:szCs w:val="28"/>
        </w:rPr>
      </w:pPr>
    </w:p>
    <w:p w:rsidR="00EB206C" w:rsidRPr="00B141F4" w:rsidRDefault="00EB206C" w:rsidP="00EB20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29.12.2016            </w:t>
      </w:r>
      <w:r w:rsidRPr="00B141F4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B141F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</w:t>
      </w:r>
      <w:r w:rsidRPr="00B141F4">
        <w:rPr>
          <w:color w:val="000000"/>
          <w:sz w:val="28"/>
          <w:szCs w:val="28"/>
        </w:rPr>
        <w:t xml:space="preserve">     № </w:t>
      </w:r>
      <w:r>
        <w:rPr>
          <w:color w:val="000000"/>
          <w:sz w:val="28"/>
          <w:szCs w:val="28"/>
        </w:rPr>
        <w:t>658</w:t>
      </w:r>
    </w:p>
    <w:p w:rsidR="00EB206C" w:rsidRPr="00B141F4" w:rsidRDefault="00EB206C" w:rsidP="00EB206C">
      <w:pPr>
        <w:jc w:val="center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с. Молчаново</w:t>
      </w:r>
    </w:p>
    <w:p w:rsidR="00EB206C" w:rsidRPr="00B141F4" w:rsidRDefault="00EB206C" w:rsidP="00EB206C">
      <w:pPr>
        <w:jc w:val="center"/>
        <w:rPr>
          <w:color w:val="000000"/>
          <w:sz w:val="28"/>
          <w:szCs w:val="28"/>
        </w:rPr>
      </w:pPr>
    </w:p>
    <w:p w:rsidR="00EB206C" w:rsidRDefault="00EB206C" w:rsidP="00E74B4B">
      <w:pPr>
        <w:ind w:right="3775"/>
        <w:jc w:val="both"/>
        <w:rPr>
          <w:color w:val="000000"/>
        </w:rPr>
      </w:pPr>
      <w:r w:rsidRPr="00CB5EC3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утверждении муниципальной программы «Муниципальное управление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на 2017 - 2022 годы»</w:t>
      </w:r>
      <w:r w:rsidR="00E74B4B">
        <w:rPr>
          <w:color w:val="000000"/>
          <w:sz w:val="28"/>
          <w:szCs w:val="28"/>
        </w:rPr>
        <w:t xml:space="preserve"> </w:t>
      </w:r>
      <w:r w:rsidR="00E74B4B" w:rsidRPr="00E74B4B">
        <w:rPr>
          <w:color w:val="000000"/>
        </w:rPr>
        <w:t>(в ред. от 29.12.2017 № 892, 22.01.2018 № 62, 29.01.2018 № 72)</w:t>
      </w:r>
    </w:p>
    <w:p w:rsidR="00E74B4B" w:rsidRPr="00E74B4B" w:rsidRDefault="00E74B4B" w:rsidP="00E74B4B">
      <w:pPr>
        <w:ind w:right="3775"/>
        <w:jc w:val="both"/>
        <w:rPr>
          <w:sz w:val="28"/>
          <w:szCs w:val="28"/>
        </w:rPr>
      </w:pPr>
    </w:p>
    <w:p w:rsidR="00EB206C" w:rsidRDefault="00EB206C" w:rsidP="00EB20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</w:t>
      </w:r>
      <w:r w:rsidRPr="00B141F4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от 28.12.2015 № 640 «Об утверждении Порядка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их формирования и реализации»</w:t>
      </w:r>
    </w:p>
    <w:p w:rsidR="00EB206C" w:rsidRDefault="00EB206C" w:rsidP="00EB20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EB206C" w:rsidRDefault="00EB206C" w:rsidP="00EB206C">
      <w:pPr>
        <w:jc w:val="both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ПОСТАНОВЛЯЮ:</w:t>
      </w:r>
    </w:p>
    <w:p w:rsidR="00EB206C" w:rsidRDefault="00EB206C" w:rsidP="00EB206C">
      <w:pPr>
        <w:jc w:val="both"/>
        <w:rPr>
          <w:color w:val="000000"/>
          <w:sz w:val="28"/>
          <w:szCs w:val="28"/>
        </w:rPr>
      </w:pPr>
    </w:p>
    <w:p w:rsidR="00EB206C" w:rsidRDefault="00EB206C" w:rsidP="00EB206C">
      <w:pPr>
        <w:ind w:firstLine="720"/>
        <w:jc w:val="both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муниципальную программу «Муниципальное управление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на 2017 - 2022 годы» согласно приложению к настоящему постановлению.</w:t>
      </w:r>
    </w:p>
    <w:p w:rsidR="00EB206C" w:rsidRPr="00D867AB" w:rsidRDefault="00EB206C" w:rsidP="00EB206C">
      <w:pPr>
        <w:ind w:right="-56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67AB">
        <w:rPr>
          <w:sz w:val="28"/>
          <w:szCs w:val="28"/>
        </w:rPr>
        <w:t xml:space="preserve">. Настоящее постановление подлежит официальному опубликованию в официальном печатном издании «Вестник </w:t>
      </w:r>
      <w:proofErr w:type="spellStart"/>
      <w:r w:rsidRPr="00D867AB">
        <w:rPr>
          <w:sz w:val="28"/>
          <w:szCs w:val="28"/>
        </w:rPr>
        <w:t>Молчановского</w:t>
      </w:r>
      <w:proofErr w:type="spellEnd"/>
      <w:r w:rsidRPr="00D867AB">
        <w:rPr>
          <w:sz w:val="28"/>
          <w:szCs w:val="28"/>
        </w:rPr>
        <w:t xml:space="preserve"> района» и размещению на официальном сайте муниципального образования «</w:t>
      </w:r>
      <w:proofErr w:type="spellStart"/>
      <w:r w:rsidRPr="00D867AB">
        <w:rPr>
          <w:sz w:val="28"/>
          <w:szCs w:val="28"/>
        </w:rPr>
        <w:t>Молчановский</w:t>
      </w:r>
      <w:proofErr w:type="spellEnd"/>
      <w:r w:rsidRPr="00D867AB">
        <w:rPr>
          <w:sz w:val="28"/>
          <w:szCs w:val="28"/>
        </w:rPr>
        <w:t xml:space="preserve"> район» (</w:t>
      </w:r>
      <w:r w:rsidRPr="00D867AB">
        <w:rPr>
          <w:sz w:val="28"/>
          <w:szCs w:val="28"/>
          <w:lang w:val="en-US"/>
        </w:rPr>
        <w:t>http</w:t>
      </w:r>
      <w:r w:rsidRPr="00D867AB">
        <w:rPr>
          <w:sz w:val="28"/>
          <w:szCs w:val="28"/>
        </w:rPr>
        <w:t>://</w:t>
      </w:r>
      <w:r w:rsidRPr="00D867AB">
        <w:rPr>
          <w:sz w:val="28"/>
          <w:szCs w:val="28"/>
          <w:lang w:val="en-US"/>
        </w:rPr>
        <w:t>www</w:t>
      </w:r>
      <w:r w:rsidRPr="00D867AB">
        <w:rPr>
          <w:sz w:val="28"/>
          <w:szCs w:val="28"/>
        </w:rPr>
        <w:t>.</w:t>
      </w:r>
      <w:proofErr w:type="spellStart"/>
      <w:r w:rsidRPr="00D867AB">
        <w:rPr>
          <w:sz w:val="28"/>
          <w:szCs w:val="28"/>
          <w:lang w:val="en-US"/>
        </w:rPr>
        <w:t>molchanovo</w:t>
      </w:r>
      <w:proofErr w:type="spellEnd"/>
      <w:r w:rsidRPr="00D867AB">
        <w:rPr>
          <w:sz w:val="28"/>
          <w:szCs w:val="28"/>
        </w:rPr>
        <w:t>.</w:t>
      </w:r>
      <w:proofErr w:type="spellStart"/>
      <w:r w:rsidRPr="00D867AB">
        <w:rPr>
          <w:sz w:val="28"/>
          <w:szCs w:val="28"/>
          <w:lang w:val="en-US"/>
        </w:rPr>
        <w:t>ru</w:t>
      </w:r>
      <w:proofErr w:type="spellEnd"/>
      <w:r w:rsidRPr="00D867AB">
        <w:rPr>
          <w:sz w:val="28"/>
          <w:szCs w:val="28"/>
        </w:rPr>
        <w:t>/).</w:t>
      </w:r>
    </w:p>
    <w:p w:rsidR="00EB206C" w:rsidRPr="00AF12FF" w:rsidRDefault="00EB206C" w:rsidP="00EB20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F12FF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F12FF">
        <w:rPr>
          <w:color w:val="000000"/>
          <w:sz w:val="28"/>
          <w:szCs w:val="28"/>
        </w:rPr>
        <w:t>на</w:t>
      </w:r>
      <w:proofErr w:type="gramEnd"/>
      <w:r w:rsidRPr="00AF12FF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  <w:r w:rsidRPr="00AF12FF">
        <w:rPr>
          <w:color w:val="000000"/>
          <w:sz w:val="28"/>
          <w:szCs w:val="28"/>
        </w:rPr>
        <w:t xml:space="preserve">заместителя Главы </w:t>
      </w:r>
      <w:proofErr w:type="spellStart"/>
      <w:r w:rsidRPr="00AF12FF">
        <w:rPr>
          <w:color w:val="000000"/>
          <w:sz w:val="28"/>
          <w:szCs w:val="28"/>
        </w:rPr>
        <w:t>Молчановского</w:t>
      </w:r>
      <w:proofErr w:type="spellEnd"/>
      <w:r w:rsidRPr="00AF12FF">
        <w:rPr>
          <w:color w:val="000000"/>
          <w:sz w:val="28"/>
          <w:szCs w:val="28"/>
        </w:rPr>
        <w:t xml:space="preserve"> района по управлению делами </w:t>
      </w:r>
      <w:proofErr w:type="spellStart"/>
      <w:r>
        <w:rPr>
          <w:color w:val="000000"/>
          <w:sz w:val="28"/>
          <w:szCs w:val="28"/>
        </w:rPr>
        <w:t>М.В.Демакову</w:t>
      </w:r>
      <w:proofErr w:type="spellEnd"/>
      <w:r>
        <w:rPr>
          <w:color w:val="000000"/>
          <w:sz w:val="28"/>
          <w:szCs w:val="28"/>
        </w:rPr>
        <w:t>.</w:t>
      </w:r>
    </w:p>
    <w:p w:rsidR="00EB206C" w:rsidRDefault="00EB206C" w:rsidP="00EB206C">
      <w:pPr>
        <w:ind w:right="-56" w:firstLine="720"/>
        <w:jc w:val="both"/>
        <w:rPr>
          <w:sz w:val="28"/>
          <w:szCs w:val="28"/>
        </w:rPr>
      </w:pPr>
    </w:p>
    <w:p w:rsidR="00EB206C" w:rsidRPr="00B141F4" w:rsidRDefault="00EB206C" w:rsidP="00EB206C">
      <w:pPr>
        <w:ind w:firstLine="540"/>
        <w:rPr>
          <w:sz w:val="28"/>
          <w:szCs w:val="28"/>
        </w:rPr>
      </w:pPr>
    </w:p>
    <w:p w:rsidR="00EB206C" w:rsidRPr="00B141F4" w:rsidRDefault="00EB206C" w:rsidP="00EB206C">
      <w:pPr>
        <w:ind w:firstLine="540"/>
        <w:rPr>
          <w:sz w:val="28"/>
          <w:szCs w:val="28"/>
        </w:rPr>
      </w:pPr>
    </w:p>
    <w:p w:rsidR="00EB206C" w:rsidRPr="00B141F4" w:rsidRDefault="00EB206C" w:rsidP="00EB206C">
      <w:pPr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B141F4">
        <w:rPr>
          <w:color w:val="000000"/>
          <w:sz w:val="28"/>
          <w:szCs w:val="28"/>
        </w:rPr>
        <w:t xml:space="preserve"> </w:t>
      </w:r>
      <w:proofErr w:type="spellStart"/>
      <w:r w:rsidRPr="00B141F4">
        <w:rPr>
          <w:color w:val="000000"/>
          <w:sz w:val="28"/>
          <w:szCs w:val="28"/>
        </w:rPr>
        <w:t>Молчановского</w:t>
      </w:r>
      <w:proofErr w:type="spellEnd"/>
      <w:r w:rsidRPr="00B141F4">
        <w:rPr>
          <w:color w:val="000000"/>
          <w:sz w:val="28"/>
          <w:szCs w:val="28"/>
        </w:rPr>
        <w:t xml:space="preserve"> района         </w:t>
      </w:r>
      <w:r>
        <w:rPr>
          <w:color w:val="000000"/>
          <w:sz w:val="28"/>
          <w:szCs w:val="28"/>
        </w:rPr>
        <w:t xml:space="preserve"> </w:t>
      </w:r>
      <w:r w:rsidRPr="00B141F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</w:t>
      </w:r>
      <w:r w:rsidRPr="00B141F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Ю.Ю. С</w:t>
      </w:r>
      <w:r w:rsidRPr="00B141F4">
        <w:rPr>
          <w:color w:val="000000"/>
          <w:sz w:val="28"/>
          <w:szCs w:val="28"/>
        </w:rPr>
        <w:t>альков</w:t>
      </w:r>
    </w:p>
    <w:p w:rsidR="00EB206C" w:rsidRPr="00B141F4" w:rsidRDefault="00EB206C" w:rsidP="00EB206C">
      <w:pPr>
        <w:rPr>
          <w:color w:val="000000"/>
          <w:sz w:val="28"/>
          <w:szCs w:val="28"/>
        </w:rPr>
      </w:pPr>
    </w:p>
    <w:p w:rsidR="00EB206C" w:rsidRDefault="00EB206C" w:rsidP="00EB206C">
      <w:pPr>
        <w:rPr>
          <w:color w:val="000000"/>
          <w:sz w:val="20"/>
          <w:szCs w:val="20"/>
        </w:rPr>
      </w:pPr>
    </w:p>
    <w:p w:rsidR="00EB206C" w:rsidRPr="002F0020" w:rsidRDefault="00EB206C" w:rsidP="00EB206C">
      <w:pPr>
        <w:rPr>
          <w:color w:val="000000"/>
          <w:sz w:val="20"/>
          <w:szCs w:val="20"/>
        </w:rPr>
      </w:pPr>
    </w:p>
    <w:p w:rsidR="00BC419E" w:rsidRDefault="00BC419E" w:rsidP="00EB206C">
      <w:pPr>
        <w:ind w:left="5103"/>
      </w:pPr>
    </w:p>
    <w:p w:rsidR="00BC419E" w:rsidRDefault="00BC419E" w:rsidP="00EB206C">
      <w:pPr>
        <w:ind w:left="5103"/>
      </w:pPr>
    </w:p>
    <w:p w:rsidR="00BC419E" w:rsidRDefault="00BC419E" w:rsidP="00EB206C">
      <w:pPr>
        <w:ind w:left="5103"/>
      </w:pPr>
    </w:p>
    <w:p w:rsidR="00BC419E" w:rsidRDefault="00BC419E" w:rsidP="00EB206C">
      <w:pPr>
        <w:ind w:left="5103"/>
      </w:pPr>
    </w:p>
    <w:p w:rsidR="00BC419E" w:rsidRDefault="00BC419E" w:rsidP="00EB206C">
      <w:pPr>
        <w:ind w:left="5103"/>
      </w:pPr>
    </w:p>
    <w:p w:rsidR="00BC419E" w:rsidRDefault="00BC419E" w:rsidP="00EB206C">
      <w:pPr>
        <w:ind w:left="5103"/>
      </w:pPr>
    </w:p>
    <w:p w:rsidR="00EB206C" w:rsidRPr="00EB206C" w:rsidRDefault="00EB206C" w:rsidP="00EB206C">
      <w:pPr>
        <w:ind w:left="5103"/>
      </w:pPr>
      <w:r w:rsidRPr="00EB206C">
        <w:t xml:space="preserve">Приложение к постановлению </w:t>
      </w:r>
    </w:p>
    <w:p w:rsidR="00EB206C" w:rsidRPr="00EB206C" w:rsidRDefault="00EB206C" w:rsidP="00EB206C">
      <w:pPr>
        <w:ind w:left="5103"/>
      </w:pPr>
      <w:r w:rsidRPr="00EB206C">
        <w:t xml:space="preserve">Администрации </w:t>
      </w:r>
      <w:proofErr w:type="spellStart"/>
      <w:r w:rsidRPr="00EB206C">
        <w:t>Молчановского</w:t>
      </w:r>
      <w:proofErr w:type="spellEnd"/>
      <w:r w:rsidRPr="00EB206C">
        <w:t xml:space="preserve"> района </w:t>
      </w:r>
    </w:p>
    <w:p w:rsidR="00EB206C" w:rsidRPr="00EB206C" w:rsidRDefault="00EB206C" w:rsidP="00EB206C">
      <w:pPr>
        <w:ind w:left="5103"/>
      </w:pPr>
      <w:r w:rsidRPr="00EB206C">
        <w:t>от 29.12.2016 № 658</w:t>
      </w:r>
    </w:p>
    <w:p w:rsidR="00EB206C" w:rsidRPr="00EB206C" w:rsidRDefault="00EB206C" w:rsidP="00EB206C">
      <w:pPr>
        <w:ind w:left="5103"/>
      </w:pPr>
    </w:p>
    <w:p w:rsidR="00EB206C" w:rsidRPr="00EB206C" w:rsidRDefault="00EB206C" w:rsidP="00EB206C">
      <w:pPr>
        <w:jc w:val="center"/>
      </w:pPr>
      <w:r w:rsidRPr="00EB206C">
        <w:t>1. Паспорт муниципальной программы</w:t>
      </w:r>
    </w:p>
    <w:p w:rsidR="00EB206C" w:rsidRPr="00EB206C" w:rsidRDefault="00EB206C" w:rsidP="00EB206C">
      <w:pPr>
        <w:jc w:val="center"/>
      </w:pPr>
      <w:r w:rsidRPr="00EB206C">
        <w:t xml:space="preserve">«Муниципальное управление </w:t>
      </w:r>
      <w:proofErr w:type="spellStart"/>
      <w:r w:rsidRPr="00EB206C">
        <w:t>Молчановского</w:t>
      </w:r>
      <w:proofErr w:type="spellEnd"/>
      <w:r w:rsidRPr="00EB206C">
        <w:t xml:space="preserve"> района на 2017 – 2022 годы»</w:t>
      </w:r>
    </w:p>
    <w:p w:rsidR="00EB206C" w:rsidRPr="00EB206C" w:rsidRDefault="00EB206C" w:rsidP="00EB206C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EB206C" w:rsidRPr="00EB206C" w:rsidTr="00C97D19">
        <w:tc>
          <w:tcPr>
            <w:tcW w:w="2088" w:type="dxa"/>
            <w:shd w:val="clear" w:color="auto" w:fill="auto"/>
          </w:tcPr>
          <w:p w:rsidR="00EB206C" w:rsidRPr="00EB206C" w:rsidRDefault="00EB206C" w:rsidP="00EB206C">
            <w:r w:rsidRPr="00EB206C">
              <w:t>Наименование муниципальной программы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r w:rsidRPr="00EB206C">
              <w:t xml:space="preserve">Муниципальное управление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 на 2017 – 2022 годы» (далее – муниципальная программа)</w:t>
            </w:r>
          </w:p>
        </w:tc>
      </w:tr>
      <w:tr w:rsidR="00EB206C" w:rsidRPr="00EB206C" w:rsidTr="00C97D19">
        <w:tc>
          <w:tcPr>
            <w:tcW w:w="2088" w:type="dxa"/>
            <w:shd w:val="clear" w:color="auto" w:fill="auto"/>
          </w:tcPr>
          <w:p w:rsidR="00EB206C" w:rsidRPr="00EB206C" w:rsidRDefault="00EB206C" w:rsidP="00EB206C">
            <w:r w:rsidRPr="00EB206C">
              <w:t>Ответственный исполнитель муниципальной программы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r w:rsidRPr="00EB206C">
              <w:rPr>
                <w:bCs/>
              </w:rPr>
              <w:t xml:space="preserve">Администрация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(заместитель Главы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по экономической политике)</w:t>
            </w:r>
          </w:p>
        </w:tc>
      </w:tr>
      <w:tr w:rsidR="00EB206C" w:rsidRPr="00EB206C" w:rsidTr="00C97D19">
        <w:trPr>
          <w:trHeight w:val="528"/>
        </w:trPr>
        <w:tc>
          <w:tcPr>
            <w:tcW w:w="2088" w:type="dxa"/>
            <w:vMerge w:val="restart"/>
            <w:shd w:val="clear" w:color="auto" w:fill="auto"/>
          </w:tcPr>
          <w:p w:rsidR="00EB206C" w:rsidRPr="00EB206C" w:rsidRDefault="00EB206C" w:rsidP="00EB206C">
            <w:r w:rsidRPr="00EB206C">
              <w:t xml:space="preserve">Соисполнители муниципальной программы 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  <w:tr w:rsidR="00EB206C" w:rsidRPr="00EB206C" w:rsidTr="00C97D19">
        <w:trPr>
          <w:trHeight w:val="304"/>
        </w:trPr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pPr>
              <w:rPr>
                <w:bCs/>
              </w:rPr>
            </w:pPr>
            <w:r w:rsidRPr="00EB206C">
              <w:rPr>
                <w:bCs/>
              </w:rPr>
              <w:t xml:space="preserve">Администрация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(</w:t>
            </w:r>
            <w:r w:rsidRPr="00EB206C">
              <w:t>ведущий специалист по кадрам</w:t>
            </w:r>
            <w:r w:rsidRPr="00EB206C">
              <w:rPr>
                <w:bCs/>
              </w:rPr>
              <w:t>)</w:t>
            </w:r>
          </w:p>
        </w:tc>
      </w:tr>
      <w:tr w:rsidR="00EB206C" w:rsidRPr="00EB206C" w:rsidTr="00C97D19">
        <w:trPr>
          <w:trHeight w:val="528"/>
        </w:trPr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pPr>
              <w:rPr>
                <w:bCs/>
              </w:rPr>
            </w:pPr>
            <w:r w:rsidRPr="00EB206C">
              <w:rPr>
                <w:bCs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области»</w:t>
            </w:r>
          </w:p>
        </w:tc>
      </w:tr>
      <w:tr w:rsidR="00EB206C" w:rsidRPr="00EB206C" w:rsidTr="00C97D19">
        <w:trPr>
          <w:trHeight w:val="432"/>
        </w:trPr>
        <w:tc>
          <w:tcPr>
            <w:tcW w:w="2088" w:type="dxa"/>
            <w:vMerge w:val="restart"/>
            <w:shd w:val="clear" w:color="auto" w:fill="auto"/>
          </w:tcPr>
          <w:p w:rsidR="00EB206C" w:rsidRPr="00EB206C" w:rsidRDefault="00EB206C" w:rsidP="00EB206C">
            <w:r w:rsidRPr="00EB206C">
              <w:t>Участники муниципальной программы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  <w:tr w:rsidR="00EB206C" w:rsidRPr="00EB206C" w:rsidTr="00C97D19">
        <w:trPr>
          <w:trHeight w:val="224"/>
        </w:trPr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pPr>
              <w:rPr>
                <w:bCs/>
              </w:rPr>
            </w:pPr>
            <w:r w:rsidRPr="00EB206C">
              <w:rPr>
                <w:bCs/>
              </w:rPr>
              <w:t xml:space="preserve">Администрация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(</w:t>
            </w:r>
            <w:r w:rsidRPr="00EB206C">
              <w:t>ведущий специалист по кадрам</w:t>
            </w:r>
            <w:r w:rsidRPr="00EB206C">
              <w:rPr>
                <w:bCs/>
              </w:rPr>
              <w:t>)</w:t>
            </w:r>
          </w:p>
        </w:tc>
      </w:tr>
      <w:tr w:rsidR="00EB206C" w:rsidRPr="00EB206C" w:rsidTr="00C97D19">
        <w:trPr>
          <w:trHeight w:val="704"/>
        </w:trPr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pPr>
              <w:rPr>
                <w:bCs/>
              </w:rPr>
            </w:pPr>
            <w:r w:rsidRPr="00EB206C">
              <w:rPr>
                <w:bCs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области» </w:t>
            </w:r>
          </w:p>
        </w:tc>
      </w:tr>
      <w:tr w:rsidR="00EB206C" w:rsidRPr="00EB206C" w:rsidTr="00C97D19">
        <w:tc>
          <w:tcPr>
            <w:tcW w:w="2088" w:type="dxa"/>
            <w:shd w:val="clear" w:color="auto" w:fill="auto"/>
          </w:tcPr>
          <w:p w:rsidR="00EB206C" w:rsidRPr="00EB206C" w:rsidRDefault="00EB206C" w:rsidP="00EB206C">
            <w:r w:rsidRPr="00EB206C">
              <w:t xml:space="preserve">Цель социально – экономического развития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 xml:space="preserve">Совершенствование муниципального управления </w:t>
            </w:r>
          </w:p>
          <w:p w:rsidR="00EB206C" w:rsidRPr="00EB206C" w:rsidRDefault="00EB206C" w:rsidP="00EB206C">
            <w:pPr>
              <w:rPr>
                <w:bCs/>
              </w:rPr>
            </w:pPr>
          </w:p>
        </w:tc>
      </w:tr>
      <w:tr w:rsidR="00EB206C" w:rsidRPr="00EB206C" w:rsidTr="00C97D19">
        <w:tc>
          <w:tcPr>
            <w:tcW w:w="2088" w:type="dxa"/>
            <w:shd w:val="clear" w:color="auto" w:fill="auto"/>
          </w:tcPr>
          <w:p w:rsidR="00EB206C" w:rsidRPr="00EB206C" w:rsidRDefault="00EB206C" w:rsidP="00EB206C">
            <w:r w:rsidRPr="00EB206C">
              <w:t>Цель муниципальной программы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B206C" w:rsidRPr="00EB206C" w:rsidRDefault="00EB206C" w:rsidP="00EB206C">
            <w:r w:rsidRPr="00EB206C">
              <w:t xml:space="preserve">Эффективное управление бюджетным процессом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района, совершенствование системы муниципального управления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районе, рациональное использование муниципальных ресурсов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 </w:t>
            </w:r>
          </w:p>
        </w:tc>
      </w:tr>
    </w:tbl>
    <w:p w:rsidR="00EB206C" w:rsidRPr="00EB206C" w:rsidRDefault="00EB206C" w:rsidP="00EB206C">
      <w:pPr>
        <w:sectPr w:rsidR="00EB206C" w:rsidRPr="00EB206C" w:rsidSect="00C97D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900"/>
        <w:gridCol w:w="900"/>
        <w:gridCol w:w="900"/>
        <w:gridCol w:w="900"/>
        <w:gridCol w:w="900"/>
        <w:gridCol w:w="900"/>
        <w:gridCol w:w="900"/>
      </w:tblGrid>
      <w:tr w:rsidR="00EB206C" w:rsidRPr="00EB206C" w:rsidTr="00C97D19">
        <w:tc>
          <w:tcPr>
            <w:tcW w:w="1908" w:type="dxa"/>
            <w:vMerge w:val="restart"/>
            <w:shd w:val="clear" w:color="auto" w:fill="auto"/>
          </w:tcPr>
          <w:p w:rsidR="00EB206C" w:rsidRPr="00EB206C" w:rsidRDefault="00EB206C" w:rsidP="00EB206C">
            <w:r w:rsidRPr="00EB206C">
              <w:t>Показатели цели муниципальной программы и их значения (с детализацией)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Показатели цели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2018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2019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2021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2022 год</w:t>
            </w:r>
          </w:p>
        </w:tc>
      </w:tr>
      <w:tr w:rsidR="00EB206C" w:rsidRPr="00EB206C" w:rsidTr="00C97D19">
        <w:tc>
          <w:tcPr>
            <w:tcW w:w="1908" w:type="dxa"/>
            <w:vMerge/>
            <w:shd w:val="clear" w:color="auto" w:fill="auto"/>
          </w:tcPr>
          <w:p w:rsidR="00EB206C" w:rsidRPr="00EB206C" w:rsidRDefault="00EB206C" w:rsidP="00EB206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B206C" w:rsidRPr="00EB206C" w:rsidRDefault="00EB206C" w:rsidP="00EB206C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 xml:space="preserve">Рейтинг </w:t>
            </w:r>
            <w:proofErr w:type="spellStart"/>
            <w:r w:rsidRPr="00EB206C">
              <w:rPr>
                <w:sz w:val="20"/>
                <w:szCs w:val="20"/>
              </w:rPr>
              <w:t>Молчановского</w:t>
            </w:r>
            <w:proofErr w:type="spellEnd"/>
            <w:r w:rsidRPr="00EB206C">
              <w:rPr>
                <w:sz w:val="20"/>
                <w:szCs w:val="20"/>
              </w:rPr>
              <w:t xml:space="preserve"> района среди муниципальных образований Томской области по качеству управления бюджетным процессом (степень качества)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  <w:lang w:val="en-US"/>
              </w:rPr>
              <w:t>II</w:t>
            </w:r>
          </w:p>
        </w:tc>
      </w:tr>
      <w:tr w:rsidR="00EB206C" w:rsidRPr="00EB206C" w:rsidTr="00C97D19">
        <w:trPr>
          <w:trHeight w:val="338"/>
        </w:trPr>
        <w:tc>
          <w:tcPr>
            <w:tcW w:w="1908" w:type="dxa"/>
            <w:vMerge/>
            <w:shd w:val="clear" w:color="auto" w:fill="auto"/>
          </w:tcPr>
          <w:p w:rsidR="00EB206C" w:rsidRPr="00EB206C" w:rsidRDefault="00EB206C" w:rsidP="00EB206C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B206C" w:rsidRPr="00EB206C" w:rsidRDefault="00EB206C" w:rsidP="00EB206C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 xml:space="preserve">Доля муниципальных служащих </w:t>
            </w:r>
            <w:proofErr w:type="spellStart"/>
            <w:r w:rsidRPr="00EB206C">
              <w:rPr>
                <w:sz w:val="20"/>
                <w:szCs w:val="20"/>
              </w:rPr>
              <w:t>Молчановского</w:t>
            </w:r>
            <w:proofErr w:type="spellEnd"/>
            <w:r w:rsidRPr="00EB206C">
              <w:rPr>
                <w:sz w:val="20"/>
                <w:szCs w:val="20"/>
              </w:rPr>
              <w:t xml:space="preserve"> района, прошедших обучение по программам дополнительного профессионального образования и повышения квалификации</w:t>
            </w:r>
            <w:proofErr w:type="gramStart"/>
            <w:r w:rsidRPr="00EB206C">
              <w:rPr>
                <w:sz w:val="20"/>
                <w:szCs w:val="20"/>
              </w:rPr>
              <w:t xml:space="preserve">, (%) </w:t>
            </w:r>
            <w:proofErr w:type="gramEnd"/>
          </w:p>
        </w:tc>
        <w:tc>
          <w:tcPr>
            <w:tcW w:w="6300" w:type="dxa"/>
            <w:gridSpan w:val="7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</w:rPr>
              <w:t>не менее</w:t>
            </w:r>
          </w:p>
        </w:tc>
      </w:tr>
      <w:tr w:rsidR="00EB206C" w:rsidRPr="00EB206C" w:rsidTr="00C97D19">
        <w:trPr>
          <w:trHeight w:val="1976"/>
        </w:trPr>
        <w:tc>
          <w:tcPr>
            <w:tcW w:w="1908" w:type="dxa"/>
            <w:vMerge/>
            <w:shd w:val="clear" w:color="auto" w:fill="auto"/>
          </w:tcPr>
          <w:p w:rsidR="00EB206C" w:rsidRPr="00EB206C" w:rsidRDefault="00EB206C" w:rsidP="00EB206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B206C" w:rsidRPr="00EB206C" w:rsidRDefault="00EB206C" w:rsidP="00EB206C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22"/>
                <w:szCs w:val="22"/>
              </w:rPr>
              <w:t>15</w:t>
            </w:r>
          </w:p>
        </w:tc>
      </w:tr>
      <w:tr w:rsidR="00EB206C" w:rsidRPr="00EB206C" w:rsidTr="00C97D19">
        <w:trPr>
          <w:trHeight w:val="337"/>
        </w:trPr>
        <w:tc>
          <w:tcPr>
            <w:tcW w:w="1908" w:type="dxa"/>
            <w:vMerge/>
            <w:shd w:val="clear" w:color="auto" w:fill="auto"/>
          </w:tcPr>
          <w:p w:rsidR="00EB206C" w:rsidRPr="00EB206C" w:rsidRDefault="00EB206C" w:rsidP="00EB206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B206C" w:rsidRPr="00EB206C" w:rsidRDefault="00EB206C" w:rsidP="00EB206C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</w:rPr>
              <w:t>фактической численности муниципальных служащих ежегодно</w:t>
            </w:r>
          </w:p>
        </w:tc>
      </w:tr>
      <w:tr w:rsidR="00EB206C" w:rsidRPr="00EB206C" w:rsidTr="00C97D19">
        <w:tc>
          <w:tcPr>
            <w:tcW w:w="1908" w:type="dxa"/>
            <w:vMerge/>
            <w:shd w:val="clear" w:color="auto" w:fill="auto"/>
          </w:tcPr>
          <w:p w:rsidR="00EB206C" w:rsidRPr="00EB206C" w:rsidRDefault="00EB206C" w:rsidP="00EB206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B206C" w:rsidRPr="00EB206C" w:rsidRDefault="00EB206C" w:rsidP="00EB206C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Поступление доходов в бюджет муниципального образования «</w:t>
            </w:r>
            <w:proofErr w:type="spellStart"/>
            <w:r w:rsidRPr="00EB206C">
              <w:rPr>
                <w:sz w:val="20"/>
                <w:szCs w:val="20"/>
              </w:rPr>
              <w:t>Молчановский</w:t>
            </w:r>
            <w:proofErr w:type="spellEnd"/>
            <w:r w:rsidRPr="00EB206C">
              <w:rPr>
                <w:sz w:val="20"/>
                <w:szCs w:val="20"/>
              </w:rPr>
              <w:t xml:space="preserve"> район» (далее – МО «</w:t>
            </w:r>
            <w:proofErr w:type="spellStart"/>
            <w:r w:rsidRPr="00EB206C">
              <w:rPr>
                <w:sz w:val="20"/>
                <w:szCs w:val="20"/>
              </w:rPr>
              <w:t>Молчановский</w:t>
            </w:r>
            <w:proofErr w:type="spellEnd"/>
            <w:r w:rsidRPr="00EB206C">
              <w:rPr>
                <w:sz w:val="20"/>
                <w:szCs w:val="20"/>
              </w:rPr>
              <w:t xml:space="preserve"> район») от использования муниципального имущества и земельных участков, находящихся в собственности МО «</w:t>
            </w:r>
            <w:proofErr w:type="spellStart"/>
            <w:r w:rsidRPr="00EB206C">
              <w:rPr>
                <w:sz w:val="20"/>
                <w:szCs w:val="20"/>
              </w:rPr>
              <w:t>Молчановский</w:t>
            </w:r>
            <w:proofErr w:type="spellEnd"/>
            <w:r w:rsidRPr="00EB206C">
              <w:rPr>
                <w:sz w:val="20"/>
                <w:szCs w:val="20"/>
              </w:rPr>
              <w:t xml:space="preserve"> район», (тыс. руб.)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3 285,6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3 043,2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3 360,0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3 360,0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3 360,0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3 360,0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3 360,0</w:t>
            </w:r>
          </w:p>
        </w:tc>
      </w:tr>
      <w:tr w:rsidR="00EB206C" w:rsidRPr="00EB206C" w:rsidTr="00C97D19">
        <w:trPr>
          <w:trHeight w:val="46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EB206C" w:rsidRPr="00EB206C" w:rsidRDefault="00EB206C" w:rsidP="00EB206C">
            <w:r w:rsidRPr="00EB206C">
              <w:t>Задачи муниципальной программы</w:t>
            </w:r>
          </w:p>
        </w:tc>
        <w:tc>
          <w:tcPr>
            <w:tcW w:w="8100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>Задача 1. Эффективное управление муниципальным долгом муниципального образования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rPr>
          <w:trHeight w:val="800"/>
        </w:trPr>
        <w:tc>
          <w:tcPr>
            <w:tcW w:w="1908" w:type="dxa"/>
            <w:vMerge/>
            <w:shd w:val="clear" w:color="auto" w:fill="auto"/>
            <w:vAlign w:val="center"/>
          </w:tcPr>
          <w:p w:rsidR="00EB206C" w:rsidRPr="00EB206C" w:rsidRDefault="00EB206C" w:rsidP="00EB206C"/>
        </w:tc>
        <w:tc>
          <w:tcPr>
            <w:tcW w:w="8100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 xml:space="preserve">Задача 2. Обеспечение эффективного использования современных информационных технологий в бюджетном процессе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</w:t>
            </w:r>
          </w:p>
        </w:tc>
      </w:tr>
      <w:tr w:rsidR="00EB206C" w:rsidRPr="00EB206C" w:rsidTr="00C97D19">
        <w:trPr>
          <w:trHeight w:val="512"/>
        </w:trPr>
        <w:tc>
          <w:tcPr>
            <w:tcW w:w="1908" w:type="dxa"/>
            <w:vMerge/>
            <w:shd w:val="clear" w:color="auto" w:fill="auto"/>
            <w:vAlign w:val="center"/>
          </w:tcPr>
          <w:p w:rsidR="00EB206C" w:rsidRPr="00EB206C" w:rsidRDefault="00EB206C" w:rsidP="00EB206C"/>
        </w:tc>
        <w:tc>
          <w:tcPr>
            <w:tcW w:w="8100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 xml:space="preserve">Задача 3. Совершенствование механизма межбюджетных отношений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 </w:t>
            </w:r>
          </w:p>
        </w:tc>
      </w:tr>
      <w:tr w:rsidR="00EB206C" w:rsidRPr="00EB206C" w:rsidTr="00C97D19">
        <w:trPr>
          <w:trHeight w:val="320"/>
        </w:trPr>
        <w:tc>
          <w:tcPr>
            <w:tcW w:w="1908" w:type="dxa"/>
            <w:vMerge/>
            <w:shd w:val="clear" w:color="auto" w:fill="auto"/>
            <w:vAlign w:val="center"/>
          </w:tcPr>
          <w:p w:rsidR="00EB206C" w:rsidRPr="00EB206C" w:rsidRDefault="00EB206C" w:rsidP="00EB206C"/>
        </w:tc>
        <w:tc>
          <w:tcPr>
            <w:tcW w:w="8100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>Задача 4. Развитие муниципальной службы 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rPr>
          <w:trHeight w:val="608"/>
        </w:trPr>
        <w:tc>
          <w:tcPr>
            <w:tcW w:w="1908" w:type="dxa"/>
            <w:vMerge/>
            <w:shd w:val="clear" w:color="auto" w:fill="auto"/>
            <w:vAlign w:val="center"/>
          </w:tcPr>
          <w:p w:rsidR="00EB206C" w:rsidRPr="00EB206C" w:rsidRDefault="00EB206C" w:rsidP="00EB206C"/>
        </w:tc>
        <w:tc>
          <w:tcPr>
            <w:tcW w:w="8100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>Задача 5 Рациональное использование муниципальных ресурсов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</w:tbl>
    <w:p w:rsidR="00EB206C" w:rsidRPr="00EB206C" w:rsidRDefault="00EB206C" w:rsidP="00EB206C">
      <w:pPr>
        <w:sectPr w:rsidR="00EB206C" w:rsidRPr="00EB206C" w:rsidSect="00C97D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879"/>
        <w:gridCol w:w="720"/>
        <w:gridCol w:w="720"/>
        <w:gridCol w:w="720"/>
        <w:gridCol w:w="720"/>
        <w:gridCol w:w="720"/>
        <w:gridCol w:w="720"/>
        <w:gridCol w:w="783"/>
      </w:tblGrid>
      <w:tr w:rsidR="00EB206C" w:rsidRPr="00EB206C" w:rsidTr="00C97D19">
        <w:tc>
          <w:tcPr>
            <w:tcW w:w="1907" w:type="dxa"/>
            <w:vMerge w:val="restart"/>
            <w:shd w:val="clear" w:color="auto" w:fill="auto"/>
          </w:tcPr>
          <w:p w:rsidR="00EB206C" w:rsidRPr="00EB206C" w:rsidRDefault="00EB206C" w:rsidP="00EB206C">
            <w:r w:rsidRPr="00EB206C">
              <w:t xml:space="preserve">Показатели задач подпрограммы и их значения (с детализацией по годам реализации) 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Показатели задач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 xml:space="preserve">2016 год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2019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2020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2021 год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2022 год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982" w:type="dxa"/>
            <w:gridSpan w:val="8"/>
            <w:shd w:val="clear" w:color="auto" w:fill="auto"/>
            <w:vAlign w:val="center"/>
          </w:tcPr>
          <w:p w:rsidR="00EB206C" w:rsidRPr="00EB206C" w:rsidRDefault="00EB206C" w:rsidP="00EB206C">
            <w:pPr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</w:rPr>
              <w:t>Задача 1. Эффективное управление муниципальным долгом муниципального образования «</w:t>
            </w:r>
            <w:proofErr w:type="spellStart"/>
            <w:r w:rsidRPr="00EB206C">
              <w:rPr>
                <w:sz w:val="22"/>
                <w:szCs w:val="22"/>
              </w:rPr>
              <w:t>Молчановский</w:t>
            </w:r>
            <w:proofErr w:type="spellEnd"/>
            <w:r w:rsidRPr="00EB206C">
              <w:rPr>
                <w:sz w:val="22"/>
                <w:szCs w:val="22"/>
              </w:rPr>
              <w:t xml:space="preserve"> район»</w:t>
            </w:r>
          </w:p>
        </w:tc>
      </w:tr>
      <w:tr w:rsidR="00EB206C" w:rsidRPr="00EB206C" w:rsidTr="00C97D19">
        <w:trPr>
          <w:trHeight w:val="314"/>
        </w:trPr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 w:val="restart"/>
            <w:shd w:val="clear" w:color="auto" w:fill="auto"/>
          </w:tcPr>
          <w:p w:rsidR="00EB206C" w:rsidRPr="00EB206C" w:rsidRDefault="00EB206C" w:rsidP="00EB206C">
            <w:pPr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Отношение объема муниципального долга МО «</w:t>
            </w:r>
            <w:proofErr w:type="spellStart"/>
            <w:r w:rsidRPr="00EB206C">
              <w:rPr>
                <w:sz w:val="20"/>
                <w:szCs w:val="20"/>
              </w:rPr>
              <w:t>Молчановский</w:t>
            </w:r>
            <w:proofErr w:type="spellEnd"/>
            <w:r w:rsidRPr="00EB206C">
              <w:rPr>
                <w:sz w:val="20"/>
                <w:szCs w:val="20"/>
              </w:rPr>
              <w:t xml:space="preserve"> район»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  <w:proofErr w:type="gramStart"/>
            <w:r w:rsidRPr="00EB206C">
              <w:rPr>
                <w:sz w:val="20"/>
                <w:szCs w:val="20"/>
              </w:rPr>
              <w:t xml:space="preserve">, (%) </w:t>
            </w:r>
            <w:proofErr w:type="gramEnd"/>
          </w:p>
        </w:tc>
        <w:tc>
          <w:tcPr>
            <w:tcW w:w="5103" w:type="dxa"/>
            <w:gridSpan w:val="7"/>
            <w:shd w:val="clear" w:color="auto" w:fill="auto"/>
          </w:tcPr>
          <w:p w:rsidR="00EB206C" w:rsidRPr="00EB206C" w:rsidRDefault="00EB206C" w:rsidP="00EB206C">
            <w:pPr>
              <w:jc w:val="center"/>
            </w:pPr>
            <w:r w:rsidRPr="00EB206C">
              <w:t xml:space="preserve">не более </w:t>
            </w:r>
          </w:p>
        </w:tc>
      </w:tr>
      <w:tr w:rsidR="00EB206C" w:rsidRPr="00EB206C" w:rsidTr="00C97D19">
        <w:trPr>
          <w:trHeight w:val="1651"/>
        </w:trPr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982" w:type="dxa"/>
            <w:gridSpan w:val="8"/>
            <w:shd w:val="clear" w:color="auto" w:fill="auto"/>
            <w:vAlign w:val="center"/>
          </w:tcPr>
          <w:p w:rsidR="00EB206C" w:rsidRPr="00EB206C" w:rsidRDefault="00EB206C" w:rsidP="00EB206C">
            <w:pPr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</w:rPr>
              <w:t xml:space="preserve">Задача 2. Обеспечение эффективного использования современных информационных технологий в бюджетном процессе </w:t>
            </w:r>
            <w:proofErr w:type="spellStart"/>
            <w:r w:rsidRPr="00EB206C">
              <w:rPr>
                <w:sz w:val="22"/>
                <w:szCs w:val="22"/>
              </w:rPr>
              <w:t>Молчановского</w:t>
            </w:r>
            <w:proofErr w:type="spellEnd"/>
            <w:r w:rsidRPr="00EB206C">
              <w:rPr>
                <w:sz w:val="22"/>
                <w:szCs w:val="22"/>
              </w:rPr>
              <w:t xml:space="preserve"> района</w:t>
            </w:r>
          </w:p>
        </w:tc>
      </w:tr>
      <w:tr w:rsidR="00EB206C" w:rsidRPr="00EB206C" w:rsidTr="00C97D19">
        <w:trPr>
          <w:trHeight w:val="753"/>
        </w:trPr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shd w:val="clear" w:color="auto" w:fill="auto"/>
          </w:tcPr>
          <w:p w:rsidR="00EB206C" w:rsidRPr="00EB206C" w:rsidRDefault="00EB206C" w:rsidP="00EB206C">
            <w:pPr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Соответствие программного обеспечения бюджетному процессу</w:t>
            </w:r>
            <w:proofErr w:type="gramStart"/>
            <w:r w:rsidRPr="00EB206C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100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982" w:type="dxa"/>
            <w:gridSpan w:val="8"/>
            <w:shd w:val="clear" w:color="auto" w:fill="auto"/>
          </w:tcPr>
          <w:p w:rsidR="00EB206C" w:rsidRPr="00EB206C" w:rsidRDefault="00EB206C" w:rsidP="00EB206C">
            <w:pPr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</w:rPr>
              <w:t xml:space="preserve">Задача 3. Совершенствование механизма межбюджетных отношений в </w:t>
            </w:r>
            <w:proofErr w:type="spellStart"/>
            <w:r w:rsidRPr="00EB206C">
              <w:rPr>
                <w:sz w:val="22"/>
                <w:szCs w:val="22"/>
              </w:rPr>
              <w:t>Молчановском</w:t>
            </w:r>
            <w:proofErr w:type="spellEnd"/>
            <w:r w:rsidRPr="00EB206C">
              <w:rPr>
                <w:sz w:val="22"/>
                <w:szCs w:val="22"/>
              </w:rPr>
              <w:t xml:space="preserve"> районе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 w:val="restart"/>
            <w:shd w:val="clear" w:color="auto" w:fill="auto"/>
          </w:tcPr>
          <w:p w:rsidR="00EB206C" w:rsidRPr="00EB206C" w:rsidRDefault="00EB206C" w:rsidP="00EB206C">
            <w:pPr>
              <w:rPr>
                <w:sz w:val="22"/>
                <w:szCs w:val="22"/>
              </w:rPr>
            </w:pPr>
            <w:r w:rsidRPr="00EB206C">
              <w:rPr>
                <w:sz w:val="20"/>
                <w:szCs w:val="20"/>
              </w:rPr>
              <w:t>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</w:t>
            </w:r>
            <w:proofErr w:type="gramStart"/>
            <w:r w:rsidRPr="00EB206C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5103" w:type="dxa"/>
            <w:gridSpan w:val="7"/>
            <w:shd w:val="clear" w:color="auto" w:fill="auto"/>
          </w:tcPr>
          <w:p w:rsidR="00EB206C" w:rsidRPr="00EB206C" w:rsidRDefault="00EB206C" w:rsidP="00EB206C">
            <w:pPr>
              <w:jc w:val="center"/>
            </w:pPr>
            <w:r w:rsidRPr="00EB206C">
              <w:t>не менее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/>
            <w:shd w:val="clear" w:color="auto" w:fill="auto"/>
          </w:tcPr>
          <w:p w:rsidR="00EB206C" w:rsidRPr="00EB206C" w:rsidRDefault="00EB206C" w:rsidP="00EB20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70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70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982" w:type="dxa"/>
            <w:gridSpan w:val="8"/>
            <w:shd w:val="clear" w:color="auto" w:fill="auto"/>
          </w:tcPr>
          <w:p w:rsidR="00EB206C" w:rsidRPr="00EB206C" w:rsidRDefault="00EB206C" w:rsidP="00EB206C">
            <w:pPr>
              <w:tabs>
                <w:tab w:val="left" w:pos="880"/>
              </w:tabs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</w:rPr>
              <w:t>Задача 4. Развитие муниципальной службы в МО «</w:t>
            </w:r>
            <w:proofErr w:type="spellStart"/>
            <w:r w:rsidRPr="00EB206C">
              <w:rPr>
                <w:sz w:val="22"/>
                <w:szCs w:val="22"/>
              </w:rPr>
              <w:t>Молчановский</w:t>
            </w:r>
            <w:proofErr w:type="spellEnd"/>
            <w:r w:rsidRPr="00EB206C">
              <w:rPr>
                <w:sz w:val="22"/>
                <w:szCs w:val="22"/>
              </w:rPr>
              <w:t xml:space="preserve"> район»</w:t>
            </w:r>
          </w:p>
        </w:tc>
      </w:tr>
      <w:tr w:rsidR="00EB206C" w:rsidRPr="00EB206C" w:rsidTr="00C97D19">
        <w:trPr>
          <w:trHeight w:val="891"/>
        </w:trPr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 w:val="restart"/>
            <w:shd w:val="clear" w:color="auto" w:fill="auto"/>
          </w:tcPr>
          <w:p w:rsidR="00EB206C" w:rsidRPr="00EB206C" w:rsidRDefault="00EB206C" w:rsidP="00EB206C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Доля муниципальных служащих МО «</w:t>
            </w:r>
            <w:proofErr w:type="spellStart"/>
            <w:r w:rsidRPr="00EB206C">
              <w:rPr>
                <w:sz w:val="20"/>
                <w:szCs w:val="20"/>
              </w:rPr>
              <w:t>Молчановский</w:t>
            </w:r>
            <w:proofErr w:type="spellEnd"/>
            <w:r w:rsidRPr="00EB206C">
              <w:rPr>
                <w:sz w:val="20"/>
                <w:szCs w:val="20"/>
              </w:rPr>
              <w:t xml:space="preserve"> район» успешно завершивших обучение (получивших документ установленного образца) </w:t>
            </w:r>
            <w:proofErr w:type="gramStart"/>
            <w:r w:rsidRPr="00EB206C">
              <w:rPr>
                <w:sz w:val="20"/>
                <w:szCs w:val="20"/>
              </w:rPr>
              <w:t>по</w:t>
            </w:r>
            <w:proofErr w:type="gramEnd"/>
            <w:r w:rsidRPr="00EB206C">
              <w:rPr>
                <w:sz w:val="20"/>
                <w:szCs w:val="20"/>
              </w:rPr>
              <w:t xml:space="preserve"> </w:t>
            </w:r>
          </w:p>
          <w:p w:rsidR="00EB206C" w:rsidRPr="00EB206C" w:rsidRDefault="00EB206C" w:rsidP="00EB206C">
            <w:pPr>
              <w:rPr>
                <w:sz w:val="22"/>
                <w:szCs w:val="22"/>
              </w:rPr>
            </w:pPr>
            <w:r w:rsidRPr="00EB206C">
              <w:rPr>
                <w:sz w:val="20"/>
                <w:szCs w:val="20"/>
              </w:rPr>
              <w:t>программам профессиональной переподготовки и повышения квалификации от общей численности муниципальных служащих МО «</w:t>
            </w:r>
            <w:proofErr w:type="spellStart"/>
            <w:r w:rsidRPr="00EB206C">
              <w:rPr>
                <w:sz w:val="20"/>
                <w:szCs w:val="20"/>
              </w:rPr>
              <w:t>Молчановский</w:t>
            </w:r>
            <w:proofErr w:type="spellEnd"/>
            <w:r w:rsidRPr="00EB206C">
              <w:rPr>
                <w:sz w:val="20"/>
                <w:szCs w:val="20"/>
              </w:rPr>
              <w:t xml:space="preserve"> район», принявших участие в </w:t>
            </w:r>
            <w:proofErr w:type="gramStart"/>
            <w:r w:rsidRPr="00EB206C">
              <w:rPr>
                <w:sz w:val="20"/>
                <w:szCs w:val="20"/>
              </w:rPr>
              <w:t>обучении по</w:t>
            </w:r>
            <w:proofErr w:type="gramEnd"/>
            <w:r w:rsidRPr="00EB206C">
              <w:rPr>
                <w:sz w:val="20"/>
                <w:szCs w:val="20"/>
              </w:rPr>
              <w:t xml:space="preserve"> этим программам, %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EB206C" w:rsidRPr="00EB206C" w:rsidRDefault="00EB206C" w:rsidP="00EB206C">
            <w:pPr>
              <w:tabs>
                <w:tab w:val="left" w:pos="880"/>
              </w:tabs>
              <w:jc w:val="center"/>
              <w:rPr>
                <w:sz w:val="22"/>
                <w:szCs w:val="22"/>
              </w:rPr>
            </w:pPr>
            <w:r w:rsidRPr="00EB206C">
              <w:t>не менее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/>
            <w:shd w:val="clear" w:color="auto" w:fill="auto"/>
          </w:tcPr>
          <w:p w:rsidR="00EB206C" w:rsidRPr="00EB206C" w:rsidRDefault="00EB206C" w:rsidP="00EB206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95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95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/>
            <w:shd w:val="clear" w:color="auto" w:fill="auto"/>
          </w:tcPr>
          <w:p w:rsidR="00EB206C" w:rsidRPr="00EB206C" w:rsidRDefault="00EB206C" w:rsidP="00EB206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от численности муниципальных служащих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 принявших участие в обучении</w:t>
            </w:r>
          </w:p>
        </w:tc>
      </w:tr>
      <w:tr w:rsidR="00EB206C" w:rsidRPr="00EB206C" w:rsidTr="00C97D19"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982" w:type="dxa"/>
            <w:gridSpan w:val="8"/>
            <w:shd w:val="clear" w:color="auto" w:fill="auto"/>
          </w:tcPr>
          <w:p w:rsidR="00EB206C" w:rsidRPr="00EB206C" w:rsidRDefault="00EB206C" w:rsidP="00EB206C">
            <w:pPr>
              <w:rPr>
                <w:sz w:val="22"/>
                <w:szCs w:val="22"/>
              </w:rPr>
            </w:pPr>
            <w:r w:rsidRPr="00EB206C">
              <w:rPr>
                <w:sz w:val="22"/>
                <w:szCs w:val="22"/>
              </w:rPr>
              <w:t xml:space="preserve">Задача 5 </w:t>
            </w:r>
            <w:r w:rsidRPr="00EB206C">
              <w:t xml:space="preserve"> Рациональное использование муниципальных ресурсов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rPr>
          <w:trHeight w:val="324"/>
        </w:trPr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 w:val="restart"/>
            <w:shd w:val="clear" w:color="auto" w:fill="auto"/>
          </w:tcPr>
          <w:p w:rsidR="00EB206C" w:rsidRPr="00EB206C" w:rsidRDefault="00EB206C" w:rsidP="00EB206C">
            <w:pPr>
              <w:rPr>
                <w:sz w:val="22"/>
                <w:szCs w:val="22"/>
              </w:rPr>
            </w:pPr>
            <w:r w:rsidRPr="00EB206C">
              <w:rPr>
                <w:sz w:val="20"/>
                <w:szCs w:val="20"/>
              </w:rPr>
              <w:t>Увеличение муниципальных ресурсов, вовлеченных в хозяйственный оборот</w:t>
            </w:r>
            <w:proofErr w:type="gramStart"/>
            <w:r w:rsidRPr="00EB206C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5103" w:type="dxa"/>
            <w:gridSpan w:val="7"/>
            <w:shd w:val="clear" w:color="auto" w:fill="auto"/>
          </w:tcPr>
          <w:p w:rsidR="00EB206C" w:rsidRPr="00EB206C" w:rsidRDefault="00EB206C" w:rsidP="00EB206C">
            <w:pPr>
              <w:jc w:val="center"/>
              <w:rPr>
                <w:sz w:val="22"/>
                <w:szCs w:val="22"/>
              </w:rPr>
            </w:pPr>
            <w:r w:rsidRPr="00EB206C">
              <w:t>не менее</w:t>
            </w:r>
          </w:p>
        </w:tc>
      </w:tr>
      <w:tr w:rsidR="00EB206C" w:rsidRPr="00EB206C" w:rsidTr="00C97D19">
        <w:trPr>
          <w:trHeight w:val="346"/>
        </w:trPr>
        <w:tc>
          <w:tcPr>
            <w:tcW w:w="1907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2879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06C"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06C"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06C">
              <w:t>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06C">
              <w:t>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06C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06C">
              <w:t>96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B206C" w:rsidRPr="00EB206C" w:rsidRDefault="00EB206C" w:rsidP="00EB2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06C">
              <w:t>97</w:t>
            </w:r>
          </w:p>
        </w:tc>
      </w:tr>
    </w:tbl>
    <w:p w:rsidR="00EB206C" w:rsidRPr="00EB206C" w:rsidRDefault="00EB206C" w:rsidP="00EB206C"/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078"/>
        <w:gridCol w:w="992"/>
        <w:gridCol w:w="993"/>
        <w:gridCol w:w="900"/>
        <w:gridCol w:w="900"/>
        <w:gridCol w:w="900"/>
        <w:gridCol w:w="985"/>
      </w:tblGrid>
      <w:tr w:rsidR="00EB206C" w:rsidRPr="00EB206C" w:rsidTr="00EB206C">
        <w:trPr>
          <w:trHeight w:val="624"/>
        </w:trPr>
        <w:tc>
          <w:tcPr>
            <w:tcW w:w="2088" w:type="dxa"/>
            <w:vMerge w:val="restart"/>
            <w:shd w:val="clear" w:color="auto" w:fill="auto"/>
          </w:tcPr>
          <w:p w:rsidR="00EB206C" w:rsidRPr="00EB206C" w:rsidRDefault="00EB206C" w:rsidP="00EB206C">
            <w:r w:rsidRPr="00EB206C">
              <w:t>Подпрограммы</w:t>
            </w:r>
          </w:p>
        </w:tc>
        <w:tc>
          <w:tcPr>
            <w:tcW w:w="8368" w:type="dxa"/>
            <w:gridSpan w:val="8"/>
            <w:shd w:val="clear" w:color="auto" w:fill="auto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 xml:space="preserve">Подпрограмма 1. «Эффективное </w:t>
            </w:r>
            <w:hyperlink w:anchor="P1406" w:history="1">
              <w:r w:rsidRPr="00EB206C">
                <w:t>управление муниципальным долгом</w:t>
              </w:r>
            </w:hyperlink>
            <w:r w:rsidRPr="00EB206C">
              <w:t xml:space="preserve">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EB206C">
        <w:trPr>
          <w:trHeight w:val="528"/>
        </w:trPr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8368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 xml:space="preserve">Подпрограмма 2 «Повышение качества и уровня автоматизации бюджетного процесса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районе»</w:t>
            </w:r>
          </w:p>
        </w:tc>
      </w:tr>
      <w:tr w:rsidR="00EB206C" w:rsidRPr="00EB206C" w:rsidTr="00EB206C">
        <w:trPr>
          <w:trHeight w:val="496"/>
        </w:trPr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8368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 xml:space="preserve">Подпрограмма 3 «Совершенствование межбюджетных отношений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районе»</w:t>
            </w:r>
          </w:p>
        </w:tc>
      </w:tr>
      <w:tr w:rsidR="00EB206C" w:rsidRPr="00EB206C" w:rsidTr="00EB206C">
        <w:trPr>
          <w:trHeight w:val="464"/>
        </w:trPr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8368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>Подпрограмма 4 «Совершенствование муниципального управления 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EB206C">
        <w:trPr>
          <w:trHeight w:val="672"/>
        </w:trPr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8368" w:type="dxa"/>
            <w:gridSpan w:val="8"/>
            <w:shd w:val="clear" w:color="auto" w:fill="auto"/>
          </w:tcPr>
          <w:p w:rsidR="00EB206C" w:rsidRPr="00EB206C" w:rsidRDefault="00EB206C" w:rsidP="00EB206C">
            <w:r w:rsidRPr="00EB206C">
              <w:t>Подпрограмма 5. «Эффективное управление муниципальными ресурсами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EB206C">
        <w:tc>
          <w:tcPr>
            <w:tcW w:w="2088" w:type="dxa"/>
            <w:shd w:val="clear" w:color="auto" w:fill="auto"/>
          </w:tcPr>
          <w:p w:rsidR="00EB206C" w:rsidRPr="00EB206C" w:rsidRDefault="00EB206C" w:rsidP="00EB206C">
            <w:r w:rsidRPr="00EB206C"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Отсутствуют</w:t>
            </w:r>
          </w:p>
        </w:tc>
      </w:tr>
      <w:tr w:rsidR="00EB206C" w:rsidRPr="00EB206C" w:rsidTr="00EB206C">
        <w:tc>
          <w:tcPr>
            <w:tcW w:w="2088" w:type="dxa"/>
            <w:shd w:val="clear" w:color="auto" w:fill="auto"/>
          </w:tcPr>
          <w:p w:rsidR="00EB206C" w:rsidRPr="00EB206C" w:rsidRDefault="00EB206C" w:rsidP="00EB206C">
            <w:r w:rsidRPr="00EB206C">
              <w:t>Сроки реализации подпрограммы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2017 -2022 годы</w:t>
            </w:r>
          </w:p>
        </w:tc>
      </w:tr>
      <w:tr w:rsidR="00EB206C" w:rsidRPr="00EB206C" w:rsidTr="00EB206C">
        <w:tc>
          <w:tcPr>
            <w:tcW w:w="2088" w:type="dxa"/>
            <w:vMerge w:val="restart"/>
            <w:shd w:val="clear" w:color="auto" w:fill="auto"/>
          </w:tcPr>
          <w:p w:rsidR="00EB206C" w:rsidRPr="00EB206C" w:rsidRDefault="00EB206C" w:rsidP="00EB206C">
            <w:r w:rsidRPr="00EB206C"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Источники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2018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2019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2021 год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2022 год</w:t>
            </w:r>
          </w:p>
        </w:tc>
      </w:tr>
      <w:tr w:rsidR="00EB206C" w:rsidRPr="00EB206C" w:rsidTr="00EB206C"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16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федеральный бюджет (по согласованию) (прогноз)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rPr>
                <w:sz w:val="18"/>
                <w:szCs w:val="18"/>
              </w:rPr>
              <w:t>0,0</w:t>
            </w:r>
          </w:p>
        </w:tc>
      </w:tr>
      <w:tr w:rsidR="00EB206C" w:rsidRPr="00EB206C" w:rsidTr="00EB206C"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16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областной бюджет (по согласованию) (прогноз)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93938,8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15098,9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14927,0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14977,2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16311,9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16311,9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16311,9</w:t>
            </w:r>
          </w:p>
        </w:tc>
      </w:tr>
      <w:tr w:rsidR="00EB206C" w:rsidRPr="00EB206C" w:rsidTr="00EB206C"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16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бюджет МО «</w:t>
            </w:r>
            <w:proofErr w:type="spellStart"/>
            <w:r w:rsidRPr="00EB206C">
              <w:rPr>
                <w:sz w:val="18"/>
                <w:szCs w:val="18"/>
              </w:rPr>
              <w:t>Молчановский</w:t>
            </w:r>
            <w:proofErr w:type="spellEnd"/>
            <w:r w:rsidRPr="00EB206C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74405,6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13378,8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14501,9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10251,0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12091,3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12091,3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12091,3</w:t>
            </w:r>
          </w:p>
        </w:tc>
      </w:tr>
      <w:tr w:rsidR="00EB206C" w:rsidRPr="00EB206C" w:rsidTr="00EB206C"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16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бюджеты сельских поселений (по согласованию) (прогноз)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</w:tr>
      <w:tr w:rsidR="00EB206C" w:rsidRPr="00EB206C" w:rsidTr="00EB206C"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16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06C">
              <w:rPr>
                <w:sz w:val="18"/>
                <w:szCs w:val="18"/>
              </w:rPr>
              <w:t>внебюджетные источники (по согласованию) (прогноз)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0,0</w:t>
            </w:r>
          </w:p>
        </w:tc>
      </w:tr>
      <w:tr w:rsidR="00EB206C" w:rsidRPr="00EB206C" w:rsidTr="00EB206C">
        <w:tc>
          <w:tcPr>
            <w:tcW w:w="2088" w:type="dxa"/>
            <w:vMerge/>
            <w:shd w:val="clear" w:color="auto" w:fill="auto"/>
          </w:tcPr>
          <w:p w:rsidR="00EB206C" w:rsidRPr="00EB206C" w:rsidRDefault="00EB206C" w:rsidP="00EB206C"/>
        </w:tc>
        <w:tc>
          <w:tcPr>
            <w:tcW w:w="1620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06C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168344,4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28477,7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29428,9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25228,2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28403,2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28403,2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B206C" w:rsidRPr="00EB206C" w:rsidRDefault="00EB206C" w:rsidP="00EB206C">
            <w:pPr>
              <w:jc w:val="center"/>
              <w:rPr>
                <w:sz w:val="21"/>
                <w:szCs w:val="21"/>
              </w:rPr>
            </w:pPr>
            <w:r w:rsidRPr="00EB206C">
              <w:rPr>
                <w:sz w:val="21"/>
                <w:szCs w:val="21"/>
              </w:rPr>
              <w:t>28403,2</w:t>
            </w:r>
          </w:p>
        </w:tc>
      </w:tr>
    </w:tbl>
    <w:p w:rsidR="007674D7" w:rsidRDefault="007674D7"/>
    <w:p w:rsidR="00EB206C" w:rsidRDefault="00EB206C">
      <w:pPr>
        <w:sectPr w:rsidR="00EB206C" w:rsidSect="00EB20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206C" w:rsidRPr="00EB206C" w:rsidRDefault="00EB206C" w:rsidP="00EB206C">
      <w:pPr>
        <w:autoSpaceDE w:val="0"/>
        <w:autoSpaceDN w:val="0"/>
        <w:adjustRightInd w:val="0"/>
        <w:ind w:left="360"/>
        <w:jc w:val="center"/>
        <w:outlineLvl w:val="0"/>
      </w:pPr>
      <w:r w:rsidRPr="00EB206C">
        <w:lastRenderedPageBreak/>
        <w:t>2. Характеристика текущего состояния</w:t>
      </w:r>
    </w:p>
    <w:p w:rsidR="00EB206C" w:rsidRPr="00EB206C" w:rsidRDefault="00EB206C" w:rsidP="00EB206C">
      <w:pPr>
        <w:autoSpaceDE w:val="0"/>
        <w:autoSpaceDN w:val="0"/>
        <w:adjustRightInd w:val="0"/>
        <w:jc w:val="center"/>
        <w:outlineLvl w:val="0"/>
      </w:pPr>
      <w:r w:rsidRPr="00EB206C">
        <w:t>сферы реализации муниципальной программы</w:t>
      </w:r>
    </w:p>
    <w:p w:rsidR="00EB206C" w:rsidRPr="00EB206C" w:rsidRDefault="00EB206C" w:rsidP="00EB206C">
      <w:pPr>
        <w:autoSpaceDE w:val="0"/>
        <w:autoSpaceDN w:val="0"/>
        <w:adjustRightInd w:val="0"/>
        <w:jc w:val="center"/>
        <w:outlineLvl w:val="0"/>
      </w:pP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 – экономического развития МО «</w:t>
      </w:r>
      <w:proofErr w:type="spellStart"/>
      <w:r w:rsidRPr="00EB206C">
        <w:t>Молчановский</w:t>
      </w:r>
      <w:proofErr w:type="spellEnd"/>
      <w:r w:rsidRPr="00EB206C">
        <w:t xml:space="preserve"> район».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 xml:space="preserve">Современная ситуация в сфере муниципального управления в </w:t>
      </w:r>
      <w:proofErr w:type="spellStart"/>
      <w:r w:rsidRPr="00EB206C">
        <w:t>Молчановском</w:t>
      </w:r>
      <w:proofErr w:type="spellEnd"/>
      <w:r w:rsidRPr="00EB206C">
        <w:t xml:space="preserve"> районе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принятых бюджетных решений по целям и задачам, в первую очередь в рамках </w:t>
      </w:r>
      <w:proofErr w:type="spellStart"/>
      <w:r w:rsidRPr="00EB206C">
        <w:t>программно</w:t>
      </w:r>
      <w:proofErr w:type="spellEnd"/>
      <w:r w:rsidRPr="00EB206C">
        <w:t xml:space="preserve"> – целевого подхода.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 xml:space="preserve">Подготовка, принятие и предстоящая реализация настоящей программы вызвана необходимостью совершенствования структуры муниципального управления в </w:t>
      </w:r>
      <w:proofErr w:type="spellStart"/>
      <w:r w:rsidRPr="00EB206C">
        <w:t>Молчановском</w:t>
      </w:r>
      <w:proofErr w:type="spellEnd"/>
      <w:r w:rsidRPr="00EB206C">
        <w:t xml:space="preserve"> районе.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 xml:space="preserve">Применение </w:t>
      </w:r>
      <w:proofErr w:type="spellStart"/>
      <w:r w:rsidRPr="00EB206C">
        <w:t>программно</w:t>
      </w:r>
      <w:proofErr w:type="spellEnd"/>
      <w:r w:rsidRPr="00EB206C">
        <w:t xml:space="preserve"> – целевого принципа планирования и исполнения бюджета муниципального образования «</w:t>
      </w:r>
      <w:proofErr w:type="spellStart"/>
      <w:r w:rsidRPr="00EB206C">
        <w:t>Молчановский</w:t>
      </w:r>
      <w:proofErr w:type="spellEnd"/>
      <w:r w:rsidRPr="00EB206C">
        <w:t xml:space="preserve"> район» приведет к повышению результативности работы муниципального сектора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 xml:space="preserve">Муниципальная программа направлена на повышение эффективности деятельности органов местного самоуправления </w:t>
      </w:r>
      <w:proofErr w:type="spellStart"/>
      <w:r w:rsidRPr="00EB206C">
        <w:t>Молчановского</w:t>
      </w:r>
      <w:proofErr w:type="spellEnd"/>
      <w:r w:rsidRPr="00EB206C">
        <w:t xml:space="preserve"> района и достижение среднесрочной цели Стратегии социально – экономического развития муниципального образования «</w:t>
      </w:r>
      <w:proofErr w:type="spellStart"/>
      <w:r w:rsidRPr="00EB206C">
        <w:t>Молчановский</w:t>
      </w:r>
      <w:proofErr w:type="spellEnd"/>
      <w:r w:rsidRPr="00EB206C">
        <w:t xml:space="preserve"> район» на 2016 – 2025 годы, утвержденной решением Думы </w:t>
      </w:r>
      <w:proofErr w:type="spellStart"/>
      <w:r w:rsidRPr="00EB206C">
        <w:t>Молчановского</w:t>
      </w:r>
      <w:proofErr w:type="spellEnd"/>
      <w:r w:rsidRPr="00EB206C">
        <w:t xml:space="preserve"> района от 29.01.2016 г. № 2.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>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экономики.</w:t>
      </w:r>
    </w:p>
    <w:p w:rsidR="00EB206C" w:rsidRPr="00EB206C" w:rsidRDefault="00EB206C" w:rsidP="00EB206C">
      <w:pPr>
        <w:ind w:firstLine="720"/>
        <w:jc w:val="both"/>
      </w:pPr>
      <w:r w:rsidRPr="00EB206C">
        <w:t>Основные направления, способствующие реализации цели муниципальной программы:</w:t>
      </w:r>
    </w:p>
    <w:p w:rsidR="00EB206C" w:rsidRPr="00EB206C" w:rsidRDefault="00EB206C" w:rsidP="00EB206C">
      <w:pPr>
        <w:ind w:firstLine="720"/>
        <w:jc w:val="both"/>
        <w:rPr>
          <w:b/>
        </w:rPr>
      </w:pPr>
      <w:r w:rsidRPr="00EB206C">
        <w:rPr>
          <w:b/>
        </w:rPr>
        <w:t>1. Эффективное управление муниципальным долгом муниципального образования «</w:t>
      </w:r>
      <w:proofErr w:type="spellStart"/>
      <w:r w:rsidRPr="00EB206C">
        <w:rPr>
          <w:b/>
        </w:rPr>
        <w:t>Молчановский</w:t>
      </w:r>
      <w:proofErr w:type="spellEnd"/>
      <w:r w:rsidRPr="00EB206C">
        <w:rPr>
          <w:b/>
        </w:rPr>
        <w:t xml:space="preserve"> район».</w:t>
      </w:r>
    </w:p>
    <w:p w:rsidR="00EB206C" w:rsidRPr="00EB206C" w:rsidRDefault="00EB206C" w:rsidP="00EB206C">
      <w:pPr>
        <w:ind w:firstLine="720"/>
        <w:jc w:val="both"/>
      </w:pPr>
      <w:r w:rsidRPr="00EB206C">
        <w:t xml:space="preserve">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образований. Как следствие, возникает риск разбалансированности бюджета, что в дальнейшем приводит к необходимости привлечения муниципальных внутренних заимствований и росту муниципального долга. </w:t>
      </w:r>
    </w:p>
    <w:p w:rsidR="00EB206C" w:rsidRPr="00EB206C" w:rsidRDefault="00EB206C" w:rsidP="00EB206C">
      <w:pPr>
        <w:ind w:firstLine="720"/>
        <w:jc w:val="both"/>
      </w:pPr>
      <w:r w:rsidRPr="00EB206C">
        <w:t>Управление муниципальным долгом является одним из важных компонентов управления муниципальными финансами. Качественное, эффективное управление долгом означает не только отсутствие просроченных долговых обязательств, но и создание прозрачной системы управления с использованием четких процедур и механизмов, публичного раскрытия информации о долговой политике муниципального образования.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уровне, минимизация стоимости его обслуживания и равномерного распределения во времени связанных с долгом платежей.</w:t>
      </w:r>
    </w:p>
    <w:p w:rsidR="00EB206C" w:rsidRPr="00EB206C" w:rsidRDefault="00EB206C" w:rsidP="00EB206C">
      <w:pPr>
        <w:ind w:firstLine="720"/>
        <w:jc w:val="both"/>
      </w:pPr>
      <w:r w:rsidRPr="00EB206C">
        <w:t>Основной целью управления долгом является обеспечение исполнения расходных обязательств МО «</w:t>
      </w:r>
      <w:proofErr w:type="spellStart"/>
      <w:r w:rsidRPr="00EB206C">
        <w:t>Молчановский</w:t>
      </w:r>
      <w:proofErr w:type="spellEnd"/>
      <w:r w:rsidRPr="00EB206C">
        <w:t xml:space="preserve"> район» в полном объеме по более низкой стоимости заимствований на среднесрочную и долгосрочную перспективу.</w:t>
      </w:r>
    </w:p>
    <w:p w:rsidR="00EB206C" w:rsidRPr="00EB206C" w:rsidRDefault="00EB206C" w:rsidP="00EB206C">
      <w:pPr>
        <w:ind w:firstLine="720"/>
        <w:jc w:val="both"/>
      </w:pPr>
      <w:r w:rsidRPr="00EB206C">
        <w:t>Принципами управления долгом являются:</w:t>
      </w:r>
    </w:p>
    <w:p w:rsidR="00EB206C" w:rsidRPr="00EB206C" w:rsidRDefault="00EB206C" w:rsidP="00EB206C">
      <w:pPr>
        <w:ind w:firstLine="720"/>
        <w:jc w:val="both"/>
      </w:pPr>
      <w:r w:rsidRPr="00EB206C">
        <w:t>-сохранение объемов долговых обязательств муниципального образования на экономически безопасном уровне;</w:t>
      </w:r>
    </w:p>
    <w:p w:rsidR="00EB206C" w:rsidRPr="00EB206C" w:rsidRDefault="00EB206C" w:rsidP="00EB206C">
      <w:pPr>
        <w:ind w:firstLine="720"/>
        <w:jc w:val="both"/>
      </w:pPr>
      <w:r w:rsidRPr="00EB206C">
        <w:lastRenderedPageBreak/>
        <w:t>-полнота и своевременность исполнения долговых и иных обязательств;</w:t>
      </w:r>
    </w:p>
    <w:p w:rsidR="00EB206C" w:rsidRPr="00EB206C" w:rsidRDefault="00EB206C" w:rsidP="00EB206C">
      <w:pPr>
        <w:ind w:firstLine="720"/>
        <w:jc w:val="both"/>
      </w:pPr>
      <w:r w:rsidRPr="00EB206C">
        <w:t>-сокращение стоимости обслуживания долга;</w:t>
      </w:r>
    </w:p>
    <w:p w:rsidR="00EB206C" w:rsidRPr="00EB206C" w:rsidRDefault="00EB206C" w:rsidP="00EB206C">
      <w:pPr>
        <w:ind w:firstLine="720"/>
        <w:jc w:val="both"/>
      </w:pPr>
      <w:r w:rsidRPr="00EB206C">
        <w:t>-прозрачность управления долгом и доступность информации о нем.</w:t>
      </w:r>
    </w:p>
    <w:p w:rsidR="00EB206C" w:rsidRPr="00EB206C" w:rsidRDefault="00EB206C" w:rsidP="00EB206C">
      <w:pPr>
        <w:ind w:firstLine="720"/>
        <w:jc w:val="both"/>
      </w:pPr>
      <w:r w:rsidRPr="00EB206C">
        <w:t>Основными задачами управления долгом являются:</w:t>
      </w:r>
    </w:p>
    <w:p w:rsidR="00EB206C" w:rsidRPr="00EB206C" w:rsidRDefault="00EB206C" w:rsidP="00EB206C">
      <w:pPr>
        <w:ind w:firstLine="720"/>
        <w:jc w:val="both"/>
      </w:pPr>
      <w:r w:rsidRPr="00EB206C">
        <w:t>-повышение эффективности муниципальных заимствований;</w:t>
      </w:r>
    </w:p>
    <w:p w:rsidR="00EB206C" w:rsidRPr="00EB206C" w:rsidRDefault="00EB206C" w:rsidP="00EB206C">
      <w:pPr>
        <w:ind w:firstLine="720"/>
        <w:jc w:val="both"/>
      </w:pPr>
      <w:r w:rsidRPr="00EB206C">
        <w:t>-оптимизация структуры долга с целью минимизации его обслуживания;</w:t>
      </w:r>
    </w:p>
    <w:p w:rsidR="00EB206C" w:rsidRPr="00EB206C" w:rsidRDefault="00EB206C" w:rsidP="00EB206C">
      <w:pPr>
        <w:ind w:firstLine="720"/>
        <w:jc w:val="both"/>
      </w:pPr>
      <w:r w:rsidRPr="00EB206C">
        <w:t>-сокращение рисков, связанных с осуществлением заимствований;</w:t>
      </w:r>
    </w:p>
    <w:p w:rsidR="00EB206C" w:rsidRPr="00EB206C" w:rsidRDefault="00EB206C" w:rsidP="00EB206C">
      <w:pPr>
        <w:ind w:firstLine="720"/>
        <w:jc w:val="both"/>
      </w:pPr>
      <w:r w:rsidRPr="00EB206C">
        <w:t>-обеспечение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бюджета;</w:t>
      </w:r>
    </w:p>
    <w:p w:rsidR="00EB206C" w:rsidRPr="00EB206C" w:rsidRDefault="00EB206C" w:rsidP="00EB206C">
      <w:pPr>
        <w:ind w:firstLine="720"/>
        <w:jc w:val="both"/>
      </w:pPr>
      <w:r w:rsidRPr="00EB206C">
        <w:t>-обеспечение раскрытия информации о долге.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Программа муниципальных внутренних заимствований МО «</w:t>
      </w:r>
      <w:proofErr w:type="spellStart"/>
      <w:r w:rsidRPr="00EB206C">
        <w:t>Молчановский</w:t>
      </w:r>
      <w:proofErr w:type="spellEnd"/>
      <w:r w:rsidRPr="00EB206C">
        <w:t xml:space="preserve"> район» ежегодно утверждается Думой </w:t>
      </w:r>
      <w:proofErr w:type="spellStart"/>
      <w:r w:rsidRPr="00EB206C">
        <w:t>Молчановского</w:t>
      </w:r>
      <w:proofErr w:type="spellEnd"/>
      <w:r w:rsidRPr="00EB206C">
        <w:t xml:space="preserve"> района в качестве приложения к решению о бюджете МО «</w:t>
      </w:r>
      <w:proofErr w:type="spellStart"/>
      <w:r w:rsidRPr="00EB206C">
        <w:t>Молчановский</w:t>
      </w:r>
      <w:proofErr w:type="spellEnd"/>
      <w:r w:rsidRPr="00EB206C">
        <w:t xml:space="preserve"> район» на очередной финансовый год.</w:t>
      </w:r>
    </w:p>
    <w:p w:rsidR="00EB206C" w:rsidRPr="00EB206C" w:rsidRDefault="00EB206C" w:rsidP="00EB206C">
      <w:pPr>
        <w:ind w:firstLine="720"/>
        <w:jc w:val="both"/>
      </w:pPr>
      <w:r w:rsidRPr="00EB206C">
        <w:t>Муниципальный долг МО «</w:t>
      </w:r>
      <w:proofErr w:type="spellStart"/>
      <w:r w:rsidRPr="00EB206C">
        <w:t>Молчановский</w:t>
      </w:r>
      <w:proofErr w:type="spellEnd"/>
      <w:r w:rsidRPr="00EB206C">
        <w:t xml:space="preserve"> район» по состоянию на 01.01.2014 года отсутствовал. До 2014 года муниципальный долг МО «</w:t>
      </w:r>
      <w:proofErr w:type="spellStart"/>
      <w:r w:rsidRPr="00EB206C">
        <w:t>Молчановский</w:t>
      </w:r>
      <w:proofErr w:type="spellEnd"/>
      <w:r w:rsidRPr="00EB206C">
        <w:t xml:space="preserve"> район» составлял 1 900,0 тыс. рублей в виде предоставленных муниципальных гарантий, которые были предоставлены в 2008 году ООО «</w:t>
      </w:r>
      <w:proofErr w:type="spellStart"/>
      <w:r w:rsidRPr="00EB206C">
        <w:t>Сибтерм</w:t>
      </w:r>
      <w:proofErr w:type="spellEnd"/>
      <w:r w:rsidRPr="00EB206C">
        <w:t xml:space="preserve"> - </w:t>
      </w:r>
      <w:proofErr w:type="gramStart"/>
      <w:r w:rsidRPr="00EB206C">
        <w:t>С</w:t>
      </w:r>
      <w:proofErr w:type="gramEnd"/>
      <w:r w:rsidRPr="00EB206C">
        <w:t xml:space="preserve">» </w:t>
      </w:r>
      <w:proofErr w:type="gramStart"/>
      <w:r w:rsidRPr="00EB206C">
        <w:t>на</w:t>
      </w:r>
      <w:proofErr w:type="gramEnd"/>
      <w:r w:rsidRPr="00EB206C">
        <w:t xml:space="preserve"> приобретение горюче-смазочных материалов, который был списан Департаментом финансов Томской области в 2013 году.</w:t>
      </w:r>
    </w:p>
    <w:p w:rsidR="00EB206C" w:rsidRPr="00EB206C" w:rsidRDefault="00EB206C" w:rsidP="00EB206C">
      <w:pPr>
        <w:ind w:firstLine="720"/>
        <w:jc w:val="both"/>
      </w:pPr>
      <w:proofErr w:type="gramStart"/>
      <w:r w:rsidRPr="00EB206C">
        <w:t>Муниципальный долг МО «</w:t>
      </w:r>
      <w:proofErr w:type="spellStart"/>
      <w:r w:rsidRPr="00EB206C">
        <w:t>Молчановский</w:t>
      </w:r>
      <w:proofErr w:type="spellEnd"/>
      <w:r w:rsidRPr="00EB206C">
        <w:t xml:space="preserve"> район» за последние три года составлял: на 01.01.2014 г. – 0,0 тыс. рублей, на 01.01.2015 г. 5 000,0 тыс. рублей, на 01.01.2016 г. – 3333,3 тыс. рублей.</w:t>
      </w:r>
      <w:proofErr w:type="gramEnd"/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При недостаточности доходных источников и недостаточности основного и единственного источника финансирования дефицита -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бюджета, как бюджетные кредиты от других бюджетов бюджетной системы Российской Федерации.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Возникновение муниципального долга МО «</w:t>
      </w:r>
      <w:proofErr w:type="spellStart"/>
      <w:r w:rsidRPr="00EB206C">
        <w:t>Молчановский</w:t>
      </w:r>
      <w:proofErr w:type="spellEnd"/>
      <w:r w:rsidRPr="00EB206C">
        <w:t xml:space="preserve"> район» путем привлечения бюджетного кредита влечет за собой и увеличение расходов на его обслуживание.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средств, планируемых к привлечению в предстоящем финансовом году и плановом периоде.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Расходы на обслуживание муниципальных долговых обязательств составили: за 2014 год – 543,2 тыс. рублей, за 2015 год – 358,4 тыс. рублей. В 2016 году указанные расходы составят 429,8 тыс. рублей.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Привлечение долговых обязательств МО «</w:t>
      </w:r>
      <w:proofErr w:type="spellStart"/>
      <w:r w:rsidRPr="00EB206C">
        <w:t>Молчановский</w:t>
      </w:r>
      <w:proofErr w:type="spellEnd"/>
      <w:r w:rsidRPr="00EB206C">
        <w:t xml:space="preserve"> район» и осуществление расходов на их обслуживание основаны на соблюдении ограничений, устанавливаемых Бюджетным </w:t>
      </w:r>
      <w:hyperlink r:id="rId7" w:history="1">
        <w:r w:rsidRPr="00EB206C">
          <w:t>кодексом</w:t>
        </w:r>
      </w:hyperlink>
      <w:r w:rsidRPr="00EB206C">
        <w:t xml:space="preserve"> Российской Федерации, текущих и планируемых потребностях в заемных ресурсах и на учете возникновения возможных рисков, связанных с управлением муниципальным долгом.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proofErr w:type="gramStart"/>
      <w:r w:rsidRPr="00EB206C">
        <w:t xml:space="preserve">В соответствии с Бюджетным </w:t>
      </w:r>
      <w:hyperlink r:id="rId8" w:history="1">
        <w:r w:rsidRPr="00EB206C">
          <w:t>кодексом</w:t>
        </w:r>
      </w:hyperlink>
      <w:r w:rsidRPr="00EB206C">
        <w:t xml:space="preserve">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а объем расходов на его обслуживание, утвержденный решением о бюджете, не должен превышать 15% объема расходов бюджета, за исключением объема расходов, которые</w:t>
      </w:r>
      <w:proofErr w:type="gramEnd"/>
      <w:r w:rsidRPr="00EB206C">
        <w:t xml:space="preserve"> осуществляются за счет субвенций, предоставляемых из бюджетов бюджетной системы Российской Федерации.</w:t>
      </w:r>
    </w:p>
    <w:p w:rsidR="00EB206C" w:rsidRPr="00EB206C" w:rsidRDefault="00EB206C" w:rsidP="00EB206C">
      <w:pPr>
        <w:ind w:firstLine="720"/>
        <w:jc w:val="both"/>
      </w:pPr>
      <w:r w:rsidRPr="00EB206C">
        <w:t>В целях оптимизации долговой нагрузки на бюджет МО «</w:t>
      </w:r>
      <w:proofErr w:type="spellStart"/>
      <w:r w:rsidRPr="00EB206C">
        <w:t>Молчановский</w:t>
      </w:r>
      <w:proofErr w:type="spellEnd"/>
      <w:r w:rsidRPr="00EB206C">
        <w:t xml:space="preserve"> район» необходимо продолжать политику принятия взвешенных решений по привлечению дополнительных кредитных ресурсов на покрытие дефицита бюджета МО «</w:t>
      </w:r>
      <w:proofErr w:type="spellStart"/>
      <w:r w:rsidRPr="00EB206C">
        <w:t>Молчановский</w:t>
      </w:r>
      <w:proofErr w:type="spellEnd"/>
      <w:r w:rsidRPr="00EB206C">
        <w:t xml:space="preserve"> район».</w:t>
      </w:r>
    </w:p>
    <w:p w:rsidR="00EB206C" w:rsidRPr="00EB206C" w:rsidRDefault="00EB206C" w:rsidP="00EB206C">
      <w:pPr>
        <w:ind w:firstLine="720"/>
        <w:jc w:val="both"/>
        <w:rPr>
          <w:b/>
        </w:rPr>
      </w:pPr>
      <w:r w:rsidRPr="00EB206C">
        <w:rPr>
          <w:b/>
        </w:rPr>
        <w:lastRenderedPageBreak/>
        <w:t xml:space="preserve">2. Обеспечение эффективного использования современных информационных технологий в бюджетном процессе </w:t>
      </w:r>
      <w:proofErr w:type="spellStart"/>
      <w:r w:rsidRPr="00EB206C">
        <w:rPr>
          <w:b/>
        </w:rPr>
        <w:t>Молчановского</w:t>
      </w:r>
      <w:proofErr w:type="spellEnd"/>
      <w:r w:rsidRPr="00EB206C">
        <w:rPr>
          <w:b/>
        </w:rPr>
        <w:t xml:space="preserve"> района.</w:t>
      </w:r>
    </w:p>
    <w:p w:rsidR="00EB206C" w:rsidRPr="00EB206C" w:rsidRDefault="00EB206C" w:rsidP="00EB206C">
      <w:pPr>
        <w:ind w:firstLine="720"/>
        <w:jc w:val="both"/>
        <w:rPr>
          <w:b/>
        </w:rPr>
      </w:pPr>
      <w:r w:rsidRPr="00EB206C">
        <w:t xml:space="preserve">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финансами. Соответствие этим </w:t>
      </w:r>
      <w:proofErr w:type="gramStart"/>
      <w:r w:rsidRPr="00EB206C">
        <w:t>требованиям</w:t>
      </w:r>
      <w:proofErr w:type="gramEnd"/>
      <w:r w:rsidRPr="00EB206C">
        <w:t xml:space="preserve"> возможно обеспечить только путем развития информационных технологий, перевода их на качественно новый уровень сбора и обработки информации.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Процесс управления бюджетным процессом в современных условиях обязывает к внедрению автоматизированных систем исполнения бюджета, поскольку при централизации финансовая деятельность без использования средств автоматизации стала невозможна. А необходимость автоматизации бюджетного процесса неоднократно подтверждалась при управлении муниципальными финансами.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 xml:space="preserve">Бюджетный процесс претерпевает значительные изменения в последнее время, что отражается в первую очередь в многочисленных изменениях в </w:t>
      </w:r>
      <w:proofErr w:type="gramStart"/>
      <w:r w:rsidRPr="00EB206C">
        <w:t>Бюджетном</w:t>
      </w:r>
      <w:proofErr w:type="gramEnd"/>
      <w:r w:rsidRPr="00EB206C">
        <w:t xml:space="preserve"> </w:t>
      </w:r>
      <w:hyperlink r:id="rId9" w:history="1">
        <w:r w:rsidRPr="00EB206C">
          <w:t>кодекс</w:t>
        </w:r>
      </w:hyperlink>
      <w:r w:rsidRPr="00EB206C">
        <w:t>е Российской Федерации. Указанные изменения необходимо отслеживать и своевременно вносить изменения (отменять, издавать) в муниципальные правовые акты в сфере управления муниципальными финансами.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 xml:space="preserve">Процедуры, осуществляемые в соответствии с Бюджетным кодексом Российской Федерации, становятся более упорядоченными и требуют открытости и доступности информации о бюджетном процессе на всех уровнях бюджетной системы. В свою очередь, это требует обеспечения бесперебойной </w:t>
      </w:r>
      <w:proofErr w:type="gramStart"/>
      <w:r w:rsidRPr="00EB206C">
        <w:t>работы всех информационных систем Управления финансов Администрации</w:t>
      </w:r>
      <w:proofErr w:type="gramEnd"/>
      <w:r w:rsidRPr="00EB206C">
        <w:t xml:space="preserve"> </w:t>
      </w:r>
      <w:proofErr w:type="spellStart"/>
      <w:r w:rsidRPr="00EB206C">
        <w:t>Молчановского</w:t>
      </w:r>
      <w:proofErr w:type="spellEnd"/>
      <w:r w:rsidRPr="00EB206C">
        <w:t xml:space="preserve"> района и постоянного доступа в Интернет.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B206C">
        <w:rPr>
          <w:b/>
        </w:rPr>
        <w:t xml:space="preserve">3. Совершенствование механизма межбюджетных отношений в </w:t>
      </w:r>
      <w:proofErr w:type="spellStart"/>
      <w:r w:rsidRPr="00EB206C">
        <w:rPr>
          <w:b/>
        </w:rPr>
        <w:t>Молчановском</w:t>
      </w:r>
      <w:proofErr w:type="spellEnd"/>
      <w:r w:rsidRPr="00EB206C">
        <w:rPr>
          <w:b/>
        </w:rPr>
        <w:t xml:space="preserve"> районе.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</w:pPr>
      <w:r w:rsidRPr="00EB206C">
        <w:t xml:space="preserve">Особое значение имеют вопросы межбюджетных отношений в </w:t>
      </w:r>
      <w:proofErr w:type="spellStart"/>
      <w:r w:rsidRPr="00EB206C">
        <w:t>Молчановском</w:t>
      </w:r>
      <w:proofErr w:type="spellEnd"/>
      <w:r w:rsidRPr="00EB206C">
        <w:t xml:space="preserve"> районе на уровне «муниципальный район - сельские поселения».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</w:pPr>
      <w:r w:rsidRPr="00EB206C">
        <w:t>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района, что не позволяет многим из них обеспечить предоставление гражданам муниципальных услуг надлежащего уровня.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</w:pPr>
      <w:r w:rsidRPr="00EB206C">
        <w:t>Кроме того, существенное влияние на формирование местных бюджетов оказывают географические, демографические, инфраструктурные и иные особенности.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</w:pPr>
      <w:r w:rsidRPr="00EB206C">
        <w:t xml:space="preserve">Предоставление финансовых ресурсов служит задаче обеспечения бюджетов муниципальных образований средствами на исполнение собственных полномочий, стимулирования достижения приоритетов, установленных Администрацией Томской области. 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</w:pPr>
      <w:r w:rsidRPr="00EB206C">
        <w:t xml:space="preserve">Выравнивание уровня бюджетной обеспеченности поселений, входящих в состав муниципального района, является обязанностью муниципального района, так как соответствующее полномочие входит в перечень вопросов местного значения муниципального района, установленных </w:t>
      </w:r>
      <w:hyperlink r:id="rId10" w:history="1">
        <w:r w:rsidRPr="00EB206C">
          <w:t>статьей 15</w:t>
        </w:r>
      </w:hyperlink>
      <w:r w:rsidRPr="00EB206C">
        <w:t xml:space="preserve"> Федерального закона N 131-ФЗ от 06.10.2003 «Об общих принципах организации местного самоуправления в Российской Федерации».</w:t>
      </w:r>
    </w:p>
    <w:p w:rsidR="00EB206C" w:rsidRPr="00EB206C" w:rsidRDefault="00EB206C" w:rsidP="00EB206C">
      <w:pPr>
        <w:ind w:firstLine="720"/>
        <w:jc w:val="both"/>
        <w:rPr>
          <w:b/>
        </w:rPr>
      </w:pPr>
      <w:r w:rsidRPr="00EB206C">
        <w:rPr>
          <w:b/>
        </w:rPr>
        <w:t>4. Развитие муниципальной службы в МО «</w:t>
      </w:r>
      <w:proofErr w:type="spellStart"/>
      <w:r w:rsidRPr="00EB206C">
        <w:rPr>
          <w:b/>
        </w:rPr>
        <w:t>Молчановский</w:t>
      </w:r>
      <w:proofErr w:type="spellEnd"/>
      <w:r w:rsidRPr="00EB206C">
        <w:rPr>
          <w:b/>
        </w:rPr>
        <w:t xml:space="preserve"> район».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t>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сдачи квалификационного экзамена с присвоением классного чина, рациональное использование существующего кадрового потенциала и подготовку нового, освоение новых возможностей развития муниципальной службы, предоставляемых новыми технологиями, в частности, информационными системами сети Интернет.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t>Главными направлениями развития муниципальной службы являются: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lastRenderedPageBreak/>
        <w:t>-создание комплексной нормативной правовой основы регулирования муниципальной службы (в пределах полномочий);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t>-разработка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служащих;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t>-рациональное использование в системе муниципальной службы современных информационных технологий.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t>Необходимость реализации программы обусловлена современным состоянием муниципальной службы, а именно: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t>-качество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t>-недостаточная открытость муниципальной службы негативно влияет на общественное мнение и престиж службы.</w:t>
      </w:r>
    </w:p>
    <w:p w:rsidR="00EB206C" w:rsidRPr="00EB206C" w:rsidRDefault="00EB206C" w:rsidP="00EB206C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EB206C">
        <w:rPr>
          <w:spacing w:val="2"/>
        </w:rPr>
        <w:t>Реализация мероприятий программы должна привести к созданию условий для развития муниципальной службы, а также повышения эффективности кадровой политики в сфере муниципальной службы, результативности, роли и престижа муниципальной службы.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EB206C">
        <w:rPr>
          <w:b/>
        </w:rPr>
        <w:t>5. Эффективное управление муниципальными ресурсами МО «</w:t>
      </w:r>
      <w:proofErr w:type="spellStart"/>
      <w:r w:rsidRPr="00EB206C">
        <w:rPr>
          <w:b/>
        </w:rPr>
        <w:t>Молчановский</w:t>
      </w:r>
      <w:proofErr w:type="spellEnd"/>
      <w:r w:rsidRPr="00EB206C">
        <w:rPr>
          <w:b/>
        </w:rPr>
        <w:t xml:space="preserve"> район».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 xml:space="preserve">Одним из направлений программы «Муниципальное управление </w:t>
      </w:r>
      <w:proofErr w:type="spellStart"/>
      <w:r w:rsidRPr="00EB206C">
        <w:t>Молчановского</w:t>
      </w:r>
      <w:proofErr w:type="spellEnd"/>
      <w:r w:rsidRPr="00EB206C">
        <w:t xml:space="preserve"> района на 2017-2022 годы» является рациональное использование муниципальных ресурсов МО «</w:t>
      </w:r>
      <w:proofErr w:type="spellStart"/>
      <w:r w:rsidRPr="00EB206C">
        <w:t>Молчановский</w:t>
      </w:r>
      <w:proofErr w:type="spellEnd"/>
      <w:r w:rsidRPr="00EB206C">
        <w:t xml:space="preserve"> район»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 xml:space="preserve">В соответствии с </w:t>
      </w:r>
      <w:hyperlink r:id="rId11" w:history="1">
        <w:r w:rsidRPr="00EB206C">
          <w:t>п. 3 ч. 1 ст. 16</w:t>
        </w:r>
      </w:hyperlink>
      <w:r w:rsidRPr="00EB206C">
        <w:t xml:space="preserve"> Федерального закона от 06.10.2003 № 131-ФЗ «Об общих принципах организации местного самоуправления в Российской Федерации» одной из функций органов местного самоуправления является владение, пользование и распоряжение муниципальным имуществом.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 xml:space="preserve">Согласно </w:t>
      </w:r>
      <w:hyperlink r:id="rId12" w:history="1">
        <w:r w:rsidRPr="00EB206C">
          <w:t>Положению</w:t>
        </w:r>
      </w:hyperlink>
      <w:r w:rsidRPr="00EB206C">
        <w:t xml:space="preserve"> об Отделе по управлению муниципальным имуществом Администрации </w:t>
      </w:r>
      <w:proofErr w:type="spellStart"/>
      <w:r w:rsidRPr="00EB206C">
        <w:t>Молчановского</w:t>
      </w:r>
      <w:proofErr w:type="spellEnd"/>
      <w:r w:rsidRPr="00EB206C">
        <w:t xml:space="preserve"> района Томской области, утвержденному решением Думы </w:t>
      </w:r>
      <w:proofErr w:type="spellStart"/>
      <w:r w:rsidRPr="00EB206C">
        <w:t>Молчановского</w:t>
      </w:r>
      <w:proofErr w:type="spellEnd"/>
      <w:r w:rsidRPr="00EB206C">
        <w:t xml:space="preserve"> района Томской области от 30.05.2013 № 33 (далее - Отдел), указанные вопросы являются предметом деятельности Отдела.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-обеспечение полноты учета объектов муниципальной собственности;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-повышение эффективности использования муниципального имущества и земельных ресурсов.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 xml:space="preserve">От того, насколько оперативно, эффективно и удачно будут решаться эти вопросы, зависит социальная и бюджетная политика </w:t>
      </w:r>
      <w:proofErr w:type="spellStart"/>
      <w:r w:rsidRPr="00EB206C">
        <w:t>Молчановского</w:t>
      </w:r>
      <w:proofErr w:type="spellEnd"/>
      <w:r w:rsidRPr="00EB206C">
        <w:t xml:space="preserve"> района, реализация социально-экономических приоритетов развития района.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На достижение цели направлена деятельность Отдела.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Учет муниципального имущества осуществляется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Реестр муниципальной собственности МО «</w:t>
      </w:r>
      <w:proofErr w:type="spellStart"/>
      <w:r w:rsidRPr="00EB206C">
        <w:t>Молчановский</w:t>
      </w:r>
      <w:proofErr w:type="spellEnd"/>
      <w:r w:rsidRPr="00EB206C">
        <w:t xml:space="preserve"> район» 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В настоящее время внедряется в эксплуатацию программа 1С «Реестр государственного и муниципального имущества», позволяющая вести учет имущества и осуществлять </w:t>
      </w:r>
      <w:proofErr w:type="gramStart"/>
      <w:r w:rsidRPr="00EB206C">
        <w:t>контроль за</w:t>
      </w:r>
      <w:proofErr w:type="gramEnd"/>
      <w:r w:rsidRPr="00EB206C">
        <w:t xml:space="preserve"> его движением и использованием.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lastRenderedPageBreak/>
        <w:t>Учитывая, что не все недвижимое имущество, находящееся в Реестре муниципальной собственности МО «</w:t>
      </w:r>
      <w:proofErr w:type="spellStart"/>
      <w:r w:rsidRPr="00EB206C">
        <w:t>Молчановский</w:t>
      </w:r>
      <w:proofErr w:type="spellEnd"/>
      <w:r w:rsidRPr="00EB206C">
        <w:t xml:space="preserve"> район», прошло процедуру государственной регистрации права муниципальной собственности (право муниципальной собственности является ранее возникшим),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недвижимости, необходимо осуществить ряд мероприятий: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1.2. Оценка рыночной стоимости объектов, находящихся в собственности МО «</w:t>
      </w:r>
      <w:proofErr w:type="spellStart"/>
      <w:r w:rsidRPr="00EB206C">
        <w:t>Молчановский</w:t>
      </w:r>
      <w:proofErr w:type="spellEnd"/>
      <w:r w:rsidRPr="00EB206C">
        <w:t xml:space="preserve"> район», осуществляется в рамках Федерального закона от 29.07.1998 № 135-ФЗ «Об оценочной деятельности в Российской Федерации».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муниципальным имуществом, направленного на пополнение доходной части бюджета МО «</w:t>
      </w:r>
      <w:proofErr w:type="spellStart"/>
      <w:r w:rsidRPr="00EB206C">
        <w:t>Молчановский</w:t>
      </w:r>
      <w:proofErr w:type="spellEnd"/>
      <w:r w:rsidRPr="00EB206C">
        <w:t xml:space="preserve"> район», развитие и регулирование социально значимых отраслей района.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2. В соответствии с Федеральным законом</w:t>
      </w:r>
      <w:hyperlink r:id="rId13" w:history="1"/>
      <w:r w:rsidRPr="00EB206C">
        <w:t xml:space="preserve"> от 06.10.2003 № 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МО «</w:t>
      </w:r>
      <w:proofErr w:type="spellStart"/>
      <w:r w:rsidRPr="00EB206C">
        <w:t>Молчановский</w:t>
      </w:r>
      <w:proofErr w:type="spellEnd"/>
      <w:r w:rsidRPr="00EB206C">
        <w:t xml:space="preserve"> район» без обременений. Кроме того, ведется работа по изготовлению технической документации и государственной регистрации права собственности МО «</w:t>
      </w:r>
      <w:proofErr w:type="spellStart"/>
      <w:r w:rsidRPr="00EB206C">
        <w:t>Молчановский</w:t>
      </w:r>
      <w:proofErr w:type="spellEnd"/>
      <w:r w:rsidRPr="00EB206C">
        <w:t xml:space="preserve"> район» пустующих объектов недвижимости для дальнейшей передачи в аренду и безвозмездное пользование.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С целью повышения эффективности распоряжения муниципальным имуществом осуществляются следующие мероприятия: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 xml:space="preserve">2.1. Аренда муниципального имущества. </w:t>
      </w:r>
      <w:proofErr w:type="gramStart"/>
      <w:r w:rsidRPr="00EB206C">
        <w:t xml:space="preserve">В соответствии с действующим законодательством (Федеральный </w:t>
      </w:r>
      <w:hyperlink r:id="rId14" w:history="1">
        <w:r w:rsidRPr="00EB206C">
          <w:t>закон</w:t>
        </w:r>
      </w:hyperlink>
      <w:r w:rsidRPr="00EB206C">
        <w:t xml:space="preserve"> от 26.07.2006 № 135-ФЗ «О защите конкуренции», </w:t>
      </w:r>
      <w:hyperlink r:id="rId15" w:history="1">
        <w:r w:rsidRPr="00EB206C">
          <w:t>Приказ</w:t>
        </w:r>
      </w:hyperlink>
      <w:r w:rsidRPr="00EB206C"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EB206C">
        <w:t xml:space="preserve"> путем проведения торгов в форме конкурса»),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рыночного размера арендной платы.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2.2. Передача имущества в безвозмездное пользование. В основном в безвозмездное пользование передается имущество государственным органам и учреждениям, некоммерческим организациям.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 xml:space="preserve">2.3. </w:t>
      </w:r>
      <w:proofErr w:type="gramStart"/>
      <w:r w:rsidRPr="00EB206C">
        <w:t xml:space="preserve">Приватизация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</w:t>
      </w:r>
      <w:hyperlink r:id="rId16" w:history="1">
        <w:r w:rsidRPr="00EB206C">
          <w:t>закона</w:t>
        </w:r>
      </w:hyperlink>
      <w:r w:rsidRPr="00EB206C">
        <w:t xml:space="preserve"> от 21.12.2001 № 178-ФЗ «О приватизации государственного и муниципального имущества», с учетом положений Федерального </w:t>
      </w:r>
      <w:hyperlink r:id="rId17" w:history="1">
        <w:r w:rsidRPr="00EB206C">
          <w:t>закона</w:t>
        </w:r>
      </w:hyperlink>
      <w:r w:rsidRPr="00EB206C"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EB206C">
        <w:t xml:space="preserve"> о внесении изменений в отдельные законодательные акты Российской Федерации».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t>2.4. Аренда земельных участков.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</w:pPr>
      <w:r w:rsidRPr="00EB206C">
        <w:lastRenderedPageBreak/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 xml:space="preserve">Объем финансирования муниципальной программы «Муниципальное управление </w:t>
      </w:r>
      <w:proofErr w:type="spellStart"/>
      <w:r w:rsidRPr="00EB206C">
        <w:t>Молчановского</w:t>
      </w:r>
      <w:proofErr w:type="spellEnd"/>
      <w:r w:rsidRPr="00EB206C">
        <w:t xml:space="preserve"> района на 2017 – 2022 годы» составляет </w:t>
      </w:r>
      <w:r>
        <w:t>168 344,4</w:t>
      </w:r>
      <w:r w:rsidRPr="00EB206C">
        <w:t xml:space="preserve"> тыс. рублей.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center"/>
        <w:outlineLvl w:val="0"/>
      </w:pP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center"/>
        <w:outlineLvl w:val="0"/>
      </w:pPr>
      <w:r w:rsidRPr="00EB206C">
        <w:t xml:space="preserve">3. Цель и задачи муниципальной программы, 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center"/>
        <w:outlineLvl w:val="0"/>
      </w:pPr>
      <w:r w:rsidRPr="00EB206C">
        <w:t>показатели цели и задач муниципальной программы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center"/>
        <w:outlineLvl w:val="0"/>
      </w:pP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 xml:space="preserve">Целью настоящей Программы является эффективное управление бюджетным процессом </w:t>
      </w:r>
      <w:proofErr w:type="spellStart"/>
      <w:r w:rsidRPr="00EB206C">
        <w:t>Молчановского</w:t>
      </w:r>
      <w:proofErr w:type="spellEnd"/>
      <w:r w:rsidRPr="00EB206C">
        <w:t xml:space="preserve"> района, совершенствование системы муниципального управления в </w:t>
      </w:r>
      <w:proofErr w:type="spellStart"/>
      <w:r w:rsidRPr="00EB206C">
        <w:t>Молчановском</w:t>
      </w:r>
      <w:proofErr w:type="spellEnd"/>
      <w:r w:rsidRPr="00EB206C">
        <w:t xml:space="preserve"> районе, рациональное использование муниципальных ресурсов </w:t>
      </w:r>
      <w:proofErr w:type="spellStart"/>
      <w:r w:rsidRPr="00EB206C">
        <w:t>Молчановского</w:t>
      </w:r>
      <w:proofErr w:type="spellEnd"/>
      <w:r w:rsidRPr="00EB206C">
        <w:t xml:space="preserve"> района.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>Для достижения цели необходимо решить следующие задачи:</w:t>
      </w:r>
    </w:p>
    <w:p w:rsidR="00EB206C" w:rsidRPr="00EB206C" w:rsidRDefault="00EB206C" w:rsidP="00EB206C">
      <w:pPr>
        <w:ind w:firstLine="720"/>
        <w:jc w:val="both"/>
      </w:pPr>
      <w:r w:rsidRPr="00EB206C">
        <w:t xml:space="preserve">Задача 1. </w:t>
      </w:r>
      <w:r>
        <w:t>Эффективное управление муниципальным долгом муниципального образования «</w:t>
      </w:r>
      <w:proofErr w:type="spellStart"/>
      <w:r>
        <w:t>Молчановский</w:t>
      </w:r>
      <w:proofErr w:type="spellEnd"/>
      <w:r>
        <w:t xml:space="preserve"> район»</w:t>
      </w:r>
      <w:r w:rsidRPr="00EB206C">
        <w:t>.</w:t>
      </w:r>
    </w:p>
    <w:p w:rsidR="00EB206C" w:rsidRPr="00EB206C" w:rsidRDefault="00EB206C" w:rsidP="00EB206C">
      <w:pPr>
        <w:ind w:firstLine="720"/>
        <w:jc w:val="both"/>
      </w:pPr>
      <w:r w:rsidRPr="00EB206C">
        <w:t xml:space="preserve">Задача 2. Обеспечение эффективного использования современных информационных технологий в бюджетном процессе </w:t>
      </w:r>
      <w:proofErr w:type="spellStart"/>
      <w:r w:rsidRPr="00EB206C">
        <w:t>Молчановского</w:t>
      </w:r>
      <w:proofErr w:type="spellEnd"/>
      <w:r w:rsidRPr="00EB206C">
        <w:t xml:space="preserve"> района.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</w:pPr>
      <w:r w:rsidRPr="00EB206C">
        <w:t xml:space="preserve">Задача 3. Совершенствование механизма межбюджетных отношений в </w:t>
      </w:r>
      <w:proofErr w:type="spellStart"/>
      <w:r w:rsidRPr="00EB206C">
        <w:t>Молчановском</w:t>
      </w:r>
      <w:proofErr w:type="spellEnd"/>
      <w:r w:rsidRPr="00EB206C">
        <w:t xml:space="preserve"> районе.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</w:pPr>
      <w:r w:rsidRPr="00EB206C">
        <w:t>Задача 4. Развитие муниципальной службы в МО «</w:t>
      </w:r>
      <w:proofErr w:type="spellStart"/>
      <w:r w:rsidRPr="00EB206C">
        <w:t>Молчановский</w:t>
      </w:r>
      <w:proofErr w:type="spellEnd"/>
      <w:r w:rsidRPr="00EB206C">
        <w:t xml:space="preserve"> район».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</w:pPr>
      <w:r w:rsidRPr="00EB206C">
        <w:t>Задача 5. Рациональное использование муниципальных ресурсов МО «</w:t>
      </w:r>
      <w:proofErr w:type="spellStart"/>
      <w:r w:rsidRPr="00EB206C">
        <w:t>Молчановский</w:t>
      </w:r>
      <w:proofErr w:type="spellEnd"/>
      <w:r w:rsidRPr="00EB206C">
        <w:t xml:space="preserve"> район».</w:t>
      </w:r>
    </w:p>
    <w:p w:rsidR="00EB206C" w:rsidRPr="00EB206C" w:rsidRDefault="00EB206C" w:rsidP="00EB206C">
      <w:pPr>
        <w:autoSpaceDE w:val="0"/>
        <w:autoSpaceDN w:val="0"/>
        <w:adjustRightInd w:val="0"/>
        <w:ind w:firstLine="720"/>
        <w:jc w:val="both"/>
        <w:outlineLvl w:val="0"/>
      </w:pPr>
      <w:r w:rsidRPr="00EB206C"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EB206C" w:rsidRPr="00EB206C" w:rsidRDefault="00EB206C" w:rsidP="00EB206C">
      <w:pPr>
        <w:autoSpaceDE w:val="0"/>
        <w:autoSpaceDN w:val="0"/>
        <w:adjustRightInd w:val="0"/>
        <w:ind w:firstLine="540"/>
        <w:jc w:val="both"/>
        <w:outlineLvl w:val="0"/>
        <w:sectPr w:rsidR="00EB206C" w:rsidRPr="00EB206C" w:rsidSect="00C97D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>
      <w:pPr>
        <w:autoSpaceDE w:val="0"/>
        <w:autoSpaceDN w:val="0"/>
        <w:adjustRightInd w:val="0"/>
        <w:jc w:val="center"/>
        <w:outlineLvl w:val="0"/>
      </w:pPr>
    </w:p>
    <w:p w:rsidR="00EB206C" w:rsidRPr="00EB206C" w:rsidRDefault="00EB206C" w:rsidP="00EB206C">
      <w:pPr>
        <w:autoSpaceDE w:val="0"/>
        <w:autoSpaceDN w:val="0"/>
        <w:adjustRightInd w:val="0"/>
        <w:jc w:val="center"/>
        <w:outlineLvl w:val="0"/>
      </w:pPr>
      <w:r w:rsidRPr="00EB206C">
        <w:t xml:space="preserve">Перечень показателей цели и задач муниципальной программы и сведения о порядке сбора информации по показателям </w:t>
      </w:r>
    </w:p>
    <w:p w:rsidR="00EB206C" w:rsidRPr="00EB206C" w:rsidRDefault="00EB206C" w:rsidP="00EB206C">
      <w:pPr>
        <w:autoSpaceDE w:val="0"/>
        <w:autoSpaceDN w:val="0"/>
        <w:adjustRightInd w:val="0"/>
        <w:jc w:val="center"/>
        <w:outlineLvl w:val="0"/>
      </w:pPr>
      <w:r w:rsidRPr="00EB206C">
        <w:t>и методике их расчета</w:t>
      </w:r>
    </w:p>
    <w:p w:rsidR="00EB206C" w:rsidRPr="00EB206C" w:rsidRDefault="00EB206C" w:rsidP="00EB206C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1020"/>
        <w:gridCol w:w="1134"/>
        <w:gridCol w:w="1417"/>
        <w:gridCol w:w="2909"/>
        <w:gridCol w:w="2340"/>
        <w:gridCol w:w="1871"/>
      </w:tblGrid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Временные характеристики показателя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206C">
              <w:t>Ответственный за сбор данных по показателю</w:t>
            </w:r>
            <w:proofErr w:type="gramEnd"/>
          </w:p>
        </w:tc>
      </w:tr>
      <w:tr w:rsidR="00EB206C" w:rsidRPr="00EB206C" w:rsidTr="00C97D19">
        <w:tc>
          <w:tcPr>
            <w:tcW w:w="14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both"/>
            </w:pPr>
            <w:r w:rsidRPr="00EB206C">
              <w:t xml:space="preserve">Показатели цели программы. Эффективное управление бюджетным процессом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района, совершенствование системы муниципального управления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районе, рациональное использование муниципальных ресурсов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</w:t>
            </w:r>
          </w:p>
        </w:tc>
      </w:tr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 xml:space="preserve">Рейтинг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 среди муниципальных образований Томской области по качеству управления бюджетным процессом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Степень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За отчетный период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 xml:space="preserve">В соответствии с </w:t>
            </w:r>
            <w:hyperlink r:id="rId18" w:history="1">
              <w:r w:rsidRPr="00EB206C">
                <w:t>приказом</w:t>
              </w:r>
            </w:hyperlink>
            <w:r w:rsidRPr="00EB206C">
              <w:t xml:space="preserve"> Департамента финансов Томской области от 29.02.2012 N 8 (редакция от 18.04.2014) «О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Данные рейтинга муниципальных образований Томской области, размещенные на официальном сайте Департамента финансов Томской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</w:tbl>
    <w:p w:rsidR="00EB206C" w:rsidRPr="00EB206C" w:rsidRDefault="00EB206C" w:rsidP="00EB206C"/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1020"/>
        <w:gridCol w:w="1134"/>
        <w:gridCol w:w="1417"/>
        <w:gridCol w:w="2909"/>
        <w:gridCol w:w="2340"/>
        <w:gridCol w:w="1871"/>
      </w:tblGrid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Временные характеристики показателя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206C">
              <w:t>Ответственный за сбор данных по показателю</w:t>
            </w:r>
            <w:proofErr w:type="gramEnd"/>
          </w:p>
        </w:tc>
      </w:tr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 xml:space="preserve">Доля муниципальных служащих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района, прошедших </w:t>
            </w:r>
            <w:proofErr w:type="gramStart"/>
            <w:r w:rsidRPr="00EB206C">
              <w:t>обучение по программам</w:t>
            </w:r>
            <w:proofErr w:type="gramEnd"/>
            <w:r w:rsidRPr="00EB206C">
              <w:t xml:space="preserve"> дополнительного профессионального образования и повышения квалификации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За отчетный период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Отношение количества муниципальных служащих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район», прошедших ежегодно </w:t>
            </w:r>
            <w:proofErr w:type="gramStart"/>
            <w:r w:rsidRPr="00EB206C">
              <w:t>обучение по программам</w:t>
            </w:r>
            <w:proofErr w:type="gramEnd"/>
            <w:r w:rsidRPr="00EB206C">
              <w:t xml:space="preserve"> дополнительного профессионального образования и повышения квалификации, к общему количеству муниципальных служащих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rPr>
                <w:bCs/>
              </w:rPr>
            </w:pPr>
            <w:r w:rsidRPr="00EB206C">
              <w:rPr>
                <w:bCs/>
              </w:rPr>
              <w:t xml:space="preserve">Администрация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(</w:t>
            </w:r>
            <w:r w:rsidRPr="00EB206C">
              <w:t>ведущий специалист по кадрам</w:t>
            </w:r>
            <w:r w:rsidRPr="00EB206C">
              <w:rPr>
                <w:bCs/>
              </w:rPr>
              <w:t xml:space="preserve">) </w:t>
            </w:r>
          </w:p>
        </w:tc>
      </w:tr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Поступление доходов в бюджет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 от использования муниципального имущества и земельных участков, находящихся в собственности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За отчетный период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Подсчет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rPr>
                <w:bCs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области» </w:t>
            </w:r>
          </w:p>
        </w:tc>
      </w:tr>
    </w:tbl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pPr w:leftFromText="180" w:rightFromText="180" w:vertAnchor="text" w:tblpY="1"/>
        <w:tblOverlap w:val="never"/>
        <w:tblW w:w="14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1020"/>
        <w:gridCol w:w="1134"/>
        <w:gridCol w:w="1417"/>
        <w:gridCol w:w="2909"/>
        <w:gridCol w:w="2340"/>
        <w:gridCol w:w="1871"/>
      </w:tblGrid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Временные характеристики показателя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206C">
              <w:t>Ответственный за сбор данных по показателю</w:t>
            </w:r>
            <w:proofErr w:type="gramEnd"/>
          </w:p>
        </w:tc>
      </w:tr>
      <w:tr w:rsidR="00EB206C" w:rsidRPr="00EB206C" w:rsidTr="00C97D19">
        <w:tc>
          <w:tcPr>
            <w:tcW w:w="14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rPr>
                <w:bCs/>
              </w:rPr>
              <w:t xml:space="preserve">Показатели задачи 1. </w:t>
            </w:r>
            <w:r w:rsidRPr="00EB206C">
              <w:t>Эффективное управление муниципальным долгом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Отношение объема муниципального долга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 конец отчетного периода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U</w:t>
            </w:r>
            <w:proofErr w:type="gramStart"/>
            <w:r w:rsidRPr="00EB206C">
              <w:t xml:space="preserve"> = А</w:t>
            </w:r>
            <w:proofErr w:type="gramEnd"/>
            <w:r w:rsidRPr="00EB206C">
              <w:t xml:space="preserve"> / (В - С) x 100, где: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U - отношение объема муниципального долга муниципального образования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А - объем муниципального долга района;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В - общий годовой объем доходов бюджета района;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С - объем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jc w:val="center"/>
              <w:rPr>
                <w:bCs/>
              </w:rPr>
            </w:pPr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</w:tbl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pPr w:leftFromText="180" w:rightFromText="180" w:vertAnchor="text" w:tblpY="1"/>
        <w:tblOverlap w:val="never"/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020"/>
        <w:gridCol w:w="1134"/>
        <w:gridCol w:w="1417"/>
        <w:gridCol w:w="3629"/>
        <w:gridCol w:w="2160"/>
        <w:gridCol w:w="1871"/>
      </w:tblGrid>
      <w:tr w:rsidR="00EB206C" w:rsidRPr="00EB206C" w:rsidTr="00C97D19">
        <w:trPr>
          <w:trHeight w:val="1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Временные характеристики показателя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Алгоритм формирования (формула) расчета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206C">
              <w:t>Ответственный за сбор данных по показателю</w:t>
            </w:r>
            <w:proofErr w:type="gramEnd"/>
          </w:p>
        </w:tc>
      </w:tr>
      <w:tr w:rsidR="00EB206C" w:rsidRPr="00EB206C" w:rsidTr="00C97D19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rPr>
                <w:bCs/>
              </w:rPr>
              <w:t>Показатели задачи 2.</w:t>
            </w:r>
            <w:r w:rsidRPr="00EB206C">
              <w:t xml:space="preserve"> Обеспечение эффективного использования современных информационных технологий в бюджетном процессе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rPr>
          <w:trHeight w:val="1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Соответствие программного обеспечения бюджетному процессу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За отчетный период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Показатель считается равным 100% при выполнении показателей задач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Регулярное обследование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jc w:val="center"/>
              <w:rPr>
                <w:bCs/>
              </w:rPr>
            </w:pPr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  <w:tr w:rsidR="00EB206C" w:rsidRPr="00EB206C" w:rsidTr="00C97D19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rPr>
                <w:bCs/>
              </w:rPr>
            </w:pPr>
            <w:r w:rsidRPr="00EB206C">
              <w:rPr>
                <w:bCs/>
              </w:rPr>
              <w:t>Показатели задачи 3.</w:t>
            </w:r>
            <w:r w:rsidRPr="00EB206C">
              <w:t xml:space="preserve"> Совершенствование механизма межбюджетных отношений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</w:t>
            </w:r>
          </w:p>
        </w:tc>
      </w:tr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 начало отчетного периода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proofErr w:type="spellStart"/>
            <w:r w:rsidRPr="00EB206C">
              <w:t>Дмбу</w:t>
            </w:r>
            <w:proofErr w:type="spellEnd"/>
            <w:r w:rsidRPr="00EB206C">
              <w:t xml:space="preserve"> = </w:t>
            </w:r>
            <w:proofErr w:type="spellStart"/>
            <w:r w:rsidRPr="00EB206C">
              <w:t>Рмбу</w:t>
            </w:r>
            <w:proofErr w:type="spellEnd"/>
            <w:r w:rsidRPr="00EB206C">
              <w:t xml:space="preserve"> / </w:t>
            </w:r>
            <w:proofErr w:type="spellStart"/>
            <w:r w:rsidRPr="00EB206C">
              <w:t>Рмб</w:t>
            </w:r>
            <w:proofErr w:type="spellEnd"/>
            <w:r w:rsidRPr="00EB206C">
              <w:t xml:space="preserve"> x 100%, где: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proofErr w:type="spellStart"/>
            <w:r w:rsidRPr="00EB206C">
              <w:t>Дмбу</w:t>
            </w:r>
            <w:proofErr w:type="spellEnd"/>
            <w:r w:rsidRPr="00EB206C">
              <w:t xml:space="preserve"> - 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</w:t>
            </w:r>
            <w:proofErr w:type="gramStart"/>
            <w:r w:rsidRPr="00EB206C">
              <w:t xml:space="preserve"> (%);</w:t>
            </w:r>
            <w:proofErr w:type="gramEnd"/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proofErr w:type="spellStart"/>
            <w:r w:rsidRPr="00EB206C">
              <w:t>Рмбу</w:t>
            </w:r>
            <w:proofErr w:type="spellEnd"/>
            <w:r w:rsidRPr="00EB206C">
              <w:t xml:space="preserve"> - ассигнования, выделяемые в виде финансовой помощи местным бюджетам по утвержденным методикам;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proofErr w:type="spellStart"/>
            <w:r w:rsidRPr="00EB206C">
              <w:t>Рмб</w:t>
            </w:r>
            <w:proofErr w:type="spellEnd"/>
            <w:r w:rsidRPr="00EB206C">
              <w:t xml:space="preserve"> - ассигнования, выделяемые в виде финансовой помощи местным бюджетам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Ведомственная статистика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jc w:val="center"/>
              <w:rPr>
                <w:bCs/>
              </w:rPr>
            </w:pPr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</w:tbl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851" w:right="567" w:bottom="851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pPr w:leftFromText="180" w:rightFromText="180" w:vertAnchor="text" w:tblpY="1"/>
        <w:tblOverlap w:val="never"/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354"/>
        <w:gridCol w:w="1020"/>
        <w:gridCol w:w="1134"/>
        <w:gridCol w:w="1417"/>
        <w:gridCol w:w="3449"/>
        <w:gridCol w:w="1800"/>
        <w:gridCol w:w="1871"/>
      </w:tblGrid>
      <w:tr w:rsidR="00EB206C" w:rsidRPr="00EB206C" w:rsidTr="00C97D19">
        <w:trPr>
          <w:trHeight w:val="1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Алгоритм формирования (формула) расчета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206C">
              <w:t>Ответственный за сбор данных по показателю</w:t>
            </w:r>
            <w:proofErr w:type="gramEnd"/>
          </w:p>
        </w:tc>
      </w:tr>
      <w:tr w:rsidR="00EB206C" w:rsidRPr="00EB206C" w:rsidTr="00C97D19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rPr>
                <w:bCs/>
              </w:rPr>
              <w:t>Показатели задачи 4.</w:t>
            </w:r>
            <w:r w:rsidRPr="00EB206C">
              <w:t xml:space="preserve"> Развитие муниципальной службы 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7.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Доля муниципальных служащих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район», успешно завершивших обучение (получивших документ установленного образца) по программам профессиональной переподготовки и повышения квалификации, от общей численности муниципальных служащих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район», принявших участие в </w:t>
            </w:r>
            <w:proofErr w:type="gramStart"/>
            <w:r w:rsidRPr="00EB206C">
              <w:t>обучении по</w:t>
            </w:r>
            <w:proofErr w:type="gramEnd"/>
            <w:r w:rsidRPr="00EB206C">
              <w:t xml:space="preserve"> этим программам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За отчетный период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Подсчет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jc w:val="center"/>
              <w:rPr>
                <w:bCs/>
              </w:rPr>
            </w:pPr>
            <w:r w:rsidRPr="00EB206C">
              <w:rPr>
                <w:bCs/>
              </w:rPr>
              <w:t xml:space="preserve">Администрация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(</w:t>
            </w:r>
            <w:r w:rsidRPr="00EB206C">
              <w:t>ведущий специалист по кадрам</w:t>
            </w:r>
            <w:r w:rsidRPr="00EB206C">
              <w:rPr>
                <w:bCs/>
              </w:rPr>
              <w:t>)</w:t>
            </w:r>
          </w:p>
        </w:tc>
      </w:tr>
      <w:tr w:rsidR="00EB206C" w:rsidRPr="00EB206C" w:rsidTr="00C97D19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rPr>
                <w:bCs/>
              </w:rPr>
            </w:pPr>
            <w:r w:rsidRPr="00EB206C">
              <w:rPr>
                <w:bCs/>
              </w:rPr>
              <w:t>Показатели задачи 5.</w:t>
            </w:r>
            <w:r w:rsidRPr="00EB206C">
              <w:t xml:space="preserve"> Рациональное использование муниципальных ресурсов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8.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Увеличение муниципальных ресурсов, вовлеченных в хозяйственный оборот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За отчетный период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Увеличение муниципальных ресурсов определяется, как доля муниципальных ресурсов, вовлеченных в хозяйственный оборот от общего объема ресурсов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6C" w:rsidRPr="00EB206C" w:rsidRDefault="00EB206C" w:rsidP="00EB206C">
            <w:pPr>
              <w:jc w:val="center"/>
              <w:rPr>
                <w:bCs/>
              </w:rPr>
            </w:pPr>
            <w:r w:rsidRPr="00EB206C">
              <w:rPr>
                <w:bCs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области»</w:t>
            </w:r>
          </w:p>
        </w:tc>
      </w:tr>
    </w:tbl>
    <w:p w:rsidR="00EB206C" w:rsidRPr="00EB206C" w:rsidRDefault="00EB206C" w:rsidP="00EB206C"/>
    <w:p w:rsidR="00EB206C" w:rsidRDefault="00EB206C">
      <w:pPr>
        <w:sectPr w:rsidR="00EB206C" w:rsidSect="00EB206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B206C" w:rsidRPr="00EB206C" w:rsidRDefault="00EB206C" w:rsidP="00EB206C">
      <w:pPr>
        <w:jc w:val="center"/>
      </w:pPr>
      <w:r w:rsidRPr="00EB206C">
        <w:lastRenderedPageBreak/>
        <w:t>4. Ресурсное обеспечение муниципальной программы</w:t>
      </w:r>
    </w:p>
    <w:p w:rsidR="00EB206C" w:rsidRPr="00EB206C" w:rsidRDefault="00EB206C" w:rsidP="00EB206C"/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057"/>
        <w:gridCol w:w="1440"/>
        <w:gridCol w:w="1980"/>
        <w:gridCol w:w="1080"/>
        <w:gridCol w:w="1080"/>
        <w:gridCol w:w="1260"/>
        <w:gridCol w:w="1030"/>
        <w:gridCol w:w="1016"/>
        <w:gridCol w:w="2094"/>
      </w:tblGrid>
      <w:tr w:rsidR="00EB206C" w:rsidRPr="00EB206C" w:rsidTr="00C97D19">
        <w:tc>
          <w:tcPr>
            <w:tcW w:w="425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057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задачи муниципальной программы,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Срок реализации</w:t>
            </w:r>
          </w:p>
        </w:tc>
        <w:tc>
          <w:tcPr>
            <w:tcW w:w="198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 xml:space="preserve">Объем финансирования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(тыс. рублей)</w:t>
            </w:r>
          </w:p>
        </w:tc>
        <w:tc>
          <w:tcPr>
            <w:tcW w:w="5466" w:type="dxa"/>
            <w:gridSpan w:val="5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 том числе за счет средств:</w:t>
            </w:r>
          </w:p>
        </w:tc>
        <w:tc>
          <w:tcPr>
            <w:tcW w:w="2094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Участник/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 мероприятия</w:t>
            </w:r>
          </w:p>
        </w:tc>
      </w:tr>
      <w:tr w:rsidR="00EB206C" w:rsidRPr="00EB206C" w:rsidTr="00C97D19">
        <w:trPr>
          <w:trHeight w:val="287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федерального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областного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бюджетов сельских поселений (по согласованию)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 xml:space="preserve">внебюджетных источников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</w:tr>
      <w:tr w:rsidR="00EB206C" w:rsidRPr="00EB206C" w:rsidTr="00C97D19">
        <w:tc>
          <w:tcPr>
            <w:tcW w:w="425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1.</w:t>
            </w:r>
          </w:p>
        </w:tc>
        <w:tc>
          <w:tcPr>
            <w:tcW w:w="14037" w:type="dxa"/>
            <w:gridSpan w:val="9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rPr>
                <w:bCs/>
              </w:rPr>
              <w:t xml:space="preserve">Задача 1. </w:t>
            </w:r>
            <w:r w:rsidRPr="00EB206C">
              <w:t>Эффективное управление муниципальным долгом муниципального образования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c>
          <w:tcPr>
            <w:tcW w:w="425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1.1</w:t>
            </w:r>
          </w:p>
        </w:tc>
        <w:tc>
          <w:tcPr>
            <w:tcW w:w="3057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 xml:space="preserve">Подпрограмма 1. «Эффективное </w:t>
            </w:r>
            <w:hyperlink w:anchor="P1406" w:history="1">
              <w:r w:rsidRPr="00EB206C">
                <w:t>управление муниципальным долгом</w:t>
              </w:r>
            </w:hyperlink>
            <w:r w:rsidRPr="00EB206C">
              <w:t xml:space="preserve"> муниципального образования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 </w:t>
            </w:r>
          </w:p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всего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714,7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714,7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2017 год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387,6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387,6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2018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197,1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197,1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2019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130,0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130,0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2020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2021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2022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567" w:right="567" w:bottom="851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057"/>
        <w:gridCol w:w="1440"/>
        <w:gridCol w:w="1980"/>
        <w:gridCol w:w="1080"/>
        <w:gridCol w:w="1080"/>
        <w:gridCol w:w="1260"/>
        <w:gridCol w:w="1030"/>
        <w:gridCol w:w="1016"/>
        <w:gridCol w:w="2094"/>
      </w:tblGrid>
      <w:tr w:rsidR="00EB206C" w:rsidRPr="00EB206C" w:rsidTr="00C97D19">
        <w:tc>
          <w:tcPr>
            <w:tcW w:w="425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057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задачи муниципальной программы,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Срок реализации</w:t>
            </w:r>
          </w:p>
        </w:tc>
        <w:tc>
          <w:tcPr>
            <w:tcW w:w="198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 xml:space="preserve">Объем финансирования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(тыс. рублей)</w:t>
            </w:r>
          </w:p>
        </w:tc>
        <w:tc>
          <w:tcPr>
            <w:tcW w:w="5466" w:type="dxa"/>
            <w:gridSpan w:val="5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 том числе за счет средств:</w:t>
            </w:r>
          </w:p>
        </w:tc>
        <w:tc>
          <w:tcPr>
            <w:tcW w:w="2094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Участник/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 мероприятия</w:t>
            </w:r>
          </w:p>
        </w:tc>
      </w:tr>
      <w:tr w:rsidR="00EB206C" w:rsidRPr="00EB206C" w:rsidTr="00C97D19">
        <w:trPr>
          <w:trHeight w:val="255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федерального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областного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бюджетов сельских поселений (по согласованию)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 xml:space="preserve">внебюджетных источников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</w:tr>
      <w:tr w:rsidR="00EB206C" w:rsidRPr="00EB206C" w:rsidTr="00C97D19">
        <w:tc>
          <w:tcPr>
            <w:tcW w:w="425" w:type="dxa"/>
          </w:tcPr>
          <w:p w:rsidR="00EB206C" w:rsidRPr="00EB206C" w:rsidRDefault="00EB206C" w:rsidP="00EB206C">
            <w:r w:rsidRPr="00EB206C">
              <w:t>2.</w:t>
            </w:r>
          </w:p>
        </w:tc>
        <w:tc>
          <w:tcPr>
            <w:tcW w:w="14037" w:type="dxa"/>
            <w:gridSpan w:val="9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rPr>
                <w:bCs/>
              </w:rPr>
              <w:t>Задача 2.</w:t>
            </w:r>
            <w:r w:rsidRPr="00EB206C">
              <w:t xml:space="preserve"> Обеспечение эффективного использования современных информационных технологий в бюджетном процессе </w:t>
            </w:r>
            <w:proofErr w:type="spellStart"/>
            <w:r w:rsidRPr="00EB206C">
              <w:t>Молчановского</w:t>
            </w:r>
            <w:proofErr w:type="spellEnd"/>
            <w:r w:rsidRPr="00EB206C">
              <w:t xml:space="preserve"> района</w:t>
            </w:r>
          </w:p>
        </w:tc>
      </w:tr>
      <w:tr w:rsidR="00EB206C" w:rsidRPr="00EB206C" w:rsidTr="00C97D19">
        <w:tc>
          <w:tcPr>
            <w:tcW w:w="425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2.1</w:t>
            </w:r>
          </w:p>
        </w:tc>
        <w:tc>
          <w:tcPr>
            <w:tcW w:w="3057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 xml:space="preserve">Подпрограмма 2 «Повышение качества и уровня автоматизации бюджетного процесса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районе» </w:t>
            </w:r>
          </w:p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всего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3 432,2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3 432,2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2017 год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468,0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468,0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2018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668,2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668,2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2019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574,0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574,0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2020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574,0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574,0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2021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574,0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574,0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2022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574,0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574,0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057"/>
        <w:gridCol w:w="1440"/>
        <w:gridCol w:w="1980"/>
        <w:gridCol w:w="1080"/>
        <w:gridCol w:w="1080"/>
        <w:gridCol w:w="1260"/>
        <w:gridCol w:w="1030"/>
        <w:gridCol w:w="1016"/>
        <w:gridCol w:w="2094"/>
      </w:tblGrid>
      <w:tr w:rsidR="00EB206C" w:rsidRPr="00EB206C" w:rsidTr="00C97D19">
        <w:tc>
          <w:tcPr>
            <w:tcW w:w="425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057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задачи муниципальной программы,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Срок реализации</w:t>
            </w:r>
          </w:p>
        </w:tc>
        <w:tc>
          <w:tcPr>
            <w:tcW w:w="198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 xml:space="preserve">Объем финансирования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(тыс. рублей)</w:t>
            </w:r>
          </w:p>
        </w:tc>
        <w:tc>
          <w:tcPr>
            <w:tcW w:w="5466" w:type="dxa"/>
            <w:gridSpan w:val="5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 том числе за счет средств:</w:t>
            </w:r>
          </w:p>
        </w:tc>
        <w:tc>
          <w:tcPr>
            <w:tcW w:w="2094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Участник/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 мероприятия</w:t>
            </w:r>
          </w:p>
        </w:tc>
      </w:tr>
      <w:tr w:rsidR="00EB206C" w:rsidRPr="00EB206C" w:rsidTr="00C97D19">
        <w:trPr>
          <w:trHeight w:val="271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федерального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областного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бюджетов сельских поселений (по согласованию)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 xml:space="preserve">внебюджетных источников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</w:tr>
      <w:tr w:rsidR="00EB206C" w:rsidRPr="00EB206C" w:rsidTr="00C97D19">
        <w:tc>
          <w:tcPr>
            <w:tcW w:w="425" w:type="dxa"/>
          </w:tcPr>
          <w:p w:rsidR="00EB206C" w:rsidRPr="00EB206C" w:rsidRDefault="00EB206C" w:rsidP="00EB206C">
            <w:r w:rsidRPr="00EB206C">
              <w:t>3.</w:t>
            </w:r>
          </w:p>
        </w:tc>
        <w:tc>
          <w:tcPr>
            <w:tcW w:w="14037" w:type="dxa"/>
            <w:gridSpan w:val="9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rPr>
                <w:bCs/>
              </w:rPr>
              <w:t>Задача 3.</w:t>
            </w:r>
            <w:r w:rsidRPr="00EB206C">
              <w:t xml:space="preserve"> Совершенствование механизма межбюджетных отношений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</w:t>
            </w:r>
          </w:p>
        </w:tc>
      </w:tr>
      <w:tr w:rsidR="00EB206C" w:rsidRPr="00EB206C" w:rsidTr="00C97D19">
        <w:tc>
          <w:tcPr>
            <w:tcW w:w="425" w:type="dxa"/>
            <w:vMerge w:val="restart"/>
          </w:tcPr>
          <w:p w:rsidR="00EB206C" w:rsidRPr="00EB206C" w:rsidRDefault="00EB206C" w:rsidP="00EB206C">
            <w:r w:rsidRPr="00EB206C">
              <w:t>3.1</w:t>
            </w:r>
          </w:p>
        </w:tc>
        <w:tc>
          <w:tcPr>
            <w:tcW w:w="3057" w:type="dxa"/>
            <w:vMerge w:val="restart"/>
          </w:tcPr>
          <w:p w:rsidR="00EB206C" w:rsidRPr="00EB206C" w:rsidRDefault="00EB206C" w:rsidP="00EB206C">
            <w:r w:rsidRPr="00EB206C">
              <w:t xml:space="preserve">Подпрограмма 3 «Совершенствование межбюджетных отношений в </w:t>
            </w:r>
            <w:proofErr w:type="spellStart"/>
            <w:r w:rsidRPr="00EB206C">
              <w:t>Молчановском</w:t>
            </w:r>
            <w:proofErr w:type="spellEnd"/>
            <w:r w:rsidRPr="00EB206C">
              <w:t xml:space="preserve"> районе»</w:t>
            </w:r>
          </w:p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всего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160 131,4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93 938,8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66 192,6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</w:t>
            </w: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2017 год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26 593,7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15 098,9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11 494,8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2018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27 283,6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14 927,0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12 356,6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2019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24 524,2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14 977,2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9 547,0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2020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27 243,3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16 311,9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10 931,4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2021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27 243,3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16 311,9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10 931,4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2022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27 243,3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16 311,9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10 931,4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057"/>
        <w:gridCol w:w="1440"/>
        <w:gridCol w:w="1980"/>
        <w:gridCol w:w="1080"/>
        <w:gridCol w:w="1080"/>
        <w:gridCol w:w="1260"/>
        <w:gridCol w:w="1030"/>
        <w:gridCol w:w="1016"/>
        <w:gridCol w:w="2094"/>
      </w:tblGrid>
      <w:tr w:rsidR="00EB206C" w:rsidRPr="00EB206C" w:rsidTr="00C97D19">
        <w:tc>
          <w:tcPr>
            <w:tcW w:w="425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057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задачи муниципальной программы,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Срок реализации</w:t>
            </w:r>
          </w:p>
        </w:tc>
        <w:tc>
          <w:tcPr>
            <w:tcW w:w="198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 xml:space="preserve">Объем финансирования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(тыс. рублей)</w:t>
            </w:r>
          </w:p>
        </w:tc>
        <w:tc>
          <w:tcPr>
            <w:tcW w:w="5466" w:type="dxa"/>
            <w:gridSpan w:val="5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 том числе за счет средств:</w:t>
            </w:r>
          </w:p>
        </w:tc>
        <w:tc>
          <w:tcPr>
            <w:tcW w:w="2094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Участник/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 мероприятия</w:t>
            </w:r>
          </w:p>
        </w:tc>
      </w:tr>
      <w:tr w:rsidR="00EB206C" w:rsidRPr="00EB206C" w:rsidTr="00C97D19">
        <w:trPr>
          <w:trHeight w:val="271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федерального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областного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бюджетов сельских поселений (по согласованию)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 xml:space="preserve">внебюджетных источников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</w:tr>
      <w:tr w:rsidR="00EB206C" w:rsidRPr="00EB206C" w:rsidTr="00C97D19">
        <w:tc>
          <w:tcPr>
            <w:tcW w:w="425" w:type="dxa"/>
          </w:tcPr>
          <w:p w:rsidR="00EB206C" w:rsidRPr="00EB206C" w:rsidRDefault="00EB206C" w:rsidP="00EB206C">
            <w:r w:rsidRPr="00EB206C">
              <w:t>4.</w:t>
            </w:r>
          </w:p>
        </w:tc>
        <w:tc>
          <w:tcPr>
            <w:tcW w:w="14037" w:type="dxa"/>
            <w:gridSpan w:val="9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rPr>
                <w:bCs/>
              </w:rPr>
              <w:t>Задача 4.</w:t>
            </w:r>
            <w:r w:rsidRPr="00EB206C">
              <w:t xml:space="preserve"> Развитие муниципальной службы 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c>
          <w:tcPr>
            <w:tcW w:w="425" w:type="dxa"/>
            <w:vMerge w:val="restart"/>
          </w:tcPr>
          <w:p w:rsidR="00EB206C" w:rsidRPr="00EB206C" w:rsidRDefault="00EB206C" w:rsidP="00EB206C">
            <w:r w:rsidRPr="00EB206C">
              <w:t>4.1</w:t>
            </w:r>
          </w:p>
        </w:tc>
        <w:tc>
          <w:tcPr>
            <w:tcW w:w="3057" w:type="dxa"/>
            <w:vMerge w:val="restart"/>
          </w:tcPr>
          <w:p w:rsidR="00EB206C" w:rsidRPr="00EB206C" w:rsidRDefault="00EB206C" w:rsidP="00EB206C">
            <w:r w:rsidRPr="00EB206C">
              <w:t>Подпрограмма 4 «Совершенствование муниципального управления 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всего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58,4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58,4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rPr>
                <w:bCs/>
              </w:rPr>
              <w:t xml:space="preserve">Администрация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</w:t>
            </w: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2017 год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28,4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28,4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2018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30,0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30,0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2019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2020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2021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2022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jc w:val="center"/>
            </w:pPr>
            <w:r w:rsidRPr="00EB206C">
              <w:t>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057"/>
        <w:gridCol w:w="1440"/>
        <w:gridCol w:w="1980"/>
        <w:gridCol w:w="1080"/>
        <w:gridCol w:w="1080"/>
        <w:gridCol w:w="1260"/>
        <w:gridCol w:w="1030"/>
        <w:gridCol w:w="1016"/>
        <w:gridCol w:w="2094"/>
      </w:tblGrid>
      <w:tr w:rsidR="00EB206C" w:rsidRPr="00EB206C" w:rsidTr="00C97D19">
        <w:tc>
          <w:tcPr>
            <w:tcW w:w="425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057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Наименование задачи муниципальной программы,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Срок реализации</w:t>
            </w:r>
          </w:p>
        </w:tc>
        <w:tc>
          <w:tcPr>
            <w:tcW w:w="1980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 xml:space="preserve">Объем финансирования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(тыс. рублей)</w:t>
            </w:r>
          </w:p>
        </w:tc>
        <w:tc>
          <w:tcPr>
            <w:tcW w:w="5466" w:type="dxa"/>
            <w:gridSpan w:val="5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в том числе за счет средств:</w:t>
            </w:r>
          </w:p>
        </w:tc>
        <w:tc>
          <w:tcPr>
            <w:tcW w:w="2094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Участник/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участник мероприятия</w:t>
            </w:r>
          </w:p>
        </w:tc>
      </w:tr>
      <w:tr w:rsidR="00EB206C" w:rsidRPr="00EB206C" w:rsidTr="00C97D19">
        <w:trPr>
          <w:trHeight w:val="271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федерального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областного 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EB206C">
              <w:t xml:space="preserve">бюджета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бюджетов сельских поселений (по согласованию)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 xml:space="preserve">внебюджетных источников 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B206C">
              <w:t>(по согласованию)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</w:tr>
      <w:tr w:rsidR="00EB206C" w:rsidRPr="00EB206C" w:rsidTr="00C97D19">
        <w:tc>
          <w:tcPr>
            <w:tcW w:w="425" w:type="dxa"/>
          </w:tcPr>
          <w:p w:rsidR="00EB206C" w:rsidRPr="00EB206C" w:rsidRDefault="00EB206C" w:rsidP="00EB206C">
            <w:r w:rsidRPr="00EB206C">
              <w:t>5.</w:t>
            </w:r>
          </w:p>
        </w:tc>
        <w:tc>
          <w:tcPr>
            <w:tcW w:w="14037" w:type="dxa"/>
            <w:gridSpan w:val="9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rPr>
                <w:bCs/>
              </w:rPr>
              <w:t>Задача 5.</w:t>
            </w:r>
            <w:r w:rsidRPr="00EB206C">
              <w:t xml:space="preserve"> Рациональное использование муниципальных ресурсов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</w:tc>
      </w:tr>
      <w:tr w:rsidR="00EB206C" w:rsidRPr="00EB206C" w:rsidTr="00C97D19">
        <w:tc>
          <w:tcPr>
            <w:tcW w:w="425" w:type="dxa"/>
            <w:vMerge w:val="restart"/>
          </w:tcPr>
          <w:p w:rsidR="00EB206C" w:rsidRPr="00EB206C" w:rsidRDefault="00EB206C" w:rsidP="00EB206C">
            <w:r w:rsidRPr="00EB206C">
              <w:t>5.1</w:t>
            </w:r>
          </w:p>
        </w:tc>
        <w:tc>
          <w:tcPr>
            <w:tcW w:w="3057" w:type="dxa"/>
            <w:vMerge w:val="restart"/>
          </w:tcPr>
          <w:p w:rsidR="00EB206C" w:rsidRPr="00EB206C" w:rsidRDefault="00EB206C" w:rsidP="00EB206C">
            <w:r w:rsidRPr="00EB206C">
              <w:t>Подпрограмма 5 «Эффективное управление муниципальными ресурсами МО «</w:t>
            </w:r>
            <w:proofErr w:type="spellStart"/>
            <w:r w:rsidRPr="00EB206C">
              <w:t>Молчановский</w:t>
            </w:r>
            <w:proofErr w:type="spellEnd"/>
            <w:r w:rsidRPr="00EB206C">
              <w:t xml:space="preserve"> район»</w:t>
            </w:r>
          </w:p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всего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4 007,7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4 007,7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 w:val="restart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rPr>
                <w:bCs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EB206C">
              <w:rPr>
                <w:bCs/>
              </w:rPr>
              <w:t>Молчановского</w:t>
            </w:r>
            <w:proofErr w:type="spellEnd"/>
            <w:r w:rsidRPr="00EB206C">
              <w:rPr>
                <w:bCs/>
              </w:rPr>
              <w:t xml:space="preserve"> района Томской области»</w:t>
            </w: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2017 год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1 000,0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1 000,0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2018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1 250,0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1 250,0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2019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0,0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0,0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2020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585,9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585,9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2021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585,9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585,9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EB206C" w:rsidRPr="00EB206C" w:rsidTr="00C97D19">
        <w:tc>
          <w:tcPr>
            <w:tcW w:w="425" w:type="dxa"/>
            <w:vMerge/>
          </w:tcPr>
          <w:p w:rsidR="00EB206C" w:rsidRPr="00EB206C" w:rsidRDefault="00EB206C" w:rsidP="00EB206C"/>
        </w:tc>
        <w:tc>
          <w:tcPr>
            <w:tcW w:w="3057" w:type="dxa"/>
            <w:vMerge/>
          </w:tcPr>
          <w:p w:rsidR="00EB206C" w:rsidRPr="00EB206C" w:rsidRDefault="00EB206C" w:rsidP="00EB206C"/>
        </w:tc>
        <w:tc>
          <w:tcPr>
            <w:tcW w:w="1440" w:type="dxa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2022 год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</w:pPr>
            <w:r w:rsidRPr="00EB206C">
              <w:t>(прогноз)</w:t>
            </w:r>
          </w:p>
        </w:tc>
        <w:tc>
          <w:tcPr>
            <w:tcW w:w="19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585,9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8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26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585,9</w:t>
            </w:r>
          </w:p>
        </w:tc>
        <w:tc>
          <w:tcPr>
            <w:tcW w:w="1030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1016" w:type="dxa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x</w:t>
            </w:r>
          </w:p>
        </w:tc>
        <w:tc>
          <w:tcPr>
            <w:tcW w:w="2094" w:type="dxa"/>
            <w:vMerge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206C" w:rsidRPr="00EB206C" w:rsidRDefault="00EB206C" w:rsidP="00EB206C"/>
    <w:p w:rsidR="00EB206C" w:rsidRPr="00EB206C" w:rsidRDefault="00EB206C" w:rsidP="00EB206C">
      <w:pPr>
        <w:sectPr w:rsidR="00EB206C" w:rsidRPr="00EB206C" w:rsidSect="00C97D1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B206C" w:rsidRPr="00EB206C" w:rsidRDefault="00EB206C" w:rsidP="00EB206C"/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057"/>
        <w:gridCol w:w="1440"/>
        <w:gridCol w:w="1980"/>
        <w:gridCol w:w="1080"/>
        <w:gridCol w:w="1080"/>
        <w:gridCol w:w="1260"/>
        <w:gridCol w:w="1030"/>
        <w:gridCol w:w="1016"/>
        <w:gridCol w:w="2094"/>
      </w:tblGrid>
      <w:tr w:rsidR="00EB206C" w:rsidRPr="00EB206C" w:rsidTr="00C97D19">
        <w:tc>
          <w:tcPr>
            <w:tcW w:w="425" w:type="dxa"/>
            <w:vMerge w:val="restart"/>
            <w:vAlign w:val="center"/>
          </w:tcPr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EB206C">
              <w:t>N</w:t>
            </w:r>
          </w:p>
          <w:p w:rsidR="00EB206C" w:rsidRPr="00EB206C" w:rsidRDefault="00EB206C" w:rsidP="00EB20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06C">
              <w:t>пп</w:t>
            </w:r>
            <w:proofErr w:type="spellEnd"/>
          </w:p>
        </w:tc>
        <w:tc>
          <w:tcPr>
            <w:tcW w:w="3057" w:type="dxa"/>
            <w:vMerge w:val="restart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716E39">
              <w:t>Наименование задачи муниципальной программы,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716E39">
              <w:t>Срок реализации</w:t>
            </w:r>
          </w:p>
        </w:tc>
        <w:tc>
          <w:tcPr>
            <w:tcW w:w="1980" w:type="dxa"/>
            <w:vMerge w:val="restart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716E39">
              <w:t xml:space="preserve">Объем финансирования </w:t>
            </w:r>
          </w:p>
          <w:p w:rsidR="00EB206C" w:rsidRPr="00716E39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716E39">
              <w:t>(тыс. рублей)</w:t>
            </w:r>
          </w:p>
        </w:tc>
        <w:tc>
          <w:tcPr>
            <w:tcW w:w="5466" w:type="dxa"/>
            <w:gridSpan w:val="5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716E39">
              <w:t>в том числе за счет средств:</w:t>
            </w:r>
          </w:p>
        </w:tc>
        <w:tc>
          <w:tcPr>
            <w:tcW w:w="2094" w:type="dxa"/>
            <w:vMerge w:val="restart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716E39">
              <w:t>Участник/</w:t>
            </w:r>
          </w:p>
          <w:p w:rsidR="00EB206C" w:rsidRPr="00716E39" w:rsidRDefault="00EB206C" w:rsidP="00EB206C">
            <w:pPr>
              <w:autoSpaceDE w:val="0"/>
              <w:autoSpaceDN w:val="0"/>
              <w:adjustRightInd w:val="0"/>
              <w:jc w:val="center"/>
            </w:pPr>
            <w:r w:rsidRPr="00716E39">
              <w:t>участник мероприятия</w:t>
            </w:r>
          </w:p>
        </w:tc>
      </w:tr>
      <w:tr w:rsidR="00EB206C" w:rsidRPr="00EB206C" w:rsidTr="00C97D19">
        <w:trPr>
          <w:trHeight w:val="271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B206C" w:rsidRPr="00EB206C" w:rsidRDefault="00EB206C" w:rsidP="00EB206C"/>
        </w:tc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EB206C" w:rsidRPr="00716E39" w:rsidRDefault="00EB206C" w:rsidP="00EB206C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B206C" w:rsidRPr="00716E39" w:rsidRDefault="00EB206C" w:rsidP="00EB206C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B206C" w:rsidRPr="00716E39" w:rsidRDefault="00EB206C" w:rsidP="00EB206C"/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716E39">
              <w:t xml:space="preserve">федерального бюджета </w:t>
            </w:r>
          </w:p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16E39">
              <w:t>(по согласованию)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716E39">
              <w:t xml:space="preserve">областного бюджета </w:t>
            </w:r>
          </w:p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16E39">
              <w:t>(по согласованию)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716E39">
              <w:t xml:space="preserve">бюджета </w:t>
            </w:r>
          </w:p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16E39">
              <w:t>МО «</w:t>
            </w:r>
            <w:proofErr w:type="spellStart"/>
            <w:r w:rsidRPr="00716E39">
              <w:t>Молчановский</w:t>
            </w:r>
            <w:proofErr w:type="spellEnd"/>
            <w:r w:rsidRPr="00716E39">
              <w:t xml:space="preserve"> район»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16E39">
              <w:t>бюджетов сельских поселений (по согласованию)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textDirection w:val="btLr"/>
            <w:vAlign w:val="center"/>
          </w:tcPr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16E39">
              <w:t xml:space="preserve">внебюджетных источников </w:t>
            </w:r>
          </w:p>
          <w:p w:rsidR="00EB206C" w:rsidRPr="00716E39" w:rsidRDefault="00EB206C" w:rsidP="00EB206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16E39">
              <w:t>(по согласованию)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EB206C" w:rsidRPr="00716E39" w:rsidRDefault="00EB206C" w:rsidP="00EB206C"/>
        </w:tc>
      </w:tr>
      <w:tr w:rsidR="00716E39" w:rsidRPr="00EB206C" w:rsidTr="00C97D19">
        <w:tc>
          <w:tcPr>
            <w:tcW w:w="425" w:type="dxa"/>
            <w:vMerge w:val="restart"/>
          </w:tcPr>
          <w:p w:rsidR="00716E39" w:rsidRPr="00EB206C" w:rsidRDefault="00716E39" w:rsidP="00EB206C"/>
        </w:tc>
        <w:tc>
          <w:tcPr>
            <w:tcW w:w="3057" w:type="dxa"/>
            <w:vMerge w:val="restart"/>
          </w:tcPr>
          <w:p w:rsidR="00716E39" w:rsidRPr="00716E39" w:rsidRDefault="00716E39" w:rsidP="00EB206C">
            <w:r w:rsidRPr="00716E39">
              <w:t>Итого по муниципальной программе</w:t>
            </w:r>
          </w:p>
        </w:tc>
        <w:tc>
          <w:tcPr>
            <w:tcW w:w="1440" w:type="dxa"/>
          </w:tcPr>
          <w:p w:rsidR="00716E39" w:rsidRPr="00716E39" w:rsidRDefault="00716E39" w:rsidP="00C027DC">
            <w:pPr>
              <w:autoSpaceDE w:val="0"/>
              <w:autoSpaceDN w:val="0"/>
              <w:adjustRightInd w:val="0"/>
            </w:pPr>
            <w:r w:rsidRPr="00716E39">
              <w:t>всего</w:t>
            </w:r>
          </w:p>
        </w:tc>
        <w:tc>
          <w:tcPr>
            <w:tcW w:w="1980" w:type="dxa"/>
            <w:vAlign w:val="center"/>
          </w:tcPr>
          <w:p w:rsidR="00716E39" w:rsidRPr="00716E39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716E39">
              <w:t>168 344,4</w:t>
            </w:r>
          </w:p>
        </w:tc>
        <w:tc>
          <w:tcPr>
            <w:tcW w:w="1080" w:type="dxa"/>
            <w:vAlign w:val="center"/>
          </w:tcPr>
          <w:p w:rsidR="00716E39" w:rsidRPr="00716E39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716E39">
              <w:t>x</w:t>
            </w:r>
          </w:p>
        </w:tc>
        <w:tc>
          <w:tcPr>
            <w:tcW w:w="1080" w:type="dxa"/>
            <w:vAlign w:val="center"/>
          </w:tcPr>
          <w:p w:rsidR="00716E39" w:rsidRPr="00716E39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716E39">
              <w:t>93 938,8</w:t>
            </w:r>
          </w:p>
        </w:tc>
        <w:tc>
          <w:tcPr>
            <w:tcW w:w="1260" w:type="dxa"/>
            <w:vAlign w:val="center"/>
          </w:tcPr>
          <w:p w:rsidR="00716E39" w:rsidRPr="00716E39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716E39">
              <w:t>74 405,6</w:t>
            </w:r>
          </w:p>
        </w:tc>
        <w:tc>
          <w:tcPr>
            <w:tcW w:w="1030" w:type="dxa"/>
            <w:vAlign w:val="center"/>
          </w:tcPr>
          <w:p w:rsidR="00716E39" w:rsidRPr="00716E39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716E39">
              <w:t>x</w:t>
            </w:r>
          </w:p>
        </w:tc>
        <w:tc>
          <w:tcPr>
            <w:tcW w:w="1016" w:type="dxa"/>
            <w:vAlign w:val="center"/>
          </w:tcPr>
          <w:p w:rsidR="00716E39" w:rsidRPr="00716E39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716E39">
              <w:t>x</w:t>
            </w:r>
          </w:p>
        </w:tc>
        <w:tc>
          <w:tcPr>
            <w:tcW w:w="2094" w:type="dxa"/>
            <w:vMerge w:val="restart"/>
          </w:tcPr>
          <w:p w:rsidR="00716E39" w:rsidRPr="00716E39" w:rsidRDefault="00716E39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E39" w:rsidRPr="00EB206C" w:rsidTr="00C97D19">
        <w:tc>
          <w:tcPr>
            <w:tcW w:w="425" w:type="dxa"/>
            <w:vMerge/>
          </w:tcPr>
          <w:p w:rsidR="00716E39" w:rsidRPr="00EB206C" w:rsidRDefault="00716E39" w:rsidP="00EB206C"/>
        </w:tc>
        <w:tc>
          <w:tcPr>
            <w:tcW w:w="3057" w:type="dxa"/>
            <w:vMerge/>
          </w:tcPr>
          <w:p w:rsidR="00716E39" w:rsidRPr="00EB206C" w:rsidRDefault="00716E39" w:rsidP="00EB206C"/>
        </w:tc>
        <w:tc>
          <w:tcPr>
            <w:tcW w:w="1440" w:type="dxa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</w:pPr>
            <w:r w:rsidRPr="00D92818">
              <w:t>2017 год</w:t>
            </w:r>
          </w:p>
        </w:tc>
        <w:tc>
          <w:tcPr>
            <w:tcW w:w="19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28 477,7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15 098,9</w:t>
            </w:r>
          </w:p>
        </w:tc>
        <w:tc>
          <w:tcPr>
            <w:tcW w:w="126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13 378,8</w:t>
            </w:r>
          </w:p>
        </w:tc>
        <w:tc>
          <w:tcPr>
            <w:tcW w:w="103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16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2094" w:type="dxa"/>
            <w:vMerge/>
          </w:tcPr>
          <w:p w:rsidR="00716E39" w:rsidRPr="00EB206C" w:rsidRDefault="00716E39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E39" w:rsidRPr="00EB206C" w:rsidTr="00C97D19">
        <w:tc>
          <w:tcPr>
            <w:tcW w:w="425" w:type="dxa"/>
            <w:vMerge/>
          </w:tcPr>
          <w:p w:rsidR="00716E39" w:rsidRPr="00EB206C" w:rsidRDefault="00716E39" w:rsidP="00EB206C"/>
        </w:tc>
        <w:tc>
          <w:tcPr>
            <w:tcW w:w="3057" w:type="dxa"/>
            <w:vMerge/>
          </w:tcPr>
          <w:p w:rsidR="00716E39" w:rsidRPr="00EB206C" w:rsidRDefault="00716E39" w:rsidP="00EB206C"/>
        </w:tc>
        <w:tc>
          <w:tcPr>
            <w:tcW w:w="1440" w:type="dxa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</w:pPr>
            <w:r w:rsidRPr="00D92818">
              <w:t>2018 год</w:t>
            </w:r>
          </w:p>
        </w:tc>
        <w:tc>
          <w:tcPr>
            <w:tcW w:w="19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29 428,9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14 927,0</w:t>
            </w:r>
          </w:p>
        </w:tc>
        <w:tc>
          <w:tcPr>
            <w:tcW w:w="126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14 501,9</w:t>
            </w:r>
          </w:p>
        </w:tc>
        <w:tc>
          <w:tcPr>
            <w:tcW w:w="103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16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2094" w:type="dxa"/>
            <w:vMerge/>
          </w:tcPr>
          <w:p w:rsidR="00716E39" w:rsidRPr="00EB206C" w:rsidRDefault="00716E39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E39" w:rsidRPr="00EB206C" w:rsidTr="00C97D19">
        <w:tc>
          <w:tcPr>
            <w:tcW w:w="425" w:type="dxa"/>
            <w:vMerge/>
          </w:tcPr>
          <w:p w:rsidR="00716E39" w:rsidRPr="00EB206C" w:rsidRDefault="00716E39" w:rsidP="00EB206C"/>
        </w:tc>
        <w:tc>
          <w:tcPr>
            <w:tcW w:w="3057" w:type="dxa"/>
            <w:vMerge/>
          </w:tcPr>
          <w:p w:rsidR="00716E39" w:rsidRPr="00EB206C" w:rsidRDefault="00716E39" w:rsidP="00EB206C"/>
        </w:tc>
        <w:tc>
          <w:tcPr>
            <w:tcW w:w="1440" w:type="dxa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</w:pPr>
            <w:r w:rsidRPr="00D92818">
              <w:t>2019 год</w:t>
            </w:r>
            <w:r>
              <w:t xml:space="preserve"> </w:t>
            </w:r>
            <w:r w:rsidRPr="00D92818">
              <w:t>(прогноз)</w:t>
            </w:r>
          </w:p>
        </w:tc>
        <w:tc>
          <w:tcPr>
            <w:tcW w:w="19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25 228,2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jc w:val="center"/>
            </w:pPr>
            <w:r w:rsidRPr="00D92818">
              <w:t>14 977,2</w:t>
            </w:r>
          </w:p>
        </w:tc>
        <w:tc>
          <w:tcPr>
            <w:tcW w:w="126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10 251,0</w:t>
            </w:r>
          </w:p>
        </w:tc>
        <w:tc>
          <w:tcPr>
            <w:tcW w:w="103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16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2094" w:type="dxa"/>
            <w:vMerge/>
          </w:tcPr>
          <w:p w:rsidR="00716E39" w:rsidRPr="00EB206C" w:rsidRDefault="00716E39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E39" w:rsidRPr="00EB206C" w:rsidTr="00C97D19">
        <w:tc>
          <w:tcPr>
            <w:tcW w:w="425" w:type="dxa"/>
            <w:vMerge/>
          </w:tcPr>
          <w:p w:rsidR="00716E39" w:rsidRPr="00EB206C" w:rsidRDefault="00716E39" w:rsidP="00EB206C"/>
        </w:tc>
        <w:tc>
          <w:tcPr>
            <w:tcW w:w="3057" w:type="dxa"/>
            <w:vMerge/>
          </w:tcPr>
          <w:p w:rsidR="00716E39" w:rsidRPr="00EB206C" w:rsidRDefault="00716E39" w:rsidP="00EB206C"/>
        </w:tc>
        <w:tc>
          <w:tcPr>
            <w:tcW w:w="1440" w:type="dxa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</w:pPr>
            <w:r w:rsidRPr="00D92818">
              <w:t>2020 год</w:t>
            </w:r>
            <w:r>
              <w:t xml:space="preserve"> </w:t>
            </w:r>
            <w:r w:rsidRPr="00D92818">
              <w:t>(прогноз)</w:t>
            </w:r>
          </w:p>
        </w:tc>
        <w:tc>
          <w:tcPr>
            <w:tcW w:w="19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28 403,2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jc w:val="center"/>
            </w:pPr>
            <w:r w:rsidRPr="00D92818">
              <w:t>16 311,9</w:t>
            </w:r>
          </w:p>
        </w:tc>
        <w:tc>
          <w:tcPr>
            <w:tcW w:w="126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12 091,3</w:t>
            </w:r>
          </w:p>
        </w:tc>
        <w:tc>
          <w:tcPr>
            <w:tcW w:w="103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16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2094" w:type="dxa"/>
            <w:vMerge/>
          </w:tcPr>
          <w:p w:rsidR="00716E39" w:rsidRPr="00EB206C" w:rsidRDefault="00716E39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E39" w:rsidRPr="00EB206C" w:rsidTr="00C97D19">
        <w:tc>
          <w:tcPr>
            <w:tcW w:w="425" w:type="dxa"/>
            <w:vMerge/>
          </w:tcPr>
          <w:p w:rsidR="00716E39" w:rsidRPr="00EB206C" w:rsidRDefault="00716E39" w:rsidP="00EB206C"/>
        </w:tc>
        <w:tc>
          <w:tcPr>
            <w:tcW w:w="3057" w:type="dxa"/>
            <w:vMerge/>
          </w:tcPr>
          <w:p w:rsidR="00716E39" w:rsidRPr="00EB206C" w:rsidRDefault="00716E39" w:rsidP="00EB206C"/>
        </w:tc>
        <w:tc>
          <w:tcPr>
            <w:tcW w:w="1440" w:type="dxa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</w:pPr>
            <w:r w:rsidRPr="00D92818">
              <w:t>2021 год</w:t>
            </w:r>
            <w:r>
              <w:t xml:space="preserve"> </w:t>
            </w:r>
            <w:r w:rsidRPr="00D92818">
              <w:t>(прогноз)</w:t>
            </w:r>
          </w:p>
        </w:tc>
        <w:tc>
          <w:tcPr>
            <w:tcW w:w="19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28 403,2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jc w:val="center"/>
            </w:pPr>
            <w:r w:rsidRPr="00D92818">
              <w:t>16 311,9</w:t>
            </w:r>
          </w:p>
        </w:tc>
        <w:tc>
          <w:tcPr>
            <w:tcW w:w="126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12 091,3</w:t>
            </w:r>
          </w:p>
        </w:tc>
        <w:tc>
          <w:tcPr>
            <w:tcW w:w="103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16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2094" w:type="dxa"/>
            <w:vMerge/>
          </w:tcPr>
          <w:p w:rsidR="00716E39" w:rsidRPr="00EB206C" w:rsidRDefault="00716E39" w:rsidP="00EB2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E39" w:rsidRPr="00EB206C" w:rsidTr="00C97D19">
        <w:tc>
          <w:tcPr>
            <w:tcW w:w="425" w:type="dxa"/>
            <w:vMerge/>
          </w:tcPr>
          <w:p w:rsidR="00716E39" w:rsidRPr="00EB206C" w:rsidRDefault="00716E39" w:rsidP="00EB206C"/>
        </w:tc>
        <w:tc>
          <w:tcPr>
            <w:tcW w:w="3057" w:type="dxa"/>
            <w:vMerge/>
          </w:tcPr>
          <w:p w:rsidR="00716E39" w:rsidRPr="00EB206C" w:rsidRDefault="00716E39" w:rsidP="00EB206C"/>
        </w:tc>
        <w:tc>
          <w:tcPr>
            <w:tcW w:w="1440" w:type="dxa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</w:pPr>
            <w:r w:rsidRPr="00D92818">
              <w:t>2022 год</w:t>
            </w:r>
            <w:r>
              <w:t xml:space="preserve"> </w:t>
            </w:r>
            <w:r w:rsidRPr="00D92818">
              <w:t>(прогноз)</w:t>
            </w:r>
          </w:p>
        </w:tc>
        <w:tc>
          <w:tcPr>
            <w:tcW w:w="19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28 403,2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80" w:type="dxa"/>
            <w:vAlign w:val="center"/>
          </w:tcPr>
          <w:p w:rsidR="00716E39" w:rsidRPr="00D92818" w:rsidRDefault="00716E39" w:rsidP="00C027DC">
            <w:pPr>
              <w:jc w:val="center"/>
            </w:pPr>
            <w:r w:rsidRPr="00D92818">
              <w:t>16 311,9</w:t>
            </w:r>
          </w:p>
        </w:tc>
        <w:tc>
          <w:tcPr>
            <w:tcW w:w="126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>
              <w:t>12 091,3</w:t>
            </w:r>
          </w:p>
        </w:tc>
        <w:tc>
          <w:tcPr>
            <w:tcW w:w="1030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1016" w:type="dxa"/>
            <w:vAlign w:val="center"/>
          </w:tcPr>
          <w:p w:rsidR="00716E39" w:rsidRPr="00D92818" w:rsidRDefault="00716E39" w:rsidP="00C027DC">
            <w:pPr>
              <w:autoSpaceDE w:val="0"/>
              <w:autoSpaceDN w:val="0"/>
              <w:adjustRightInd w:val="0"/>
              <w:jc w:val="center"/>
            </w:pPr>
            <w:r w:rsidRPr="00D92818">
              <w:t>x</w:t>
            </w:r>
          </w:p>
        </w:tc>
        <w:tc>
          <w:tcPr>
            <w:tcW w:w="2094" w:type="dxa"/>
            <w:vMerge/>
          </w:tcPr>
          <w:p w:rsidR="00716E39" w:rsidRPr="00EB206C" w:rsidRDefault="00716E39" w:rsidP="00EB20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206C" w:rsidRDefault="00EB206C"/>
    <w:p w:rsidR="00EB206C" w:rsidRDefault="00EB206C"/>
    <w:p w:rsidR="00EB206C" w:rsidRDefault="00EB206C"/>
    <w:p w:rsidR="00C97D19" w:rsidRDefault="00C97D19">
      <w:pPr>
        <w:sectPr w:rsidR="00C97D19" w:rsidSect="00EB206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97D19" w:rsidRPr="00C97D19" w:rsidRDefault="00C97D19" w:rsidP="00C97D19">
      <w:pPr>
        <w:ind w:firstLine="4500"/>
      </w:pPr>
      <w:r w:rsidRPr="00C97D19">
        <w:lastRenderedPageBreak/>
        <w:t>Приложение № 1 к муниципальной программе</w:t>
      </w:r>
    </w:p>
    <w:p w:rsidR="00C97D19" w:rsidRPr="00C97D19" w:rsidRDefault="00C97D19" w:rsidP="00C97D19">
      <w:pPr>
        <w:ind w:firstLine="4500"/>
      </w:pPr>
      <w:r w:rsidRPr="00C97D19">
        <w:t xml:space="preserve">«Муниципальное управление </w:t>
      </w:r>
      <w:proofErr w:type="spellStart"/>
      <w:r w:rsidRPr="00C97D19">
        <w:t>Молчановского</w:t>
      </w:r>
      <w:proofErr w:type="spellEnd"/>
      <w:r w:rsidRPr="00C97D19">
        <w:t xml:space="preserve"> </w:t>
      </w:r>
    </w:p>
    <w:p w:rsidR="00C97D19" w:rsidRPr="00C97D19" w:rsidRDefault="00C97D19" w:rsidP="00C97D19">
      <w:pPr>
        <w:ind w:firstLine="4500"/>
      </w:pPr>
      <w:r w:rsidRPr="00C97D19">
        <w:t xml:space="preserve">района на 2017 – 2022 годы» </w:t>
      </w:r>
    </w:p>
    <w:p w:rsidR="00C97D19" w:rsidRPr="00C97D19" w:rsidRDefault="00C97D19" w:rsidP="00C97D19">
      <w:pPr>
        <w:jc w:val="center"/>
      </w:pPr>
    </w:p>
    <w:p w:rsidR="00C97D19" w:rsidRPr="00C97D19" w:rsidRDefault="00C97D19" w:rsidP="00C97D19">
      <w:pPr>
        <w:jc w:val="center"/>
      </w:pPr>
      <w:r w:rsidRPr="00C97D19">
        <w:t xml:space="preserve">1. Паспорт подпрограммы 1 </w:t>
      </w:r>
    </w:p>
    <w:p w:rsidR="00C97D19" w:rsidRPr="00C97D19" w:rsidRDefault="00C97D19" w:rsidP="00C97D19">
      <w:pPr>
        <w:jc w:val="center"/>
      </w:pPr>
      <w:r w:rsidRPr="00C97D19">
        <w:t>«Эффективное управление муниципальным долгом муниципального образования «</w:t>
      </w:r>
      <w:proofErr w:type="spellStart"/>
      <w:r w:rsidRPr="00C97D19">
        <w:t>Молчановский</w:t>
      </w:r>
      <w:proofErr w:type="spellEnd"/>
      <w:r w:rsidRPr="00C97D19">
        <w:t xml:space="preserve"> район»</w:t>
      </w:r>
    </w:p>
    <w:p w:rsidR="00C97D19" w:rsidRPr="00C97D19" w:rsidRDefault="00C97D19" w:rsidP="00C97D19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900"/>
        <w:gridCol w:w="900"/>
        <w:gridCol w:w="900"/>
        <w:gridCol w:w="900"/>
        <w:gridCol w:w="900"/>
        <w:gridCol w:w="900"/>
        <w:gridCol w:w="900"/>
      </w:tblGrid>
      <w:tr w:rsidR="00C97D19" w:rsidRPr="00C97D19" w:rsidTr="00C97D19">
        <w:tc>
          <w:tcPr>
            <w:tcW w:w="1908" w:type="dxa"/>
            <w:shd w:val="clear" w:color="auto" w:fill="auto"/>
          </w:tcPr>
          <w:p w:rsidR="00C97D19" w:rsidRPr="00C97D19" w:rsidRDefault="00C97D19" w:rsidP="00C97D19">
            <w:r w:rsidRPr="00C97D19">
              <w:t>Наименование подпрограммы</w:t>
            </w:r>
          </w:p>
        </w:tc>
        <w:tc>
          <w:tcPr>
            <w:tcW w:w="7920" w:type="dxa"/>
            <w:gridSpan w:val="8"/>
            <w:shd w:val="clear" w:color="auto" w:fill="auto"/>
            <w:vAlign w:val="center"/>
          </w:tcPr>
          <w:p w:rsidR="00C97D19" w:rsidRPr="00C97D19" w:rsidRDefault="00C97D19" w:rsidP="00C97D19">
            <w:r w:rsidRPr="00C97D19">
              <w:t>Эффективное управление муниципальным долгом муниципального образования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</w:t>
            </w:r>
          </w:p>
        </w:tc>
      </w:tr>
      <w:tr w:rsidR="00C97D19" w:rsidRPr="00C97D19" w:rsidTr="00C97D19">
        <w:tc>
          <w:tcPr>
            <w:tcW w:w="1908" w:type="dxa"/>
            <w:shd w:val="clear" w:color="auto" w:fill="auto"/>
          </w:tcPr>
          <w:p w:rsidR="00C97D19" w:rsidRPr="00C97D19" w:rsidRDefault="00C97D19" w:rsidP="00C97D19">
            <w:r w:rsidRPr="00C97D19">
              <w:t>Соисполнитель муниципальной программы (ответственный за подпрограмму)</w:t>
            </w:r>
          </w:p>
        </w:tc>
        <w:tc>
          <w:tcPr>
            <w:tcW w:w="7920" w:type="dxa"/>
            <w:gridSpan w:val="8"/>
            <w:shd w:val="clear" w:color="auto" w:fill="auto"/>
            <w:vAlign w:val="center"/>
          </w:tcPr>
          <w:p w:rsidR="00C97D19" w:rsidRPr="00C97D19" w:rsidRDefault="00C97D19" w:rsidP="00C97D19">
            <w:r w:rsidRPr="00C97D19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97D19">
              <w:rPr>
                <w:bCs/>
              </w:rPr>
              <w:t>Молчановского</w:t>
            </w:r>
            <w:proofErr w:type="spellEnd"/>
            <w:r w:rsidRPr="00C97D19">
              <w:rPr>
                <w:bCs/>
              </w:rPr>
              <w:t xml:space="preserve"> района Томской области </w:t>
            </w:r>
          </w:p>
        </w:tc>
      </w:tr>
      <w:tr w:rsidR="00C97D19" w:rsidRPr="00C97D19" w:rsidTr="00C97D19">
        <w:tc>
          <w:tcPr>
            <w:tcW w:w="1908" w:type="dxa"/>
            <w:shd w:val="clear" w:color="auto" w:fill="auto"/>
          </w:tcPr>
          <w:p w:rsidR="00C97D19" w:rsidRPr="00C97D19" w:rsidRDefault="00C97D19" w:rsidP="00C97D19">
            <w:r w:rsidRPr="00C97D19">
              <w:t>Участники подпрограммы</w:t>
            </w:r>
          </w:p>
        </w:tc>
        <w:tc>
          <w:tcPr>
            <w:tcW w:w="7920" w:type="dxa"/>
            <w:gridSpan w:val="8"/>
            <w:shd w:val="clear" w:color="auto" w:fill="auto"/>
            <w:vAlign w:val="center"/>
          </w:tcPr>
          <w:p w:rsidR="00C97D19" w:rsidRPr="00C97D19" w:rsidRDefault="00C97D19" w:rsidP="00C97D19">
            <w:r w:rsidRPr="00C97D19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97D19">
              <w:rPr>
                <w:bCs/>
              </w:rPr>
              <w:t>Молчановского</w:t>
            </w:r>
            <w:proofErr w:type="spellEnd"/>
            <w:r w:rsidRPr="00C97D19">
              <w:rPr>
                <w:bCs/>
              </w:rPr>
              <w:t xml:space="preserve"> района Томской области </w:t>
            </w:r>
          </w:p>
        </w:tc>
      </w:tr>
      <w:tr w:rsidR="00C97D19" w:rsidRPr="00C97D19" w:rsidTr="00C97D19">
        <w:tc>
          <w:tcPr>
            <w:tcW w:w="1908" w:type="dxa"/>
            <w:shd w:val="clear" w:color="auto" w:fill="auto"/>
            <w:vAlign w:val="center"/>
          </w:tcPr>
          <w:p w:rsidR="00C97D19" w:rsidRPr="00C97D19" w:rsidRDefault="00C97D19" w:rsidP="00C97D19">
            <w:r w:rsidRPr="00C97D19">
              <w:t>Цель подпрограммы</w:t>
            </w:r>
          </w:p>
        </w:tc>
        <w:tc>
          <w:tcPr>
            <w:tcW w:w="7920" w:type="dxa"/>
            <w:gridSpan w:val="8"/>
            <w:shd w:val="clear" w:color="auto" w:fill="auto"/>
          </w:tcPr>
          <w:p w:rsidR="00C97D19" w:rsidRPr="00C97D19" w:rsidRDefault="00C97D19" w:rsidP="00C97D19">
            <w:r w:rsidRPr="00C97D19">
              <w:t>Эффективное управление муниципальным долгом муниципального образования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</w:t>
            </w:r>
          </w:p>
        </w:tc>
      </w:tr>
      <w:tr w:rsidR="00C97D19" w:rsidRPr="00C97D19" w:rsidTr="00C97D19">
        <w:tc>
          <w:tcPr>
            <w:tcW w:w="1908" w:type="dxa"/>
            <w:vMerge w:val="restart"/>
            <w:shd w:val="clear" w:color="auto" w:fill="auto"/>
          </w:tcPr>
          <w:p w:rsidR="00C97D19" w:rsidRPr="00C97D19" w:rsidRDefault="00C97D19" w:rsidP="00C97D19">
            <w:r w:rsidRPr="00C97D1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Показатели цели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2018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2019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2021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2022 год</w:t>
            </w:r>
          </w:p>
        </w:tc>
      </w:tr>
      <w:tr w:rsidR="00C97D19" w:rsidRPr="00C97D19" w:rsidTr="00C97D19">
        <w:tc>
          <w:tcPr>
            <w:tcW w:w="1908" w:type="dxa"/>
            <w:vMerge/>
            <w:shd w:val="clear" w:color="auto" w:fill="auto"/>
          </w:tcPr>
          <w:p w:rsidR="00C97D19" w:rsidRPr="00C97D19" w:rsidRDefault="00C97D19" w:rsidP="00C97D19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97D19" w:rsidRPr="00C97D19" w:rsidRDefault="00C97D19" w:rsidP="00C97D19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Отношение объема муниципального долга МО «</w:t>
            </w:r>
            <w:proofErr w:type="spellStart"/>
            <w:r w:rsidRPr="00C97D19">
              <w:rPr>
                <w:sz w:val="20"/>
                <w:szCs w:val="20"/>
              </w:rPr>
              <w:t>Молчановский</w:t>
            </w:r>
            <w:proofErr w:type="spellEnd"/>
            <w:r w:rsidRPr="00C97D19">
              <w:rPr>
                <w:sz w:val="20"/>
                <w:szCs w:val="20"/>
              </w:rPr>
              <w:t xml:space="preserve"> район»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отчислений, % </w:t>
            </w:r>
          </w:p>
        </w:tc>
        <w:tc>
          <w:tcPr>
            <w:tcW w:w="900" w:type="dxa"/>
            <w:shd w:val="clear" w:color="auto" w:fill="auto"/>
          </w:tcPr>
          <w:p w:rsidR="00C97D19" w:rsidRPr="00C97D19" w:rsidRDefault="00C97D19" w:rsidP="00C97D19">
            <w:pPr>
              <w:jc w:val="center"/>
            </w:pPr>
            <w:r w:rsidRPr="00C97D19">
              <w:t>не более 18 %</w:t>
            </w:r>
          </w:p>
        </w:tc>
        <w:tc>
          <w:tcPr>
            <w:tcW w:w="900" w:type="dxa"/>
            <w:shd w:val="clear" w:color="auto" w:fill="auto"/>
          </w:tcPr>
          <w:p w:rsidR="00C97D19" w:rsidRPr="00C97D19" w:rsidRDefault="00C97D19" w:rsidP="00C97D19">
            <w:pPr>
              <w:jc w:val="center"/>
            </w:pPr>
            <w:r w:rsidRPr="00C97D19">
              <w:t>не более 10 %</w:t>
            </w:r>
          </w:p>
        </w:tc>
        <w:tc>
          <w:tcPr>
            <w:tcW w:w="900" w:type="dxa"/>
            <w:shd w:val="clear" w:color="auto" w:fill="auto"/>
          </w:tcPr>
          <w:p w:rsidR="00C97D19" w:rsidRPr="00C97D19" w:rsidRDefault="00C97D19" w:rsidP="00C97D19">
            <w:pPr>
              <w:jc w:val="center"/>
            </w:pPr>
            <w:r w:rsidRPr="00C97D19">
              <w:t>не более 10 %</w:t>
            </w:r>
          </w:p>
        </w:tc>
        <w:tc>
          <w:tcPr>
            <w:tcW w:w="900" w:type="dxa"/>
            <w:shd w:val="clear" w:color="auto" w:fill="auto"/>
          </w:tcPr>
          <w:p w:rsidR="00C97D19" w:rsidRPr="00C97D19" w:rsidRDefault="00C97D19" w:rsidP="00C97D19">
            <w:pPr>
              <w:jc w:val="center"/>
            </w:pPr>
            <w:r w:rsidRPr="00C97D19">
              <w:t>не более 10 %</w:t>
            </w:r>
          </w:p>
        </w:tc>
        <w:tc>
          <w:tcPr>
            <w:tcW w:w="900" w:type="dxa"/>
            <w:shd w:val="clear" w:color="auto" w:fill="auto"/>
          </w:tcPr>
          <w:p w:rsidR="00C97D19" w:rsidRPr="00C97D19" w:rsidRDefault="00C97D19" w:rsidP="00C97D19">
            <w:pPr>
              <w:jc w:val="center"/>
            </w:pPr>
            <w:r w:rsidRPr="00C97D19">
              <w:t>не более 0 %</w:t>
            </w:r>
          </w:p>
        </w:tc>
        <w:tc>
          <w:tcPr>
            <w:tcW w:w="900" w:type="dxa"/>
            <w:shd w:val="clear" w:color="auto" w:fill="auto"/>
          </w:tcPr>
          <w:p w:rsidR="00C97D19" w:rsidRPr="00C97D19" w:rsidRDefault="00C97D19" w:rsidP="00C97D19">
            <w:pPr>
              <w:jc w:val="center"/>
            </w:pPr>
            <w:r w:rsidRPr="00C97D19">
              <w:t>не более 0 %</w:t>
            </w:r>
          </w:p>
        </w:tc>
        <w:tc>
          <w:tcPr>
            <w:tcW w:w="900" w:type="dxa"/>
            <w:shd w:val="clear" w:color="auto" w:fill="auto"/>
          </w:tcPr>
          <w:p w:rsidR="00C97D19" w:rsidRPr="00C97D19" w:rsidRDefault="00C97D19" w:rsidP="00C97D19">
            <w:pPr>
              <w:jc w:val="center"/>
            </w:pPr>
            <w:r w:rsidRPr="00C97D19">
              <w:t>не более 0 %</w:t>
            </w:r>
          </w:p>
        </w:tc>
      </w:tr>
      <w:tr w:rsidR="00C97D19" w:rsidRPr="00C97D19" w:rsidTr="00C97D19">
        <w:tc>
          <w:tcPr>
            <w:tcW w:w="1908" w:type="dxa"/>
            <w:shd w:val="clear" w:color="auto" w:fill="auto"/>
            <w:vAlign w:val="center"/>
          </w:tcPr>
          <w:p w:rsidR="00C97D19" w:rsidRPr="00C97D19" w:rsidRDefault="00C97D19" w:rsidP="00C97D19">
            <w:r w:rsidRPr="00C97D19">
              <w:t>Задачи подпрограммы</w:t>
            </w:r>
          </w:p>
        </w:tc>
        <w:tc>
          <w:tcPr>
            <w:tcW w:w="7920" w:type="dxa"/>
            <w:gridSpan w:val="8"/>
            <w:shd w:val="clear" w:color="auto" w:fill="auto"/>
          </w:tcPr>
          <w:p w:rsidR="00C97D19" w:rsidRPr="00C97D19" w:rsidRDefault="00C97D19" w:rsidP="00C97D19">
            <w:r w:rsidRPr="00C97D19">
              <w:t>Задача 1. Соблюдение установленных законодательством ограничений по расходам на обслуживание муниципального долга МО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</w:t>
            </w:r>
          </w:p>
        </w:tc>
      </w:tr>
    </w:tbl>
    <w:p w:rsidR="00C97D19" w:rsidRPr="00C97D19" w:rsidRDefault="00C97D19" w:rsidP="00C97D19">
      <w:pPr>
        <w:sectPr w:rsidR="00C97D19" w:rsidRPr="00C97D19" w:rsidSect="00C97D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7D19" w:rsidRPr="00C97D19" w:rsidRDefault="00C97D19" w:rsidP="00C97D19"/>
    <w:tbl>
      <w:tblPr>
        <w:tblpPr w:leftFromText="180" w:rightFromText="180" w:vertAnchor="text" w:tblpX="468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745"/>
        <w:gridCol w:w="720"/>
        <w:gridCol w:w="720"/>
        <w:gridCol w:w="720"/>
        <w:gridCol w:w="720"/>
        <w:gridCol w:w="720"/>
        <w:gridCol w:w="720"/>
      </w:tblGrid>
      <w:tr w:rsidR="00C97D19" w:rsidRPr="00C97D19" w:rsidTr="00C97D19">
        <w:tc>
          <w:tcPr>
            <w:tcW w:w="2088" w:type="dxa"/>
            <w:vMerge w:val="restart"/>
            <w:shd w:val="clear" w:color="auto" w:fill="auto"/>
          </w:tcPr>
          <w:p w:rsidR="00C97D19" w:rsidRPr="00C97D19" w:rsidRDefault="00C97D19" w:rsidP="00C97D19">
            <w:r w:rsidRPr="00C97D19">
              <w:t xml:space="preserve">Показатели задач подпрограммы и их значения (с детализацией по годам реализации)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Показатели задач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2016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2019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2020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2021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2022 год</w:t>
            </w:r>
          </w:p>
        </w:tc>
      </w:tr>
      <w:tr w:rsidR="00C97D19" w:rsidRPr="00C97D19" w:rsidTr="00C97D19">
        <w:tc>
          <w:tcPr>
            <w:tcW w:w="2088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2698" w:type="dxa"/>
            <w:shd w:val="clear" w:color="auto" w:fill="auto"/>
          </w:tcPr>
          <w:p w:rsidR="00C97D19" w:rsidRPr="00C97D19" w:rsidRDefault="00C97D19" w:rsidP="00C97D19">
            <w:pPr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Показатель задачи 1. Доля расходов на обслуживание муниципального долга в расходах бюджета МО «</w:t>
            </w:r>
            <w:proofErr w:type="spellStart"/>
            <w:r w:rsidRPr="00C97D19">
              <w:rPr>
                <w:sz w:val="20"/>
                <w:szCs w:val="20"/>
              </w:rPr>
              <w:t>Молчановский</w:t>
            </w:r>
            <w:proofErr w:type="spellEnd"/>
            <w:r w:rsidRPr="00C97D19">
              <w:rPr>
                <w:sz w:val="20"/>
                <w:szCs w:val="20"/>
              </w:rPr>
              <w:t xml:space="preserve"> район», за исключением объема расходов, которые осуществляются за счет субвенций, предоставляемых из бюджетов бюджетной системы Российской Федерации, % </w:t>
            </w:r>
          </w:p>
        </w:tc>
        <w:tc>
          <w:tcPr>
            <w:tcW w:w="745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не более 1 %</w:t>
            </w:r>
          </w:p>
        </w:tc>
        <w:tc>
          <w:tcPr>
            <w:tcW w:w="7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не более 1 %</w:t>
            </w:r>
          </w:p>
        </w:tc>
        <w:tc>
          <w:tcPr>
            <w:tcW w:w="7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не более 1 %</w:t>
            </w:r>
          </w:p>
        </w:tc>
        <w:tc>
          <w:tcPr>
            <w:tcW w:w="7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не более 1 %</w:t>
            </w:r>
          </w:p>
        </w:tc>
        <w:tc>
          <w:tcPr>
            <w:tcW w:w="7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не более 0 %</w:t>
            </w:r>
          </w:p>
        </w:tc>
        <w:tc>
          <w:tcPr>
            <w:tcW w:w="7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не более 0 %</w:t>
            </w:r>
          </w:p>
        </w:tc>
        <w:tc>
          <w:tcPr>
            <w:tcW w:w="7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0"/>
                <w:szCs w:val="20"/>
              </w:rPr>
            </w:pPr>
            <w:r w:rsidRPr="00C97D19">
              <w:rPr>
                <w:sz w:val="20"/>
                <w:szCs w:val="20"/>
              </w:rPr>
              <w:t>не более 0 %</w:t>
            </w:r>
          </w:p>
        </w:tc>
      </w:tr>
      <w:tr w:rsidR="00C97D19" w:rsidRPr="00C97D19" w:rsidTr="00C97D19">
        <w:tc>
          <w:tcPr>
            <w:tcW w:w="2088" w:type="dxa"/>
            <w:shd w:val="clear" w:color="auto" w:fill="auto"/>
          </w:tcPr>
          <w:p w:rsidR="00C97D19" w:rsidRPr="00C97D19" w:rsidRDefault="00C97D19" w:rsidP="00C97D19">
            <w:r w:rsidRPr="00C97D19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763" w:type="dxa"/>
            <w:gridSpan w:val="8"/>
            <w:shd w:val="clear" w:color="auto" w:fill="auto"/>
            <w:vAlign w:val="center"/>
          </w:tcPr>
          <w:p w:rsidR="00C97D19" w:rsidRPr="00C97D19" w:rsidRDefault="00C97D19" w:rsidP="00C97D19">
            <w:r w:rsidRPr="00C97D19">
              <w:t>отсутствуют</w:t>
            </w:r>
          </w:p>
        </w:tc>
      </w:tr>
      <w:tr w:rsidR="00C97D19" w:rsidRPr="00C97D19" w:rsidTr="00C97D19">
        <w:tc>
          <w:tcPr>
            <w:tcW w:w="2088" w:type="dxa"/>
            <w:shd w:val="clear" w:color="auto" w:fill="auto"/>
          </w:tcPr>
          <w:p w:rsidR="00C97D19" w:rsidRPr="00C97D19" w:rsidRDefault="00C97D19" w:rsidP="00C97D19">
            <w:r w:rsidRPr="00C97D19">
              <w:t xml:space="preserve">Сроки реализации подпрограммы </w:t>
            </w:r>
          </w:p>
        </w:tc>
        <w:tc>
          <w:tcPr>
            <w:tcW w:w="7763" w:type="dxa"/>
            <w:gridSpan w:val="8"/>
            <w:shd w:val="clear" w:color="auto" w:fill="auto"/>
            <w:vAlign w:val="center"/>
          </w:tcPr>
          <w:p w:rsidR="00C97D19" w:rsidRPr="00C97D19" w:rsidRDefault="00C97D19" w:rsidP="00C97D19">
            <w:r w:rsidRPr="00C97D19">
              <w:t>2017 -2022 годы</w:t>
            </w:r>
          </w:p>
        </w:tc>
      </w:tr>
      <w:tr w:rsidR="00C97D19" w:rsidRPr="00C97D19" w:rsidTr="00C97D19">
        <w:tc>
          <w:tcPr>
            <w:tcW w:w="2088" w:type="dxa"/>
            <w:vMerge w:val="restart"/>
            <w:shd w:val="clear" w:color="auto" w:fill="auto"/>
          </w:tcPr>
          <w:p w:rsidR="00C97D19" w:rsidRPr="00C97D19" w:rsidRDefault="00C97D19" w:rsidP="00C97D19">
            <w:r w:rsidRPr="00C97D19">
              <w:t xml:space="preserve">Объем и источники финансирования подпрограммы (с детализацией по годам реализации, тыс. рублей)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Источники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2019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2020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2021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2022 год</w:t>
            </w:r>
          </w:p>
        </w:tc>
      </w:tr>
      <w:tr w:rsidR="00C97D19" w:rsidRPr="00C97D19" w:rsidTr="00C97D19">
        <w:tc>
          <w:tcPr>
            <w:tcW w:w="2088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2698" w:type="dxa"/>
            <w:shd w:val="clear" w:color="auto" w:fill="auto"/>
            <w:vAlign w:val="center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федеральный бюджет (по согласованию) (прогноз)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</w:tr>
      <w:tr w:rsidR="00C97D19" w:rsidRPr="00C97D19" w:rsidTr="00C97D19">
        <w:tc>
          <w:tcPr>
            <w:tcW w:w="2088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2698" w:type="dxa"/>
            <w:shd w:val="clear" w:color="auto" w:fill="auto"/>
            <w:vAlign w:val="center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областной бюджет (по согласованию) (прогноз)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</w:tr>
      <w:tr w:rsidR="00C97D19" w:rsidRPr="00C97D19" w:rsidTr="00C97D19">
        <w:tc>
          <w:tcPr>
            <w:tcW w:w="2088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2698" w:type="dxa"/>
            <w:shd w:val="clear" w:color="auto" w:fill="auto"/>
            <w:vAlign w:val="center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бюджет МО «</w:t>
            </w:r>
            <w:proofErr w:type="spellStart"/>
            <w:r w:rsidRPr="00C97D19">
              <w:rPr>
                <w:sz w:val="22"/>
                <w:szCs w:val="22"/>
              </w:rPr>
              <w:t>Молчановский</w:t>
            </w:r>
            <w:proofErr w:type="spellEnd"/>
            <w:r w:rsidRPr="00C97D19">
              <w:rPr>
                <w:sz w:val="22"/>
                <w:szCs w:val="22"/>
              </w:rPr>
              <w:t xml:space="preserve"> район»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714,7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387,6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197,1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130,0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</w:tr>
      <w:tr w:rsidR="00C97D19" w:rsidRPr="00C97D19" w:rsidTr="00C97D19">
        <w:tc>
          <w:tcPr>
            <w:tcW w:w="2088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2698" w:type="dxa"/>
            <w:shd w:val="clear" w:color="auto" w:fill="auto"/>
            <w:vAlign w:val="center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бюджеты сельских поселений (по согласованию) (прогноз)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</w:tr>
      <w:tr w:rsidR="00C97D19" w:rsidRPr="00C97D19" w:rsidTr="00C97D19">
        <w:tc>
          <w:tcPr>
            <w:tcW w:w="2088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2698" w:type="dxa"/>
            <w:shd w:val="clear" w:color="auto" w:fill="auto"/>
            <w:vAlign w:val="center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внебюджетные источники (по согласованию) (прогноз)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</w:tr>
      <w:tr w:rsidR="00C97D19" w:rsidRPr="00C97D19" w:rsidTr="00C97D19">
        <w:tc>
          <w:tcPr>
            <w:tcW w:w="2088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2698" w:type="dxa"/>
            <w:shd w:val="clear" w:color="auto" w:fill="auto"/>
            <w:vAlign w:val="center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всего по источникам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714,7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387,6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197,1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130,0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0,0</w:t>
            </w:r>
          </w:p>
        </w:tc>
      </w:tr>
    </w:tbl>
    <w:p w:rsidR="00C97D19" w:rsidRDefault="00C97D19"/>
    <w:p w:rsidR="00C97D19" w:rsidRDefault="00C97D19"/>
    <w:p w:rsidR="00C97D19" w:rsidRDefault="00C97D19"/>
    <w:p w:rsidR="00C97D19" w:rsidRDefault="00C97D19">
      <w:pPr>
        <w:sectPr w:rsidR="00C97D19" w:rsidSect="00C97D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7D19" w:rsidRPr="00C97D19" w:rsidRDefault="00C97D19" w:rsidP="00C97D19">
      <w:pPr>
        <w:jc w:val="center"/>
      </w:pPr>
      <w:r w:rsidRPr="00C97D19"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C97D19" w:rsidRPr="00C97D19" w:rsidRDefault="00C97D19" w:rsidP="00C97D19">
      <w:pPr>
        <w:jc w:val="center"/>
      </w:pP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>Подпрограмма 1 «Управление муниципальным долгом МО «</w:t>
      </w:r>
      <w:proofErr w:type="spellStart"/>
      <w:r w:rsidRPr="00C97D19">
        <w:t>Молчановский</w:t>
      </w:r>
      <w:proofErr w:type="spellEnd"/>
      <w:r w:rsidRPr="00C97D19">
        <w:t xml:space="preserve"> район» является составной частью муниципальной программы «Муниципальное управление </w:t>
      </w:r>
      <w:proofErr w:type="spellStart"/>
      <w:r w:rsidRPr="00C97D19">
        <w:t>Молчановского</w:t>
      </w:r>
      <w:proofErr w:type="spellEnd"/>
      <w:r w:rsidRPr="00C97D19">
        <w:t xml:space="preserve"> района на 2017 - 2022 годы», которая направлена на достижение стратегической задачи развития </w:t>
      </w:r>
      <w:proofErr w:type="spellStart"/>
      <w:r w:rsidRPr="00C97D19">
        <w:t>Молчановского</w:t>
      </w:r>
      <w:proofErr w:type="spellEnd"/>
      <w:r w:rsidRPr="00C97D19">
        <w:t xml:space="preserve"> района «Совершенствование муниципального управления». Целью подпрограммы является эффективное управление муниципальным долгом МО «</w:t>
      </w:r>
      <w:proofErr w:type="spellStart"/>
      <w:r w:rsidRPr="00C97D19">
        <w:t>Молчановский</w:t>
      </w:r>
      <w:proofErr w:type="spellEnd"/>
      <w:r w:rsidRPr="00C97D19">
        <w:t xml:space="preserve"> район».</w:t>
      </w: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>Долговая политика МО «</w:t>
      </w:r>
      <w:proofErr w:type="spellStart"/>
      <w:r w:rsidRPr="00C97D19">
        <w:t>Молчановский</w:t>
      </w:r>
      <w:proofErr w:type="spellEnd"/>
      <w:r w:rsidRPr="00C97D19">
        <w:t xml:space="preserve"> район» является неотъемлемой частью финансовой политики МО «</w:t>
      </w:r>
      <w:proofErr w:type="spellStart"/>
      <w:r w:rsidRPr="00C97D19">
        <w:t>Молчановский</w:t>
      </w:r>
      <w:proofErr w:type="spellEnd"/>
      <w:r w:rsidRPr="00C97D19">
        <w:t xml:space="preserve"> район». Качественное, эффективное управление муниципальным долгом означает не только отсутствие просроченных долговых обязательств, но, прежде всего, создание прозрачной системы управления муниципальным долгом с использованием четких процедур, механизмов и публичного раскрытия информации о долговой политике МО «</w:t>
      </w:r>
      <w:proofErr w:type="spellStart"/>
      <w:r w:rsidRPr="00C97D19">
        <w:t>Молчановский</w:t>
      </w:r>
      <w:proofErr w:type="spellEnd"/>
      <w:r w:rsidRPr="00C97D19">
        <w:t xml:space="preserve"> район».</w:t>
      </w:r>
    </w:p>
    <w:p w:rsidR="00C97D19" w:rsidRPr="00C97D19" w:rsidRDefault="00C97D19" w:rsidP="00C97D19">
      <w:pPr>
        <w:ind w:firstLine="720"/>
        <w:jc w:val="both"/>
      </w:pPr>
      <w:r w:rsidRPr="00C97D19">
        <w:t>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процессом.</w:t>
      </w:r>
    </w:p>
    <w:p w:rsidR="00C97D19" w:rsidRPr="00C97D19" w:rsidRDefault="00C97D19" w:rsidP="00C97D19">
      <w:pPr>
        <w:ind w:firstLine="720"/>
        <w:jc w:val="both"/>
      </w:pPr>
      <w:r w:rsidRPr="00C97D19">
        <w:t>Муниципальное образование «</w:t>
      </w:r>
      <w:proofErr w:type="spellStart"/>
      <w:r w:rsidRPr="00C97D19">
        <w:t>Молчановский</w:t>
      </w:r>
      <w:proofErr w:type="spellEnd"/>
      <w:r w:rsidRPr="00C97D19">
        <w:t xml:space="preserve"> район» является территорией с ограниченным налоговым потенциалом, поэтому для долгосрочной сбалансированности и устойчивости бюджета МО «</w:t>
      </w:r>
      <w:proofErr w:type="spellStart"/>
      <w:r w:rsidRPr="00C97D19">
        <w:t>Молчановский</w:t>
      </w:r>
      <w:proofErr w:type="spellEnd"/>
      <w:r w:rsidRPr="00C97D19">
        <w:t xml:space="preserve"> район» необходимо учитывать объективно обусловленные ограничения бюджетного дефицита и уровня муниципального долга. При формировании бюджета МО «</w:t>
      </w:r>
      <w:proofErr w:type="spellStart"/>
      <w:r w:rsidRPr="00C97D19">
        <w:t>Молчановский</w:t>
      </w:r>
      <w:proofErr w:type="spellEnd"/>
      <w:r w:rsidRPr="00C97D19">
        <w:t xml:space="preserve"> район» и принятии новых расходных обязательств необходимо учитывать долгосрочный прогноз основных параметров бюджетной системы и в том числе допустимых темпов роста муниципального долга.</w:t>
      </w:r>
    </w:p>
    <w:p w:rsidR="00C97D19" w:rsidRPr="00C97D19" w:rsidRDefault="00C97D19" w:rsidP="00C97D19">
      <w:pPr>
        <w:ind w:firstLine="720"/>
        <w:jc w:val="both"/>
      </w:pPr>
      <w:r w:rsidRPr="00C97D19">
        <w:t>В соответствии со статьей 92.1 Бюджетного кодекса Российской Федерации дефицит бюджета муниципального образования не должен превышать 5 %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 Для соблюдения требований бюджетного законодательства необходим постоянный контроль уровня дефицита муниципального бюджета.</w:t>
      </w:r>
    </w:p>
    <w:p w:rsidR="00C97D19" w:rsidRPr="00C97D19" w:rsidRDefault="00C97D19" w:rsidP="00C97D19">
      <w:pPr>
        <w:ind w:firstLine="720"/>
        <w:jc w:val="both"/>
      </w:pPr>
      <w:r w:rsidRPr="00C97D19">
        <w:t>Уровень дефицита при утверждении бюджета муниципального образования «</w:t>
      </w:r>
      <w:proofErr w:type="spellStart"/>
      <w:r w:rsidRPr="00C97D19">
        <w:t>Молчановский</w:t>
      </w:r>
      <w:proofErr w:type="spellEnd"/>
      <w:r w:rsidRPr="00C97D19">
        <w:t xml:space="preserve"> район» за 2014 – 2016 годы составил 0,0 %. Однако для частичного покрытия дефицита, возникшего в течение 2014 и 2016 года, были привлечены заемные средства  - бюджетные кредиты из областного бюджета.</w:t>
      </w:r>
    </w:p>
    <w:p w:rsidR="00C97D19" w:rsidRPr="00C97D19" w:rsidRDefault="00C97D19" w:rsidP="00C97D19">
      <w:pPr>
        <w:ind w:firstLine="720"/>
        <w:jc w:val="both"/>
      </w:pPr>
      <w:r w:rsidRPr="00C97D19">
        <w:t>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(2014 год – 16 000,0 тыс. рублей, 2016 год – 3 700,0 тыс. рублей).</w:t>
      </w:r>
    </w:p>
    <w:p w:rsidR="00C97D19" w:rsidRPr="00C97D19" w:rsidRDefault="00C97D19" w:rsidP="00C97D19">
      <w:pPr>
        <w:ind w:firstLine="720"/>
        <w:jc w:val="both"/>
      </w:pPr>
      <w:r w:rsidRPr="00C97D19">
        <w:t xml:space="preserve">Расходы на обслуживание муниципальных долговых обязательств составили: за 2014 год – 543,2 тыс. рублей, за 2015 год – 358,4 тыс. рублей. В 2016 году указанные расходы составят 429,8 тыс. рублей. </w:t>
      </w:r>
      <w:proofErr w:type="gramStart"/>
      <w:r w:rsidRPr="00C97D19">
        <w:t xml:space="preserve">Относительный показатель объема расходов на обслуживание долга к объему расходов бюджета без учета расходов, осуществляемых за счет субвенций, составил: 2014 год - 0,2 %, 2015 год – 0,0 %. В 2016 году указанный показатель предварительно составит 2,4 %. Предельное значение относительного показателя объема расходов на обслуживание долга к объему расходов бюджета без учета расходов, осуществляемых за счет субвенций, по Бюджетному кодексу РФ составляет 15 %. </w:t>
      </w:r>
      <w:proofErr w:type="gramEnd"/>
    </w:p>
    <w:p w:rsidR="00C97D19" w:rsidRPr="00C97D19" w:rsidRDefault="00C97D19" w:rsidP="00C97D19">
      <w:pPr>
        <w:ind w:firstLine="720"/>
        <w:jc w:val="both"/>
      </w:pPr>
      <w:r w:rsidRPr="00C97D19">
        <w:t>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году.</w:t>
      </w:r>
    </w:p>
    <w:p w:rsidR="00C97D19" w:rsidRPr="00C97D19" w:rsidRDefault="00C97D19" w:rsidP="00C97D19">
      <w:pPr>
        <w:ind w:firstLine="720"/>
        <w:jc w:val="both"/>
      </w:pPr>
      <w:proofErr w:type="gramStart"/>
      <w:r w:rsidRPr="00C97D19">
        <w:t>Муниципальный долг МО «</w:t>
      </w:r>
      <w:proofErr w:type="spellStart"/>
      <w:r w:rsidRPr="00C97D19">
        <w:t>Молчановский</w:t>
      </w:r>
      <w:proofErr w:type="spellEnd"/>
      <w:r w:rsidRPr="00C97D19">
        <w:t xml:space="preserve"> район» за последние три года составлял: на 01.01.2014 г. – 0,0 тыс. рублей, на 01.01.2015 г. 5 000,0 тыс. рублей, на 01.01.2016 г. – 3333,3 тыс. рублей.</w:t>
      </w:r>
      <w:proofErr w:type="gramEnd"/>
    </w:p>
    <w:p w:rsidR="00C97D19" w:rsidRPr="00C97D19" w:rsidRDefault="00C97D19" w:rsidP="00C97D19">
      <w:pPr>
        <w:ind w:firstLine="720"/>
        <w:jc w:val="both"/>
      </w:pPr>
      <w:r w:rsidRPr="00C97D19">
        <w:lastRenderedPageBreak/>
        <w:t>В 2016 году, в целях исполнения расходного обязательства по исполнению судебного акта Арбитражного суда Томской области, привлечен бюджетный кредит из областного бюджета в размере 3700,0 тыс. рублей.</w:t>
      </w:r>
    </w:p>
    <w:p w:rsidR="00C97D19" w:rsidRPr="00C97D19" w:rsidRDefault="00C97D19" w:rsidP="00C97D19">
      <w:pPr>
        <w:tabs>
          <w:tab w:val="left" w:pos="993"/>
        </w:tabs>
        <w:ind w:right="98" w:firstLine="720"/>
        <w:contextualSpacing/>
        <w:jc w:val="both"/>
      </w:pPr>
      <w:r w:rsidRPr="00C97D19">
        <w:t xml:space="preserve">Объем муниципального долга на 31 декабря 2016 года составит 5 366,6 тыс. рублей. </w:t>
      </w:r>
    </w:p>
    <w:p w:rsidR="00C97D19" w:rsidRPr="00C97D19" w:rsidRDefault="00C97D19" w:rsidP="00C97D19">
      <w:pPr>
        <w:widowControl w:val="0"/>
        <w:autoSpaceDE w:val="0"/>
        <w:autoSpaceDN w:val="0"/>
        <w:adjustRightInd w:val="0"/>
        <w:ind w:right="98" w:firstLine="720"/>
        <w:jc w:val="both"/>
      </w:pPr>
      <w:r w:rsidRPr="00C97D19">
        <w:t>Долговая нагрузка, определяемая отношением муниципального долга к доходам бюджета МО «</w:t>
      </w:r>
      <w:proofErr w:type="spellStart"/>
      <w:r w:rsidRPr="00C97D19">
        <w:t>Молчановский</w:t>
      </w:r>
      <w:proofErr w:type="spellEnd"/>
      <w:r w:rsidRPr="00C97D19">
        <w:t xml:space="preserve"> район» без учета безвозмездных поступлений и поступлений налоговых доходов по дополнительным нормативам отчислений, по состоянию на 01.08.2016 г. составляет 19,6 %, при предельном значении по Бюджетному кодексу РФ не больше 50 %.</w:t>
      </w: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>Реализация мероприятий подпрограммы 1 позволит эффективно управлять муниципальным долгом МО «</w:t>
      </w:r>
      <w:proofErr w:type="spellStart"/>
      <w:r w:rsidRPr="00C97D19">
        <w:t>Молчановский</w:t>
      </w:r>
      <w:proofErr w:type="spellEnd"/>
      <w:r w:rsidRPr="00C97D19">
        <w:t xml:space="preserve"> район», сократить риски, связанные с осуществлением муниципальных заимствований, осуществлять заимствования и обслуживание долговых обязатель</w:t>
      </w:r>
      <w:proofErr w:type="gramStart"/>
      <w:r w:rsidRPr="00C97D19">
        <w:t>ств пр</w:t>
      </w:r>
      <w:proofErr w:type="gramEnd"/>
      <w:r w:rsidRPr="00C97D19">
        <w:t>и сохранении показателей кредитоспособности и платежеспособности бюджета МО «</w:t>
      </w:r>
      <w:proofErr w:type="spellStart"/>
      <w:r w:rsidRPr="00C97D19">
        <w:t>Молчановский</w:t>
      </w:r>
      <w:proofErr w:type="spellEnd"/>
      <w:r w:rsidRPr="00C97D19">
        <w:t xml:space="preserve"> район» на безопасном уровне.</w:t>
      </w: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>Среди рисков, способных негативно отразиться на реализации настоящей подпрограммы относится невыполнение плана по доходам - риск неисполнения доходной части бюджета МО «</w:t>
      </w:r>
      <w:proofErr w:type="spellStart"/>
      <w:r w:rsidRPr="00C97D19">
        <w:t>Молчановский</w:t>
      </w:r>
      <w:proofErr w:type="spellEnd"/>
      <w:r w:rsidRPr="00C97D19">
        <w:t xml:space="preserve"> район» в период действия подпрограммы при неизменном уровне запланированных расходов бюджета.</w:t>
      </w: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>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ситуации.</w:t>
      </w: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>Наряду с финансовыми рисками существуют риски снижения ожидаемых конечных результатов реализации подпрограммы 1, которые будут минимизированы путем:</w:t>
      </w: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 xml:space="preserve">-осуществления </w:t>
      </w:r>
      <w:proofErr w:type="gramStart"/>
      <w:r w:rsidRPr="00C97D19">
        <w:t>контроля за</w:t>
      </w:r>
      <w:proofErr w:type="gramEnd"/>
      <w:r w:rsidRPr="00C97D19">
        <w:t xml:space="preserve"> достижением поставленных на определенном этапе задач;</w:t>
      </w: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>-проведения мониторинга исполнения мероприятий программы;</w:t>
      </w:r>
    </w:p>
    <w:p w:rsidR="00C97D19" w:rsidRPr="00C97D19" w:rsidRDefault="00C97D19" w:rsidP="00C97D19">
      <w:pPr>
        <w:autoSpaceDE w:val="0"/>
        <w:autoSpaceDN w:val="0"/>
        <w:adjustRightInd w:val="0"/>
        <w:ind w:firstLine="720"/>
        <w:jc w:val="both"/>
      </w:pPr>
      <w:r w:rsidRPr="00C97D19">
        <w:t>-своевременной корректировки показателей и мероприятий подпрограммы.</w:t>
      </w:r>
    </w:p>
    <w:p w:rsidR="00C97D19" w:rsidRPr="00C97D19" w:rsidRDefault="00C97D19" w:rsidP="00C97D19">
      <w:pPr>
        <w:ind w:firstLine="720"/>
        <w:jc w:val="both"/>
      </w:pPr>
      <w:r w:rsidRPr="00C97D19">
        <w:t xml:space="preserve">Объем финансирования подпрограммы 1 приведен в </w:t>
      </w:r>
      <w:hyperlink w:anchor="P1558" w:history="1">
        <w:r w:rsidRPr="00C97D19">
          <w:t>разделе 3</w:t>
        </w:r>
      </w:hyperlink>
      <w:r w:rsidRPr="00C97D19">
        <w:t xml:space="preserve"> «Перечень ведомственных целевых программ, основных мероприятий и ресурсное обеспечение реализации подпрограммы» и составляет </w:t>
      </w:r>
      <w:r>
        <w:t>714,7</w:t>
      </w:r>
      <w:r w:rsidRPr="00C97D19">
        <w:t xml:space="preserve"> тыс. руб.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C97D19" w:rsidRPr="00C97D19" w:rsidRDefault="00C97D19" w:rsidP="00C97D19">
      <w:pPr>
        <w:sectPr w:rsidR="00C97D19" w:rsidRPr="00C97D19" w:rsidSect="00C97D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7D19" w:rsidRPr="00C97D19" w:rsidRDefault="00C97D19" w:rsidP="00C97D19">
      <w:pPr>
        <w:autoSpaceDE w:val="0"/>
        <w:autoSpaceDN w:val="0"/>
        <w:adjustRightInd w:val="0"/>
        <w:jc w:val="center"/>
        <w:outlineLvl w:val="0"/>
      </w:pPr>
      <w:r w:rsidRPr="00C97D19">
        <w:lastRenderedPageBreak/>
        <w:t>3. Перечень показателей цели и задач подпрограммы и сведения о порядке сбора информации</w:t>
      </w:r>
    </w:p>
    <w:p w:rsidR="00C97D19" w:rsidRPr="00C97D19" w:rsidRDefault="00C97D19" w:rsidP="00C97D19">
      <w:pPr>
        <w:autoSpaceDE w:val="0"/>
        <w:autoSpaceDN w:val="0"/>
        <w:adjustRightInd w:val="0"/>
        <w:jc w:val="center"/>
        <w:outlineLvl w:val="0"/>
      </w:pPr>
      <w:r w:rsidRPr="00C97D19">
        <w:t>по показателям и методике их расчета</w:t>
      </w:r>
    </w:p>
    <w:p w:rsidR="00C97D19" w:rsidRPr="00C97D19" w:rsidRDefault="00C97D19" w:rsidP="00C97D19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020"/>
        <w:gridCol w:w="1134"/>
        <w:gridCol w:w="1417"/>
        <w:gridCol w:w="3449"/>
        <w:gridCol w:w="2340"/>
        <w:gridCol w:w="1871"/>
      </w:tblGrid>
      <w:tr w:rsidR="00C97D19" w:rsidRPr="00C97D19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N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97D19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97D19">
              <w:t>Ответственный за сбор данных по показателю</w:t>
            </w:r>
            <w:proofErr w:type="gramEnd"/>
          </w:p>
        </w:tc>
      </w:tr>
      <w:tr w:rsidR="00C97D19" w:rsidRPr="00C97D19" w:rsidTr="00C97D19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both"/>
            </w:pPr>
            <w:r w:rsidRPr="00C97D19">
              <w:t>Показатели цели подпрограммы 1. Эффективное управление муниципальным долгом МО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</w:t>
            </w:r>
          </w:p>
        </w:tc>
      </w:tr>
      <w:tr w:rsidR="00C97D19" w:rsidRPr="00C97D19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Отношение объема муниципального долга МО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На конец отчетного периода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U</w:t>
            </w:r>
            <w:proofErr w:type="gramStart"/>
            <w:r w:rsidRPr="00C97D19">
              <w:t xml:space="preserve"> = А</w:t>
            </w:r>
            <w:proofErr w:type="gramEnd"/>
            <w:r w:rsidRPr="00C97D19">
              <w:t xml:space="preserve"> / (В - С) x 100, где: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U - отношение объема муниципального долга МО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А - объем муниципального долга района;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В - общий годовой объем доходов бюджета района;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С - объем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jc w:val="center"/>
              <w:rPr>
                <w:bCs/>
              </w:rPr>
            </w:pPr>
            <w:r w:rsidRPr="00C97D19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97D19">
              <w:rPr>
                <w:bCs/>
              </w:rPr>
              <w:t>Молчановского</w:t>
            </w:r>
            <w:proofErr w:type="spellEnd"/>
            <w:r w:rsidRPr="00C97D19">
              <w:rPr>
                <w:bCs/>
              </w:rPr>
              <w:t xml:space="preserve"> района Томской области</w:t>
            </w:r>
          </w:p>
        </w:tc>
      </w:tr>
    </w:tbl>
    <w:p w:rsidR="00C97D19" w:rsidRPr="00C97D19" w:rsidRDefault="00C97D19" w:rsidP="00C97D19"/>
    <w:p w:rsidR="00C97D19" w:rsidRPr="00C97D19" w:rsidRDefault="00C97D19" w:rsidP="00C97D19">
      <w:pPr>
        <w:sectPr w:rsidR="00C97D19" w:rsidRPr="00C97D19" w:rsidSect="00C97D1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97D19" w:rsidRPr="00C97D19" w:rsidRDefault="00C97D19" w:rsidP="00C97D19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020"/>
        <w:gridCol w:w="1134"/>
        <w:gridCol w:w="1417"/>
        <w:gridCol w:w="3449"/>
        <w:gridCol w:w="2340"/>
        <w:gridCol w:w="1871"/>
      </w:tblGrid>
      <w:tr w:rsidR="00C97D19" w:rsidRPr="00C97D19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N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97D19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97D19">
              <w:t>Ответственный за сбор данных по показателю</w:t>
            </w:r>
            <w:proofErr w:type="gramEnd"/>
          </w:p>
        </w:tc>
      </w:tr>
      <w:tr w:rsidR="00C97D19" w:rsidRPr="00C97D19" w:rsidTr="00C97D19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Показатели задачи 1 подпрограммы 1. Соблюдение установленных законодательством ограничений по расходам на обслуживание муниципального долга</w:t>
            </w:r>
          </w:p>
        </w:tc>
      </w:tr>
      <w:tr w:rsidR="00C97D19" w:rsidRPr="00C97D19" w:rsidTr="00C97D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Доля расходов на обслуживание муниципального долга в расходах бюджета МО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На конец отчетного периода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U</w:t>
            </w:r>
            <w:proofErr w:type="gramStart"/>
            <w:r w:rsidRPr="00C97D19">
              <w:t xml:space="preserve"> = А</w:t>
            </w:r>
            <w:proofErr w:type="gramEnd"/>
            <w:r w:rsidRPr="00C97D19">
              <w:t xml:space="preserve"> / (В - С) x 100, где: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U - доля расходов на обслуживание муниципального долга в расходах бюджета МО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both"/>
            </w:pPr>
            <w:r w:rsidRPr="00C97D19">
              <w:t>А - объем расходов бюджета на обслуживание муниципального долга района;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both"/>
            </w:pPr>
            <w:r w:rsidRPr="00C97D19">
              <w:t>В - объем расходов бюджета района;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С - объем расходов, которые осуществляются за счет субвенций, предоставляемых их бюджетов бюджетной системы 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19" w:rsidRPr="00C97D19" w:rsidRDefault="00C97D19" w:rsidP="00C97D19">
            <w:pPr>
              <w:jc w:val="center"/>
              <w:rPr>
                <w:bCs/>
              </w:rPr>
            </w:pPr>
            <w:r w:rsidRPr="00C97D19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97D19">
              <w:rPr>
                <w:bCs/>
              </w:rPr>
              <w:t>Молчановского</w:t>
            </w:r>
            <w:proofErr w:type="spellEnd"/>
            <w:r w:rsidRPr="00C97D19">
              <w:rPr>
                <w:bCs/>
              </w:rPr>
              <w:t xml:space="preserve"> района Томской области</w:t>
            </w:r>
          </w:p>
        </w:tc>
      </w:tr>
    </w:tbl>
    <w:p w:rsidR="00C97D19" w:rsidRDefault="00C97D19"/>
    <w:p w:rsidR="00C97D19" w:rsidRDefault="00C97D19"/>
    <w:p w:rsidR="00C97D19" w:rsidRDefault="00C97D19">
      <w:pPr>
        <w:sectPr w:rsidR="00C97D19" w:rsidSect="00C97D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97D19" w:rsidRPr="00C97D19" w:rsidRDefault="00C97D19" w:rsidP="00C97D19">
      <w:pPr>
        <w:jc w:val="center"/>
      </w:pPr>
      <w:r w:rsidRPr="00C97D19">
        <w:lastRenderedPageBreak/>
        <w:t>4. Перечень ведомственных целевых программ, основных мероприятий и ресурсное обеспечение реализации подпрограммы</w:t>
      </w:r>
    </w:p>
    <w:p w:rsidR="00C97D19" w:rsidRPr="00C97D19" w:rsidRDefault="00C97D19" w:rsidP="00C97D19">
      <w:pPr>
        <w:rPr>
          <w:sz w:val="16"/>
          <w:szCs w:val="16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1916"/>
        <w:gridCol w:w="1620"/>
        <w:gridCol w:w="1268"/>
      </w:tblGrid>
      <w:tr w:rsidR="00C97D19" w:rsidRPr="00C97D19" w:rsidTr="00C97D19">
        <w:tc>
          <w:tcPr>
            <w:tcW w:w="602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N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97D1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Объем финансирования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97D19" w:rsidRPr="00C97D19" w:rsidTr="00C97D19">
        <w:trPr>
          <w:trHeight w:val="1641"/>
        </w:trPr>
        <w:tc>
          <w:tcPr>
            <w:tcW w:w="602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федерального 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областного 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МО «</w:t>
            </w:r>
            <w:proofErr w:type="spellStart"/>
            <w:r w:rsidRPr="00C97D19">
              <w:rPr>
                <w:sz w:val="22"/>
                <w:szCs w:val="22"/>
              </w:rPr>
              <w:t>Молчановский</w:t>
            </w:r>
            <w:proofErr w:type="spellEnd"/>
            <w:r w:rsidRPr="00C97D1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внебюджетных источников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</w:tr>
      <w:tr w:rsidR="00C97D19" w:rsidRPr="00C97D19" w:rsidTr="00C97D19">
        <w:trPr>
          <w:trHeight w:val="569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97D19" w:rsidRPr="00C97D19" w:rsidTr="00C97D19">
        <w:trPr>
          <w:trHeight w:val="313"/>
        </w:trPr>
        <w:tc>
          <w:tcPr>
            <w:tcW w:w="602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</w:p>
        </w:tc>
        <w:tc>
          <w:tcPr>
            <w:tcW w:w="13858" w:type="dxa"/>
            <w:gridSpan w:val="11"/>
          </w:tcPr>
          <w:p w:rsidR="00C97D19" w:rsidRPr="00C97D19" w:rsidRDefault="00C97D19" w:rsidP="00C97D19">
            <w:r w:rsidRPr="00C97D19">
              <w:t>Подпрограмма 1 «Эффективное управление муниципальным долгом муниципального образования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район»</w:t>
            </w:r>
          </w:p>
        </w:tc>
      </w:tr>
      <w:tr w:rsidR="00C97D19" w:rsidRPr="00C97D19" w:rsidTr="00C97D19">
        <w:trPr>
          <w:trHeight w:val="349"/>
        </w:trPr>
        <w:tc>
          <w:tcPr>
            <w:tcW w:w="6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1.</w:t>
            </w:r>
          </w:p>
        </w:tc>
        <w:tc>
          <w:tcPr>
            <w:tcW w:w="13858" w:type="dxa"/>
            <w:gridSpan w:val="11"/>
          </w:tcPr>
          <w:p w:rsidR="00C97D19" w:rsidRPr="00C97D19" w:rsidRDefault="00C97D19" w:rsidP="00C97D19">
            <w:r w:rsidRPr="00C97D19">
              <w:t>Задача 1 подпрограммы 1. Соблюдение установленных законодательством ограничений по расходам на обслуживание муниципального долга</w:t>
            </w:r>
          </w:p>
        </w:tc>
      </w:tr>
      <w:tr w:rsidR="00C97D19" w:rsidRPr="00C97D19" w:rsidTr="00C97D19">
        <w:tc>
          <w:tcPr>
            <w:tcW w:w="602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Основное мероприятие 1. Управление муниципальным долгом муниципального образования «</w:t>
            </w:r>
            <w:proofErr w:type="spellStart"/>
            <w:r w:rsidRPr="00C97D19">
              <w:t>Молчановский</w:t>
            </w:r>
            <w:proofErr w:type="spellEnd"/>
            <w:r w:rsidRPr="00C97D19">
              <w:t xml:space="preserve"> район,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в том числе:</w:t>
            </w:r>
          </w:p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всего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714,7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714,7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97D19">
              <w:rPr>
                <w:bCs/>
              </w:rPr>
              <w:t>Молчановского</w:t>
            </w:r>
            <w:proofErr w:type="spellEnd"/>
            <w:r w:rsidRPr="00C97D19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2017 год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387,6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387,6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D19" w:rsidRPr="00C97D19" w:rsidRDefault="00C97D19" w:rsidP="00C97D19">
            <w:r w:rsidRPr="00C97D19">
              <w:t>Количество фактов несвоевременного исполнения долговых обязательств, шт.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rPr>
          <w:trHeight w:val="459"/>
        </w:trPr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2018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197,1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197,1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2019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130,0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130,0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2020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2021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2022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</w:tbl>
    <w:p w:rsidR="00C97D19" w:rsidRPr="00C97D19" w:rsidRDefault="00C97D19" w:rsidP="00C97D19">
      <w:pPr>
        <w:sectPr w:rsidR="00C97D19" w:rsidRPr="00C97D19" w:rsidSect="00C97D19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C97D19" w:rsidRPr="00C97D19" w:rsidRDefault="00C97D19" w:rsidP="00C97D19"/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1916"/>
        <w:gridCol w:w="1620"/>
        <w:gridCol w:w="1268"/>
      </w:tblGrid>
      <w:tr w:rsidR="00C97D19" w:rsidRPr="00C97D19" w:rsidTr="00C97D19">
        <w:tc>
          <w:tcPr>
            <w:tcW w:w="602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N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97D1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Объем финансирования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97D19" w:rsidRPr="00C97D19" w:rsidTr="00C97D19">
        <w:trPr>
          <w:trHeight w:val="1641"/>
        </w:trPr>
        <w:tc>
          <w:tcPr>
            <w:tcW w:w="602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федерального 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областного 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МО «</w:t>
            </w:r>
            <w:proofErr w:type="spellStart"/>
            <w:r w:rsidRPr="00C97D19">
              <w:rPr>
                <w:sz w:val="22"/>
                <w:szCs w:val="22"/>
              </w:rPr>
              <w:t>Молчановский</w:t>
            </w:r>
            <w:proofErr w:type="spellEnd"/>
            <w:r w:rsidRPr="00C97D1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внебюджетных источников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</w:tr>
      <w:tr w:rsidR="00C97D19" w:rsidRPr="00C97D19" w:rsidTr="00C97D19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97D19" w:rsidRPr="00C97D19" w:rsidTr="00C97D19">
        <w:tc>
          <w:tcPr>
            <w:tcW w:w="602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1.1</w:t>
            </w:r>
          </w:p>
        </w:tc>
        <w:tc>
          <w:tcPr>
            <w:tcW w:w="2160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всего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714,7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714,7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97D19">
              <w:rPr>
                <w:bCs/>
              </w:rPr>
              <w:t>Молчановского</w:t>
            </w:r>
            <w:proofErr w:type="spellEnd"/>
            <w:r w:rsidRPr="00C97D19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2017 год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387,6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387,6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D19" w:rsidRPr="00C97D19" w:rsidRDefault="00C97D19" w:rsidP="00C97D19">
            <w:r w:rsidRPr="00C97D19">
              <w:t>Количество фактов несвоевременной уплаты процентов по кредитам, шт.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rPr>
          <w:trHeight w:val="459"/>
        </w:trPr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2018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197,1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197,1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2019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130,0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130,0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2020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2021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216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2022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91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97D19" w:rsidRPr="00C97D19" w:rsidRDefault="00C97D19" w:rsidP="00C97D19"/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0</w:t>
            </w:r>
          </w:p>
        </w:tc>
      </w:tr>
    </w:tbl>
    <w:p w:rsidR="00C97D19" w:rsidRPr="00C97D19" w:rsidRDefault="00C97D19" w:rsidP="00C97D19"/>
    <w:p w:rsidR="00C97D19" w:rsidRPr="00C97D19" w:rsidRDefault="00C97D19" w:rsidP="00C97D19"/>
    <w:p w:rsidR="00C97D19" w:rsidRPr="00C97D19" w:rsidRDefault="00C97D19" w:rsidP="00C97D19">
      <w:pPr>
        <w:sectPr w:rsidR="00C97D19" w:rsidRPr="00C97D19" w:rsidSect="00C97D1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97D19" w:rsidRPr="00C97D19" w:rsidRDefault="00C97D19" w:rsidP="00C97D19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080"/>
        <w:gridCol w:w="902"/>
        <w:gridCol w:w="900"/>
        <w:gridCol w:w="1080"/>
        <w:gridCol w:w="902"/>
        <w:gridCol w:w="772"/>
        <w:gridCol w:w="2106"/>
        <w:gridCol w:w="1620"/>
        <w:gridCol w:w="1268"/>
      </w:tblGrid>
      <w:tr w:rsidR="00C97D19" w:rsidRPr="00C97D19" w:rsidTr="00C97D19">
        <w:tc>
          <w:tcPr>
            <w:tcW w:w="602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N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97D1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Объем финансирования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97D19" w:rsidRPr="00C97D19" w:rsidTr="00C97D19">
        <w:trPr>
          <w:trHeight w:val="1641"/>
        </w:trPr>
        <w:tc>
          <w:tcPr>
            <w:tcW w:w="602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федерального 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областного 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97D19">
              <w:rPr>
                <w:sz w:val="22"/>
                <w:szCs w:val="22"/>
              </w:rPr>
              <w:t xml:space="preserve">бюджета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МО «</w:t>
            </w:r>
            <w:proofErr w:type="spellStart"/>
            <w:r w:rsidRPr="00C97D19">
              <w:rPr>
                <w:sz w:val="22"/>
                <w:szCs w:val="22"/>
              </w:rPr>
              <w:t>Молчановский</w:t>
            </w:r>
            <w:proofErr w:type="spellEnd"/>
            <w:r w:rsidRPr="00C97D1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 xml:space="preserve">внебюджетных источников 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</w:tr>
      <w:tr w:rsidR="00C97D19" w:rsidRPr="00C97D19" w:rsidTr="00C97D19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C97D19" w:rsidRPr="00C97D19" w:rsidRDefault="00C97D19" w:rsidP="00C97D1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97D19" w:rsidRPr="00C97D19" w:rsidRDefault="00C97D19" w:rsidP="00C97D19">
            <w:pPr>
              <w:jc w:val="center"/>
              <w:rPr>
                <w:sz w:val="22"/>
                <w:szCs w:val="22"/>
              </w:rPr>
            </w:pPr>
            <w:r w:rsidRPr="00C97D19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97D19" w:rsidRPr="00C97D19" w:rsidTr="00C97D19">
        <w:tc>
          <w:tcPr>
            <w:tcW w:w="602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Итого по подпрограмме 1</w:t>
            </w:r>
          </w:p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всего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714,7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714,7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2106" w:type="dxa"/>
            <w:vMerge w:val="restart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97D19">
              <w:rPr>
                <w:bCs/>
              </w:rPr>
              <w:t>Молчановского</w:t>
            </w:r>
            <w:proofErr w:type="spellEnd"/>
            <w:r w:rsidRPr="00C97D19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198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2017 год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387,6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387,6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210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</w:tr>
      <w:tr w:rsidR="00C97D19" w:rsidRPr="00C97D19" w:rsidTr="00C97D19">
        <w:trPr>
          <w:trHeight w:val="459"/>
        </w:trPr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198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2018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197,1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197,1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210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198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2019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130,0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130,0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210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198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2020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210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198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2021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210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</w:tr>
      <w:tr w:rsidR="00C97D19" w:rsidRPr="00C97D19" w:rsidTr="00C97D19">
        <w:tc>
          <w:tcPr>
            <w:tcW w:w="602" w:type="dxa"/>
            <w:vMerge/>
          </w:tcPr>
          <w:p w:rsidR="00C97D19" w:rsidRPr="00C97D19" w:rsidRDefault="00C97D19" w:rsidP="00C97D19"/>
        </w:tc>
        <w:tc>
          <w:tcPr>
            <w:tcW w:w="1980" w:type="dxa"/>
            <w:vMerge/>
          </w:tcPr>
          <w:p w:rsidR="00C97D19" w:rsidRPr="00C97D19" w:rsidRDefault="00C97D19" w:rsidP="00C97D19"/>
        </w:tc>
        <w:tc>
          <w:tcPr>
            <w:tcW w:w="1258" w:type="dxa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2022 год</w:t>
            </w:r>
          </w:p>
          <w:p w:rsidR="00C97D19" w:rsidRPr="00C97D19" w:rsidRDefault="00C97D19" w:rsidP="00C97D19">
            <w:pPr>
              <w:autoSpaceDE w:val="0"/>
              <w:autoSpaceDN w:val="0"/>
              <w:adjustRightInd w:val="0"/>
            </w:pPr>
            <w:r w:rsidRPr="00C97D19">
              <w:t>(прогноз)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90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1080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0,0</w:t>
            </w:r>
          </w:p>
        </w:tc>
        <w:tc>
          <w:tcPr>
            <w:tcW w:w="90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772" w:type="dxa"/>
            <w:vAlign w:val="center"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  <w:r w:rsidRPr="00C97D19">
              <w:t>x</w:t>
            </w:r>
          </w:p>
        </w:tc>
        <w:tc>
          <w:tcPr>
            <w:tcW w:w="2106" w:type="dxa"/>
            <w:vMerge/>
          </w:tcPr>
          <w:p w:rsidR="00C97D19" w:rsidRPr="00C97D19" w:rsidRDefault="00C97D19" w:rsidP="00C97D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7D19" w:rsidRPr="00C97D19" w:rsidRDefault="00C97D19" w:rsidP="00C97D19">
            <w:pPr>
              <w:jc w:val="center"/>
            </w:pPr>
            <w:r w:rsidRPr="00C97D19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97D19" w:rsidRPr="00C97D19" w:rsidRDefault="00C81104" w:rsidP="00C81104">
            <w:pPr>
              <w:jc w:val="center"/>
            </w:pPr>
            <w:r>
              <w:t>x</w:t>
            </w:r>
          </w:p>
        </w:tc>
      </w:tr>
    </w:tbl>
    <w:p w:rsidR="00C97D19" w:rsidRDefault="00C97D19"/>
    <w:p w:rsidR="00C97D19" w:rsidRDefault="00C97D19"/>
    <w:p w:rsidR="00C81104" w:rsidRDefault="00C81104">
      <w:pPr>
        <w:sectPr w:rsidR="00C81104" w:rsidSect="00C97D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ind w:left="4536"/>
      </w:pPr>
      <w:r w:rsidRPr="00C81104">
        <w:lastRenderedPageBreak/>
        <w:t>Приложение № 2 к муниципальной программе</w:t>
      </w:r>
    </w:p>
    <w:p w:rsidR="00C81104" w:rsidRPr="00C81104" w:rsidRDefault="00C81104" w:rsidP="00C81104">
      <w:pPr>
        <w:ind w:left="4536"/>
      </w:pPr>
      <w:r w:rsidRPr="00C81104">
        <w:t xml:space="preserve">«Муниципальное управление </w:t>
      </w:r>
      <w:proofErr w:type="spellStart"/>
      <w:r w:rsidRPr="00C81104">
        <w:t>Молчановского</w:t>
      </w:r>
      <w:proofErr w:type="spellEnd"/>
      <w:r w:rsidRPr="00C81104">
        <w:t xml:space="preserve"> </w:t>
      </w:r>
    </w:p>
    <w:p w:rsidR="00C81104" w:rsidRPr="00C81104" w:rsidRDefault="00C81104" w:rsidP="00C81104">
      <w:pPr>
        <w:ind w:left="4536"/>
      </w:pPr>
      <w:r w:rsidRPr="00C81104">
        <w:t xml:space="preserve">района на 2017 – 2022 годы» </w:t>
      </w:r>
    </w:p>
    <w:p w:rsidR="00C81104" w:rsidRPr="00C81104" w:rsidRDefault="00C81104" w:rsidP="00C81104">
      <w:pPr>
        <w:ind w:left="4536"/>
        <w:rPr>
          <w:sz w:val="16"/>
          <w:szCs w:val="16"/>
        </w:rPr>
      </w:pPr>
    </w:p>
    <w:p w:rsidR="00C81104" w:rsidRPr="00C81104" w:rsidRDefault="00C81104" w:rsidP="00C81104">
      <w:pPr>
        <w:jc w:val="center"/>
      </w:pPr>
      <w:r w:rsidRPr="00C81104">
        <w:t>1. Паспорт подпрограммы 2</w:t>
      </w:r>
    </w:p>
    <w:p w:rsidR="00C81104" w:rsidRPr="00C81104" w:rsidRDefault="00C81104" w:rsidP="00C81104">
      <w:pPr>
        <w:jc w:val="center"/>
      </w:pPr>
      <w:r w:rsidRPr="00C81104">
        <w:t xml:space="preserve">«Повышение качества и уровня автоматизации бюджетного процесса в </w:t>
      </w:r>
      <w:proofErr w:type="spellStart"/>
      <w:r w:rsidRPr="00C81104">
        <w:t>Молчановском</w:t>
      </w:r>
      <w:proofErr w:type="spellEnd"/>
      <w:r w:rsidRPr="00C81104">
        <w:t xml:space="preserve"> районе»</w:t>
      </w:r>
    </w:p>
    <w:p w:rsidR="00C81104" w:rsidRPr="00C81104" w:rsidRDefault="00C81104" w:rsidP="00C81104">
      <w:pPr>
        <w:rPr>
          <w:sz w:val="16"/>
          <w:szCs w:val="16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702"/>
        <w:gridCol w:w="154"/>
        <w:gridCol w:w="724"/>
        <w:gridCol w:w="18"/>
        <w:gridCol w:w="702"/>
        <w:gridCol w:w="18"/>
        <w:gridCol w:w="18"/>
        <w:gridCol w:w="702"/>
        <w:gridCol w:w="18"/>
        <w:gridCol w:w="144"/>
        <w:gridCol w:w="558"/>
        <w:gridCol w:w="18"/>
        <w:gridCol w:w="144"/>
        <w:gridCol w:w="720"/>
        <w:gridCol w:w="14"/>
        <w:gridCol w:w="18"/>
        <w:gridCol w:w="688"/>
        <w:gridCol w:w="14"/>
        <w:gridCol w:w="18"/>
        <w:gridCol w:w="710"/>
      </w:tblGrid>
      <w:tr w:rsidR="00C81104" w:rsidRPr="00C81104" w:rsidTr="00C81104">
        <w:tc>
          <w:tcPr>
            <w:tcW w:w="2084" w:type="dxa"/>
            <w:shd w:val="clear" w:color="auto" w:fill="auto"/>
          </w:tcPr>
          <w:p w:rsidR="00C81104" w:rsidRPr="00C81104" w:rsidRDefault="00C81104" w:rsidP="00C81104">
            <w:r w:rsidRPr="00C81104">
              <w:t>Наименование подпрограммы</w:t>
            </w:r>
          </w:p>
        </w:tc>
        <w:tc>
          <w:tcPr>
            <w:tcW w:w="8102" w:type="dxa"/>
            <w:gridSpan w:val="20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 xml:space="preserve">Повышение качества и уровня автоматизации бюджетного процесса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</w:t>
            </w:r>
          </w:p>
        </w:tc>
      </w:tr>
      <w:tr w:rsidR="00C81104" w:rsidRPr="00C81104" w:rsidTr="00C81104">
        <w:tc>
          <w:tcPr>
            <w:tcW w:w="2084" w:type="dxa"/>
            <w:shd w:val="clear" w:color="auto" w:fill="auto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102" w:type="dxa"/>
            <w:gridSpan w:val="20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 </w:t>
            </w:r>
          </w:p>
        </w:tc>
      </w:tr>
      <w:tr w:rsidR="00C81104" w:rsidRPr="00C81104" w:rsidTr="00C81104">
        <w:tc>
          <w:tcPr>
            <w:tcW w:w="2084" w:type="dxa"/>
            <w:shd w:val="clear" w:color="auto" w:fill="auto"/>
          </w:tcPr>
          <w:p w:rsidR="00C81104" w:rsidRPr="00C81104" w:rsidRDefault="00C81104" w:rsidP="00C81104">
            <w:r w:rsidRPr="00C81104">
              <w:t>Участники подпрограммы</w:t>
            </w:r>
          </w:p>
        </w:tc>
        <w:tc>
          <w:tcPr>
            <w:tcW w:w="8102" w:type="dxa"/>
            <w:gridSpan w:val="20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Органы местного самоуправления сельских поселений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</w:t>
            </w:r>
          </w:p>
          <w:p w:rsidR="00C81104" w:rsidRPr="00C81104" w:rsidRDefault="00C81104" w:rsidP="00C81104">
            <w:r w:rsidRPr="00C81104">
              <w:t xml:space="preserve">Муниципальные учреждения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  <w:tr w:rsidR="00C81104" w:rsidRPr="00C81104" w:rsidTr="00C81104">
        <w:tc>
          <w:tcPr>
            <w:tcW w:w="2084" w:type="dxa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Цель подпрограммы</w:t>
            </w:r>
          </w:p>
        </w:tc>
        <w:tc>
          <w:tcPr>
            <w:tcW w:w="8102" w:type="dxa"/>
            <w:gridSpan w:val="20"/>
            <w:shd w:val="clear" w:color="auto" w:fill="auto"/>
          </w:tcPr>
          <w:p w:rsidR="00C81104" w:rsidRPr="00C81104" w:rsidRDefault="00C81104" w:rsidP="00C81104">
            <w:r w:rsidRPr="00C81104">
              <w:t xml:space="preserve">Обеспечение эффективного использования современных информационных технологий в бюджетном процессе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  <w:tr w:rsidR="00C81104" w:rsidRPr="00C81104" w:rsidTr="00C81104">
        <w:tc>
          <w:tcPr>
            <w:tcW w:w="2084" w:type="dxa"/>
            <w:vMerge w:val="restart"/>
            <w:shd w:val="clear" w:color="auto" w:fill="auto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Показатели цели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2016 год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2017 год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2018 год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2019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2020 год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2021 год</w:t>
            </w:r>
          </w:p>
        </w:tc>
        <w:tc>
          <w:tcPr>
            <w:tcW w:w="742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2022 год</w:t>
            </w:r>
          </w:p>
        </w:tc>
      </w:tr>
      <w:tr w:rsidR="00C81104" w:rsidRPr="00C81104" w:rsidTr="00C81104">
        <w:trPr>
          <w:trHeight w:val="731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C81104" w:rsidRPr="00C81104" w:rsidRDefault="00C81104" w:rsidP="00C81104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Соответствие программного обеспечения бюджетному процессу, %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42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</w:tr>
      <w:tr w:rsidR="00C81104" w:rsidRPr="00C81104" w:rsidTr="00C81104">
        <w:trPr>
          <w:trHeight w:val="327"/>
        </w:trPr>
        <w:tc>
          <w:tcPr>
            <w:tcW w:w="2084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Задачи подпрограммы</w:t>
            </w:r>
          </w:p>
        </w:tc>
        <w:tc>
          <w:tcPr>
            <w:tcW w:w="8102" w:type="dxa"/>
            <w:gridSpan w:val="20"/>
            <w:shd w:val="clear" w:color="auto" w:fill="auto"/>
          </w:tcPr>
          <w:p w:rsidR="00C81104" w:rsidRPr="00C81104" w:rsidRDefault="00C81104" w:rsidP="00C81104">
            <w:r w:rsidRPr="00C81104">
              <w:t xml:space="preserve">Задача 1. Совершенствование информационно-технического сопровождения бюджетного процесса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  <w:tr w:rsidR="00C81104" w:rsidRPr="00C81104" w:rsidTr="00C81104">
        <w:trPr>
          <w:trHeight w:val="172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8102" w:type="dxa"/>
            <w:gridSpan w:val="20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Задача 2. Обеспечение информационного обмена</w:t>
            </w:r>
          </w:p>
        </w:tc>
      </w:tr>
      <w:tr w:rsidR="00C81104" w:rsidRPr="00C81104" w:rsidTr="00C81104">
        <w:trPr>
          <w:trHeight w:val="251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8102" w:type="dxa"/>
            <w:gridSpan w:val="20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Задача 3. Обеспечение эффективной и бесперебойной работы информационных систем</w:t>
            </w:r>
          </w:p>
        </w:tc>
      </w:tr>
      <w:tr w:rsidR="00C81104" w:rsidRPr="00C81104" w:rsidTr="00C81104">
        <w:trPr>
          <w:trHeight w:val="251"/>
        </w:trPr>
        <w:tc>
          <w:tcPr>
            <w:tcW w:w="2084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Показатели задач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2016 год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2017 год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2018 год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2019 год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2020 год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2021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2022 год</w:t>
            </w:r>
          </w:p>
        </w:tc>
      </w:tr>
      <w:tr w:rsidR="00C81104" w:rsidRPr="00C81104" w:rsidTr="00C81104">
        <w:trPr>
          <w:trHeight w:val="251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8102" w:type="dxa"/>
            <w:gridSpan w:val="20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 xml:space="preserve">Задача 1. </w:t>
            </w:r>
            <w:r w:rsidRPr="00C81104">
              <w:t xml:space="preserve">Совершенствование информационно-технического сопровождения бюджетного процесса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  <w:tr w:rsidR="00C81104" w:rsidRPr="00C81104" w:rsidTr="00C81104">
        <w:trPr>
          <w:trHeight w:val="251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2702" w:type="dxa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rPr>
                <w:sz w:val="20"/>
                <w:szCs w:val="20"/>
              </w:rPr>
              <w:t>Имеющиеся информационные системы обеспечены лицензионным сопровождением, %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</w:tr>
      <w:tr w:rsidR="00C81104" w:rsidRPr="00C81104" w:rsidTr="00C81104">
        <w:trPr>
          <w:trHeight w:val="251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8102" w:type="dxa"/>
            <w:gridSpan w:val="20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Задача 2. Обеспечение информационного обмена</w:t>
            </w:r>
          </w:p>
        </w:tc>
      </w:tr>
      <w:tr w:rsidR="00C81104" w:rsidRPr="00C81104" w:rsidTr="00C81104">
        <w:trPr>
          <w:trHeight w:val="251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2702" w:type="dxa"/>
            <w:shd w:val="clear" w:color="auto" w:fill="auto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Доступность систем управления бюджетным процессом, %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100</w:t>
            </w:r>
          </w:p>
        </w:tc>
      </w:tr>
      <w:tr w:rsidR="00C81104" w:rsidRPr="00C81104" w:rsidTr="00C81104">
        <w:trPr>
          <w:trHeight w:val="251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8102" w:type="dxa"/>
            <w:gridSpan w:val="20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Задача 3. Обеспечение эффективной и бесперебойной работы информационных систем</w:t>
            </w:r>
          </w:p>
        </w:tc>
      </w:tr>
      <w:tr w:rsidR="00C81104" w:rsidRPr="00C81104" w:rsidTr="00C81104">
        <w:trPr>
          <w:trHeight w:val="251"/>
        </w:trPr>
        <w:tc>
          <w:tcPr>
            <w:tcW w:w="2084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2702" w:type="dxa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rPr>
                <w:sz w:val="20"/>
                <w:szCs w:val="20"/>
              </w:rPr>
              <w:t>Уровень ежегодного обновления парка компьютерной техники, серверного и сетевого оборудования, используемого на основных стадиях бюджетного процесса, %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50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50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40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40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40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30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900"/>
        <w:gridCol w:w="900"/>
        <w:gridCol w:w="900"/>
        <w:gridCol w:w="900"/>
        <w:gridCol w:w="900"/>
        <w:gridCol w:w="900"/>
        <w:gridCol w:w="900"/>
      </w:tblGrid>
      <w:tr w:rsidR="00C81104" w:rsidRPr="00C81104" w:rsidTr="00C81104">
        <w:tc>
          <w:tcPr>
            <w:tcW w:w="1908" w:type="dxa"/>
            <w:shd w:val="clear" w:color="auto" w:fill="auto"/>
          </w:tcPr>
          <w:p w:rsidR="00C81104" w:rsidRPr="00C81104" w:rsidRDefault="00C81104" w:rsidP="00C81104">
            <w:r w:rsidRPr="00C81104">
              <w:lastRenderedPageBreak/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920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отсутствуют</w:t>
            </w:r>
          </w:p>
        </w:tc>
      </w:tr>
      <w:tr w:rsidR="00C81104" w:rsidRPr="00C81104" w:rsidTr="00C81104">
        <w:tc>
          <w:tcPr>
            <w:tcW w:w="1908" w:type="dxa"/>
            <w:shd w:val="clear" w:color="auto" w:fill="auto"/>
          </w:tcPr>
          <w:p w:rsidR="00C81104" w:rsidRPr="00C81104" w:rsidRDefault="00C81104" w:rsidP="00C81104">
            <w:r w:rsidRPr="00C81104">
              <w:t xml:space="preserve">Сроки реализации подпрограммы </w:t>
            </w:r>
          </w:p>
        </w:tc>
        <w:tc>
          <w:tcPr>
            <w:tcW w:w="7920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2017 -2022 годы</w:t>
            </w:r>
          </w:p>
        </w:tc>
      </w:tr>
      <w:tr w:rsidR="00C81104" w:rsidRPr="00C81104" w:rsidTr="00C81104">
        <w:tc>
          <w:tcPr>
            <w:tcW w:w="1908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 xml:space="preserve">Объем и источники финансирования подпрограммы (с детализацией по годам реализации, тыс. рублей)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Источники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2018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2019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2021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2022 год</w:t>
            </w:r>
          </w:p>
        </w:tc>
      </w:tr>
      <w:tr w:rsidR="00C81104" w:rsidRPr="00C81104" w:rsidTr="00C81104">
        <w:tc>
          <w:tcPr>
            <w:tcW w:w="190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федеральный бюджет (по согласованию) (прогноз)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190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190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бюджет МО «</w:t>
            </w:r>
            <w:proofErr w:type="spellStart"/>
            <w:r w:rsidRPr="00C81104">
              <w:rPr>
                <w:sz w:val="20"/>
                <w:szCs w:val="20"/>
              </w:rPr>
              <w:t>Молчановский</w:t>
            </w:r>
            <w:proofErr w:type="spellEnd"/>
            <w:r w:rsidRPr="00C81104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3 432,2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468,0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668,2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574,0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574,0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574,0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574,0</w:t>
            </w:r>
          </w:p>
        </w:tc>
      </w:tr>
      <w:tr w:rsidR="00C81104" w:rsidRPr="00C81104" w:rsidTr="00C81104">
        <w:tc>
          <w:tcPr>
            <w:tcW w:w="190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190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190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3 432,2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468,0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668,2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574,0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574,0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574,0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574,0</w:t>
            </w:r>
          </w:p>
        </w:tc>
      </w:tr>
    </w:tbl>
    <w:p w:rsidR="00C97D19" w:rsidRDefault="00C97D19"/>
    <w:p w:rsidR="00C81104" w:rsidRDefault="00C81104">
      <w:pPr>
        <w:sectPr w:rsidR="00C81104" w:rsidSect="00C811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ind w:right="278"/>
        <w:jc w:val="center"/>
      </w:pPr>
      <w:r w:rsidRPr="00C81104">
        <w:lastRenderedPageBreak/>
        <w:t>2. Характеристика сферы реализации подпрограммы 2, описание основных проблем в указанной сфере и прогноз ее развития</w:t>
      </w:r>
    </w:p>
    <w:p w:rsidR="00C81104" w:rsidRPr="00C81104" w:rsidRDefault="00C81104" w:rsidP="00C81104">
      <w:pPr>
        <w:ind w:right="278"/>
        <w:jc w:val="center"/>
      </w:pP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proofErr w:type="gramStart"/>
      <w:r w:rsidRPr="00C81104">
        <w:t>Процесс управления бюджетным процессом в современных условиях обязывает к внедрению автоматизированных систем исполнения бюджета, поскольку при централизации финансовой деятельности без использования средств автоматизации стало невозможно осуществление бюджетного процесса, в том числе осуществление санкционирования операций исполнения бюджета по расходам, обеспечение доступности, актуальности, полноты и достоверности информации о состоянии муниципальных финансов, обеспечение прозрачности деятельности органов местного самоуправления.</w:t>
      </w:r>
      <w:proofErr w:type="gramEnd"/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r w:rsidRPr="00C81104">
        <w:t xml:space="preserve">В настоящее время в эксплуатации находятся несколько программных продуктов, обеспечивающих непрерывную оперативную работу по направлениям планирования, исполнения, контроля, мониторинга консолидированного бюджета </w:t>
      </w:r>
      <w:proofErr w:type="spellStart"/>
      <w:r w:rsidRPr="00C81104">
        <w:t>Молчановского</w:t>
      </w:r>
      <w:proofErr w:type="spellEnd"/>
      <w:r w:rsidRPr="00C81104">
        <w:t xml:space="preserve"> района. Без своевременного обновления, доработки и модернизации этих программных продуктов эффективное исполнение функций ответственного исполнителя Программы невозможно, поэтому в Программе предусмотрена подпрограмма 2, включающая в себя комплекс мер и мероприятий, обеспечивающих поддержание программных продуктов в рабочем и актуальном состоянии, из них:</w:t>
      </w: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 xml:space="preserve">1) Исполнение бюджета осуществляется Управлением финансов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с использованием программного продукта «АЦК-Финансы», который позволяет автоматизировать бюджетный процесс в </w:t>
      </w:r>
      <w:proofErr w:type="spellStart"/>
      <w:r w:rsidRPr="00C81104">
        <w:t>Молчановском</w:t>
      </w:r>
      <w:proofErr w:type="spellEnd"/>
      <w:r w:rsidRPr="00C81104">
        <w:t xml:space="preserve"> районе на этапе исполнения бюджета по расходам, а также позволяет оперативно анализировать бюджеты в целом, осуществлять необходимые выборки и консолидацию отчетов об исполнении бюджетов. </w:t>
      </w: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 xml:space="preserve">Планирование консолидированного бюджета </w:t>
      </w:r>
      <w:proofErr w:type="spellStart"/>
      <w:r w:rsidRPr="00C81104">
        <w:t>Молчановского</w:t>
      </w:r>
      <w:proofErr w:type="spellEnd"/>
      <w:r w:rsidRPr="00C81104">
        <w:t xml:space="preserve"> района осуществляется в основном в таблицах, которые зачастую не связаны между собой. Первичные данные, которые ложатся в основу проекта бюджета, при этом нередко разнятся </w:t>
      </w:r>
      <w:proofErr w:type="gramStart"/>
      <w:r w:rsidRPr="00C81104">
        <w:t>из</w:t>
      </w:r>
      <w:proofErr w:type="gramEnd"/>
      <w:r w:rsidRPr="00C81104">
        <w:t xml:space="preserve"> – </w:t>
      </w:r>
      <w:proofErr w:type="gramStart"/>
      <w:r w:rsidRPr="00C81104">
        <w:t>за</w:t>
      </w:r>
      <w:proofErr w:type="gramEnd"/>
      <w:r w:rsidRPr="00C81104">
        <w:t xml:space="preserve"> отсутствия унифицированного подхода при их формировании, отсутствия единых форматов документов и самих показателей. Свод проекта бюджета также осуществляется в таблицах, данные которые вводятся вручную.</w:t>
      </w: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 xml:space="preserve">Это, </w:t>
      </w:r>
      <w:proofErr w:type="gramStart"/>
      <w:r w:rsidRPr="00C81104">
        <w:t>во</w:t>
      </w:r>
      <w:proofErr w:type="gramEnd"/>
      <w:r w:rsidRPr="00C81104">
        <w:t xml:space="preserve"> - первых, является весьма трудоемким процессом, а во – вторых, увеличивает вероятность появления, накопления и тиражирования ошибок. Просмотр же планируемых расходов в натуральных показателях зачастую оперативно просто невозможен, так как большинство данных хранится на бумажных носителях в неструктурированном виде. Фактически при сложившейся ситуации финансовый орган не имеет возможности осуществлять </w:t>
      </w:r>
      <w:proofErr w:type="gramStart"/>
      <w:r w:rsidRPr="00C81104">
        <w:t>контроль за</w:t>
      </w:r>
      <w:proofErr w:type="gramEnd"/>
      <w:r w:rsidRPr="00C81104">
        <w:t xml:space="preserve"> ходом формирования проекта бюджета и контроль корректности используемых данных, оперативно просматривать необходимые данные и проводить объективный анализ проекта бюджета в целом.</w:t>
      </w: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 xml:space="preserve">В целях усовершенствования блока управления финансами </w:t>
      </w:r>
      <w:proofErr w:type="spellStart"/>
      <w:r w:rsidRPr="00C81104">
        <w:t>Молчановского</w:t>
      </w:r>
      <w:proofErr w:type="spellEnd"/>
      <w:r w:rsidRPr="00C81104">
        <w:t xml:space="preserve"> района его необходимо дополнить недостающим модулем – «АЦК - Планирование бюджета». </w:t>
      </w:r>
    </w:p>
    <w:p w:rsidR="00C81104" w:rsidRPr="00C81104" w:rsidRDefault="00C81104" w:rsidP="00C8110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C81104">
        <w:t>Информационная система планирования бюджета «АЦК - Планирование бюджета» предназначена для планирования бюджета муниципального образования на очередной бюджетный период в соответствии с действующим законодательством, в которой предусмотрены следующие возможности:</w:t>
      </w:r>
      <w:proofErr w:type="gramEnd"/>
    </w:p>
    <w:p w:rsidR="00C81104" w:rsidRPr="00C81104" w:rsidRDefault="00C81104" w:rsidP="00C81104">
      <w:pPr>
        <w:widowControl w:val="0"/>
        <w:autoSpaceDE w:val="0"/>
        <w:autoSpaceDN w:val="0"/>
        <w:adjustRightInd w:val="0"/>
        <w:ind w:firstLine="720"/>
        <w:jc w:val="both"/>
      </w:pPr>
      <w:r w:rsidRPr="00C81104">
        <w:t xml:space="preserve">-использования различных методов планирования, в том числе </w:t>
      </w:r>
      <w:proofErr w:type="spellStart"/>
      <w:r w:rsidRPr="00C81104">
        <w:t>пообъектного</w:t>
      </w:r>
      <w:proofErr w:type="spellEnd"/>
      <w:r w:rsidRPr="00C81104">
        <w:t xml:space="preserve"> учета, в целях определения различных потребностей в ассигнованиях того или иного получателя бюджетных сре</w:t>
      </w:r>
      <w:proofErr w:type="gramStart"/>
      <w:r w:rsidRPr="00C81104">
        <w:t>дств в з</w:t>
      </w:r>
      <w:proofErr w:type="gramEnd"/>
      <w:r w:rsidRPr="00C81104">
        <w:t xml:space="preserve">ависимости от специфики его деятельности и используемых объектов (зданий, сооружений, дорог, транспортных средств и т.п.); </w:t>
      </w:r>
    </w:p>
    <w:p w:rsidR="00C81104" w:rsidRPr="00C81104" w:rsidRDefault="00C81104" w:rsidP="00C81104">
      <w:pPr>
        <w:widowControl w:val="0"/>
        <w:autoSpaceDE w:val="0"/>
        <w:autoSpaceDN w:val="0"/>
        <w:adjustRightInd w:val="0"/>
        <w:ind w:firstLine="720"/>
        <w:jc w:val="both"/>
      </w:pPr>
      <w:r w:rsidRPr="00C81104">
        <w:t xml:space="preserve">-моделирования произвольного количества альтернативных версий бюджета с учетом прогноза социально-экономического развития муниципального образования. </w:t>
      </w:r>
    </w:p>
    <w:p w:rsidR="00C81104" w:rsidRPr="00C81104" w:rsidRDefault="00C81104" w:rsidP="00C81104">
      <w:pPr>
        <w:widowControl w:val="0"/>
        <w:autoSpaceDE w:val="0"/>
        <w:autoSpaceDN w:val="0"/>
        <w:adjustRightInd w:val="0"/>
        <w:ind w:firstLine="720"/>
        <w:jc w:val="both"/>
      </w:pPr>
      <w:r w:rsidRPr="00C81104">
        <w:t xml:space="preserve">-внесения изменений в сводную бюджетную роспись в течение финансового года. </w:t>
      </w:r>
    </w:p>
    <w:p w:rsidR="00C81104" w:rsidRPr="00C81104" w:rsidRDefault="00C81104" w:rsidP="00C81104">
      <w:pPr>
        <w:shd w:val="clear" w:color="auto" w:fill="FFFFFF"/>
        <w:ind w:firstLine="709"/>
        <w:jc w:val="both"/>
      </w:pPr>
      <w:r w:rsidRPr="00C81104">
        <w:t xml:space="preserve">2) Для представления в Департамент финансов Томской области планового (уточненного) реестра расходных обязательств муниципального района и свод реестров сельских поселений </w:t>
      </w:r>
      <w:proofErr w:type="spellStart"/>
      <w:r w:rsidRPr="00C81104">
        <w:t>Молчановского</w:t>
      </w:r>
      <w:proofErr w:type="spellEnd"/>
      <w:r w:rsidRPr="00C81104">
        <w:t xml:space="preserve"> района Управление финансов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использует программный комплекс «</w:t>
      </w:r>
      <w:proofErr w:type="gramStart"/>
      <w:r w:rsidRPr="00C81104">
        <w:t>БИС-СБОР</w:t>
      </w:r>
      <w:proofErr w:type="gramEnd"/>
      <w:r w:rsidRPr="00C81104">
        <w:t>».</w:t>
      </w: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r w:rsidRPr="00C81104">
        <w:lastRenderedPageBreak/>
        <w:t xml:space="preserve">3) Система БАРС внедрена как современная система удаленного доступа клиентов через интернет-браузер, которая обеспечивает пользователей всем необходимым функционалом и ускоряет процесс создания и обработки электронных документов. Система БАРС функционирует в виде модуля «БАРС. </w:t>
      </w:r>
      <w:proofErr w:type="gramStart"/>
      <w:r w:rsidRPr="00C81104">
        <w:rPr>
          <w:lang w:val="en-US"/>
        </w:rPr>
        <w:t>Web</w:t>
      </w:r>
      <w:r w:rsidRPr="00C81104">
        <w:t>.</w:t>
      </w:r>
      <w:proofErr w:type="gramEnd"/>
      <w:r w:rsidRPr="00C81104">
        <w:t xml:space="preserve"> - Бюджетная отчетность», </w:t>
      </w:r>
      <w:proofErr w:type="gramStart"/>
      <w:r w:rsidRPr="00C81104">
        <w:t>который</w:t>
      </w:r>
      <w:proofErr w:type="gramEnd"/>
      <w:r w:rsidRPr="00C81104">
        <w:t xml:space="preserve"> предназначен для централизованной приемки/сдачи бюджетной отчетности об исполнении консолидированного бюджета </w:t>
      </w:r>
      <w:proofErr w:type="spellStart"/>
      <w:r w:rsidRPr="00C81104">
        <w:t>Молчановского</w:t>
      </w:r>
      <w:proofErr w:type="spellEnd"/>
      <w:r w:rsidRPr="00C81104">
        <w:t xml:space="preserve"> района.</w:t>
      </w: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proofErr w:type="gramStart"/>
      <w:r w:rsidRPr="00C81104">
        <w:t xml:space="preserve">Управление финансов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является финансовым органом,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области, уполномоченному формировать отчетность об исполнении соответствующего консолидированного бюджета.</w:t>
      </w:r>
      <w:proofErr w:type="gramEnd"/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r w:rsidRPr="00C81104">
        <w:t xml:space="preserve">Управление финансов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консолидирует отчетность 5 муниципальных образований сельских поселений </w:t>
      </w:r>
      <w:proofErr w:type="spellStart"/>
      <w:r w:rsidRPr="00C81104">
        <w:t>Молчановского</w:t>
      </w:r>
      <w:proofErr w:type="spellEnd"/>
      <w:r w:rsidRPr="00C81104">
        <w:t xml:space="preserve"> района и 5 главных распорядителей бюджетных средств. Кроме того, Управление финансов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формирует сводную отчетность бюджетных и автономных учреждений. На текущий момент в </w:t>
      </w:r>
      <w:proofErr w:type="spellStart"/>
      <w:r w:rsidRPr="00C81104">
        <w:t>Молчановском</w:t>
      </w:r>
      <w:proofErr w:type="spellEnd"/>
      <w:r w:rsidRPr="00C81104">
        <w:t xml:space="preserve"> районе 1 казенное учреждение, 9 бюджетных и 7 автономных учреждений.</w:t>
      </w: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r w:rsidRPr="00C81104">
        <w:t xml:space="preserve">4) Управление финансов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в 2016 году впервые разработало и разместило на официальном сайте муниципального образования «</w:t>
      </w:r>
      <w:proofErr w:type="spellStart"/>
      <w:r w:rsidRPr="00C81104">
        <w:t>Молчановский</w:t>
      </w:r>
      <w:proofErr w:type="spellEnd"/>
      <w:r w:rsidRPr="00C81104">
        <w:t xml:space="preserve"> район» в сети Интернет проект «Бюджет для граждан», что также способствует открытости и доступности бюджетного процесса в </w:t>
      </w:r>
      <w:proofErr w:type="spellStart"/>
      <w:r w:rsidRPr="00C81104">
        <w:t>Молчановском</w:t>
      </w:r>
      <w:proofErr w:type="spellEnd"/>
      <w:r w:rsidRPr="00C81104">
        <w:t xml:space="preserve"> районе.</w:t>
      </w: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proofErr w:type="gramStart"/>
      <w:r w:rsidRPr="00C81104">
        <w:t>Проведение публичных слушаний по проекту бюджета района и годовому отчету о его исполнении - постоянная работа Управления финансов, которая также отражается на официальном сайте муниципального образования «</w:t>
      </w:r>
      <w:proofErr w:type="spellStart"/>
      <w:r w:rsidRPr="00C81104">
        <w:t>Молчановский</w:t>
      </w:r>
      <w:proofErr w:type="spellEnd"/>
      <w:r w:rsidRPr="00C81104">
        <w:t xml:space="preserve"> район» в сети Интернет - регулярно размещаются проект бюджета и проект отчета об исполнении бюджета, решение Думы </w:t>
      </w:r>
      <w:proofErr w:type="spellStart"/>
      <w:r w:rsidRPr="00C81104">
        <w:t>Молчановского</w:t>
      </w:r>
      <w:proofErr w:type="spellEnd"/>
      <w:r w:rsidRPr="00C81104">
        <w:t xml:space="preserve"> района о внесении изменений в бюджет, об утверждении отчета об исполнении бюджета.</w:t>
      </w:r>
      <w:proofErr w:type="gramEnd"/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r w:rsidRPr="00C81104">
        <w:t xml:space="preserve">5) Управление финансов приступило к реализации </w:t>
      </w:r>
      <w:hyperlink r:id="rId19" w:history="1">
        <w:r w:rsidRPr="00C81104">
          <w:t>Постановления</w:t>
        </w:r>
      </w:hyperlink>
      <w:r w:rsidRPr="00C81104">
        <w:t xml:space="preserve"> Правительства РФ от 30.06.2015 N 658 «О государственной интегрированной информационной системе управления общественными финансами «Электронный бюджет». Для работы в системе «Электронный бюджет» также требуется непрерывное обеспечение доступа к сети Интернет, наличие соответствующего программного и технического обеспечения и поддержание его в актуальном состоянии. Конечным результатом работы по направлению повышения качества и доступности бюджетной информации, обеспечиваемой системой «Электронный бюджет», должен стать открытый бюджетный процесс.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финансами.</w:t>
      </w: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C81104">
        <w:rPr>
          <w:shd w:val="clear" w:color="auto" w:fill="FFFFFF"/>
        </w:rPr>
        <w:t>Неотъемлемой частью внедрения специального программного обеспечения является лицензионное сопровождение, которое ежегодно выплачивается производителю программного обеспечения за поддержку и предоставление новых релизов программ.</w:t>
      </w: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r w:rsidRPr="00C81104">
        <w:rPr>
          <w:shd w:val="clear" w:color="auto" w:fill="FFFFFF"/>
        </w:rPr>
        <w:t xml:space="preserve">6) </w:t>
      </w:r>
      <w:r w:rsidRPr="00C81104">
        <w:t xml:space="preserve">Также, для постоянного доступа к правовой информации в целях использования ее в профессиональной деятельности, Управление финансов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заключает контракт на оказание информационных услуг справочной правовой системы «Консультант Плюс».</w:t>
      </w: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r w:rsidRPr="00C81104">
        <w:t xml:space="preserve">Для обработки очень большого потока информации в Управлении финансов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установлено семь серверов, которые работают в режиме непрерывной работы. Срок службы серверов истек. Например, сервер транспорта АЦК приобретен в 2002 году. Во избежание остановки функционирования информационных систем, требуется обеспечить замену старого оборудования на новое, т.е. обеспечить бесперебойную работу всех информационных систем.</w:t>
      </w:r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</w:pPr>
      <w:proofErr w:type="gramStart"/>
      <w:r w:rsidRPr="00C81104">
        <w:t xml:space="preserve">Объем финансирования подпрограммы 2 приведен в </w:t>
      </w:r>
      <w:hyperlink w:anchor="P1923" w:history="1">
        <w:r w:rsidRPr="00C81104">
          <w:t>разделе 3</w:t>
        </w:r>
      </w:hyperlink>
      <w:r w:rsidRPr="00C81104">
        <w:t xml:space="preserve"> «Перечень ведомственных целевых программ, основных мероприятий и ресурсное обеспечение реализации подпрограммы» и составляет 3</w:t>
      </w:r>
      <w:r>
        <w:t> 432,2</w:t>
      </w:r>
      <w:r w:rsidRPr="00C81104">
        <w:t xml:space="preserve"> тыс. руб.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  <w:proofErr w:type="gramEnd"/>
    </w:p>
    <w:p w:rsidR="00C81104" w:rsidRPr="00C81104" w:rsidRDefault="00C81104" w:rsidP="00C81104">
      <w:pPr>
        <w:autoSpaceDE w:val="0"/>
        <w:autoSpaceDN w:val="0"/>
        <w:adjustRightInd w:val="0"/>
        <w:ind w:firstLine="540"/>
        <w:jc w:val="both"/>
        <w:sectPr w:rsidR="00C81104" w:rsidRPr="00C81104" w:rsidSect="00C8110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autoSpaceDE w:val="0"/>
        <w:autoSpaceDN w:val="0"/>
        <w:adjustRightInd w:val="0"/>
        <w:jc w:val="center"/>
        <w:outlineLvl w:val="0"/>
      </w:pPr>
      <w:r w:rsidRPr="00C81104">
        <w:lastRenderedPageBreak/>
        <w:t>3. Перечень показателей цели и задач подпрограммы и сведения о порядке сбора информации</w:t>
      </w:r>
    </w:p>
    <w:p w:rsidR="00C81104" w:rsidRPr="00C81104" w:rsidRDefault="00C81104" w:rsidP="00C81104">
      <w:pPr>
        <w:autoSpaceDE w:val="0"/>
        <w:autoSpaceDN w:val="0"/>
        <w:adjustRightInd w:val="0"/>
        <w:jc w:val="center"/>
        <w:outlineLvl w:val="0"/>
      </w:pPr>
      <w:r w:rsidRPr="00C81104">
        <w:t>по показателям и методике их расчета</w:t>
      </w:r>
    </w:p>
    <w:p w:rsidR="00C81104" w:rsidRPr="00C81104" w:rsidRDefault="00C81104" w:rsidP="00C811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1020"/>
        <w:gridCol w:w="1134"/>
        <w:gridCol w:w="1417"/>
        <w:gridCol w:w="3989"/>
        <w:gridCol w:w="1980"/>
        <w:gridCol w:w="2160"/>
      </w:tblGrid>
      <w:tr w:rsidR="00C81104" w:rsidRPr="00C81104" w:rsidTr="00C81104">
        <w:trPr>
          <w:trHeight w:val="1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104">
              <w:t>пп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Временные характеристики показателя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Алгоритм формирования (формула) расчета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Метод сбора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1104">
              <w:t>Ответственный за сбор данных по показателю</w:t>
            </w:r>
            <w:proofErr w:type="gramEnd"/>
          </w:p>
        </w:tc>
      </w:tr>
      <w:tr w:rsidR="00C81104" w:rsidRPr="00C81104" w:rsidTr="00C81104">
        <w:trPr>
          <w:trHeight w:val="362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both"/>
            </w:pPr>
            <w:r w:rsidRPr="00C81104">
              <w:t xml:space="preserve">Показатели цели подпрограммы 2. Обеспечение эффективного использования современных информационных технологий в бюджетном процессе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  <w:tr w:rsidR="00C81104" w:rsidRPr="00C81104" w:rsidTr="00C8110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Соответствие программного обеспечения бюджетному процессу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За отчетный период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Показатель считается равным 100% при выполнении показателей задач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Регулярное обследование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</w:tr>
      <w:tr w:rsidR="00C81104" w:rsidRPr="00C81104" w:rsidTr="00C81104">
        <w:trPr>
          <w:trHeight w:val="496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both"/>
              <w:rPr>
                <w:bCs/>
              </w:rPr>
            </w:pPr>
            <w:r w:rsidRPr="00C81104">
              <w:t>Показатели задачи 1 подпрограммы 2. Обеспечение работающих систем лицензионным, консультационным и техническим сопровождением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Имеющиеся информационные системы обеспечены лицензионным сопровождением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За отчетный период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U</w:t>
            </w:r>
            <w:proofErr w:type="gramStart"/>
            <w:r w:rsidRPr="00C81104">
              <w:t xml:space="preserve"> = А</w:t>
            </w:r>
            <w:proofErr w:type="gramEnd"/>
            <w:r w:rsidRPr="00C81104">
              <w:t xml:space="preserve"> / В x 100, где: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U – доля количества информационных систем обеспеченных лицензионным сопровождением;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А - общее количество систем;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 - общее количество систем с лицензионным сопровождением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Ежегодное обследование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pPr w:leftFromText="180" w:rightFromText="180" w:vertAnchor="text" w:tblpY="1"/>
        <w:tblOverlap w:val="never"/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1020"/>
        <w:gridCol w:w="1134"/>
        <w:gridCol w:w="1417"/>
        <w:gridCol w:w="3989"/>
        <w:gridCol w:w="1980"/>
        <w:gridCol w:w="2160"/>
      </w:tblGrid>
      <w:tr w:rsidR="00C81104" w:rsidRPr="00C81104" w:rsidTr="00C81104">
        <w:trPr>
          <w:trHeight w:val="1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104">
              <w:t>пп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Временные характеристики показателя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Алгоритм формирования (формула) расчета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Метод сбора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1104">
              <w:t>Ответственный за сбор данных по показателю</w:t>
            </w:r>
            <w:proofErr w:type="gramEnd"/>
          </w:p>
        </w:tc>
      </w:tr>
      <w:tr w:rsidR="00C81104" w:rsidRPr="00C81104" w:rsidTr="00C81104"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rPr>
                <w:bCs/>
              </w:rPr>
            </w:pPr>
            <w:r w:rsidRPr="00C81104">
              <w:t>Показатели задачи 2 подпрограммы 2. Обеспечение информационного обмена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Доступность систем управления бюджетным процессом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За отчетный период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U</w:t>
            </w:r>
            <w:proofErr w:type="gramStart"/>
            <w:r w:rsidRPr="00C81104">
              <w:t xml:space="preserve"> = А</w:t>
            </w:r>
            <w:proofErr w:type="gramEnd"/>
            <w:r w:rsidRPr="00C81104">
              <w:t xml:space="preserve"> / В x 100, где: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U - доля количества ГРБС, </w:t>
            </w:r>
            <w:proofErr w:type="gramStart"/>
            <w:r w:rsidRPr="00C81104">
              <w:t>имеющих</w:t>
            </w:r>
            <w:proofErr w:type="gramEnd"/>
            <w:r w:rsidRPr="00C81104">
              <w:t xml:space="preserve"> доступ к системам;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А - общее количество ГРБС, </w:t>
            </w:r>
            <w:proofErr w:type="gramStart"/>
            <w:r w:rsidRPr="00C81104">
              <w:t>имеющих</w:t>
            </w:r>
            <w:proofErr w:type="gramEnd"/>
            <w:r w:rsidRPr="00C81104">
              <w:t xml:space="preserve"> доступ к системам;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 - общее количество ГРБС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Регулярное обследование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</w:tr>
      <w:tr w:rsidR="00C81104" w:rsidRPr="00C81104" w:rsidTr="00C81104"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both"/>
              <w:rPr>
                <w:bCs/>
              </w:rPr>
            </w:pPr>
            <w:r w:rsidRPr="00C81104">
              <w:t>Показатели задачи 3 подпрограммы 2. Обеспечение эффективной и бесперебойной работы информационных систем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Уровень ежегодного обновления парка компьютерной техники, серверного и сетевого оборудования, используемого на основных стадиях бюджетного процесса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За отчетный период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U</w:t>
            </w:r>
            <w:proofErr w:type="gramStart"/>
            <w:r w:rsidRPr="00C81104">
              <w:t xml:space="preserve"> = А</w:t>
            </w:r>
            <w:proofErr w:type="gramEnd"/>
            <w:r w:rsidRPr="00C81104">
              <w:t xml:space="preserve"> / В x 100, где: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U - уровень ежегодного обновления парка компьютерной техники, серверного и сетевого оборудования, используемого на основных стадиях бюджетного процесса (далее – компьютерной техники и оборудования);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А - общее количество компьютерной техники и оборудования, требующее замены;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 - общее количество компьютерной техники и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Ежегодное обследование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</w:tr>
    </w:tbl>
    <w:p w:rsidR="00C81104" w:rsidRPr="00C81104" w:rsidRDefault="00C81104" w:rsidP="00C81104"/>
    <w:p w:rsidR="00C81104" w:rsidRDefault="00C81104">
      <w:pPr>
        <w:sectPr w:rsidR="00C81104" w:rsidSect="00C8110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81104" w:rsidRDefault="00C81104"/>
    <w:p w:rsidR="00C81104" w:rsidRPr="00C81104" w:rsidRDefault="00C81104" w:rsidP="00C81104">
      <w:pPr>
        <w:jc w:val="center"/>
      </w:pPr>
      <w:r w:rsidRPr="00C81104">
        <w:t>4. Перечень ведомственных целевых программ, основных мероприятий и ресурсное обеспечение реализации подпрограммы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156"/>
        <w:gridCol w:w="1258"/>
        <w:gridCol w:w="1082"/>
        <w:gridCol w:w="722"/>
        <w:gridCol w:w="720"/>
        <w:gridCol w:w="902"/>
        <w:gridCol w:w="724"/>
        <w:gridCol w:w="720"/>
        <w:gridCol w:w="52"/>
        <w:gridCol w:w="2418"/>
        <w:gridCol w:w="1620"/>
        <w:gridCol w:w="1260"/>
      </w:tblGrid>
      <w:tr w:rsidR="00C81104" w:rsidRPr="00C81104" w:rsidTr="00C81104">
        <w:trPr>
          <w:trHeight w:val="20"/>
        </w:trPr>
        <w:tc>
          <w:tcPr>
            <w:tcW w:w="59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5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3840" w:type="dxa"/>
            <w:gridSpan w:val="6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41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115"/>
        </w:trPr>
        <w:tc>
          <w:tcPr>
            <w:tcW w:w="59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gridSpan w:val="2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41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318"/>
        </w:trPr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rPr>
          <w:trHeight w:val="28"/>
        </w:trPr>
        <w:tc>
          <w:tcPr>
            <w:tcW w:w="59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13634" w:type="dxa"/>
            <w:gridSpan w:val="12"/>
          </w:tcPr>
          <w:p w:rsidR="00C81104" w:rsidRPr="00C81104" w:rsidRDefault="00C81104" w:rsidP="00C81104">
            <w:r w:rsidRPr="00C81104">
              <w:t xml:space="preserve">Подпрограмма 2 «Повышение качества и уровня автоматизации бюджетного процесса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районе» </w:t>
            </w:r>
          </w:p>
        </w:tc>
      </w:tr>
      <w:tr w:rsidR="00C81104" w:rsidRPr="00C81104" w:rsidTr="00C81104">
        <w:trPr>
          <w:trHeight w:val="28"/>
        </w:trPr>
        <w:tc>
          <w:tcPr>
            <w:tcW w:w="59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</w:t>
            </w:r>
          </w:p>
        </w:tc>
        <w:tc>
          <w:tcPr>
            <w:tcW w:w="13634" w:type="dxa"/>
            <w:gridSpan w:val="12"/>
          </w:tcPr>
          <w:p w:rsidR="00C81104" w:rsidRPr="00C81104" w:rsidRDefault="00C81104" w:rsidP="00C81104">
            <w:r w:rsidRPr="00C81104">
              <w:t xml:space="preserve">Задача 1 подпрограммы 2. Совершенствование информационно-технического сопровождения бюджетного процесса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  <w:tr w:rsidR="00C81104" w:rsidRPr="00C81104" w:rsidTr="00C81104">
        <w:tc>
          <w:tcPr>
            <w:tcW w:w="598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215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 xml:space="preserve">Основное мероприятие 1. Приобретение и сопровождение систем управления бюджетным процессом,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в том числе: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всего</w:t>
            </w:r>
          </w:p>
        </w:tc>
        <w:tc>
          <w:tcPr>
            <w:tcW w:w="108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1 191,5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1 191,5</w:t>
            </w:r>
          </w:p>
        </w:tc>
        <w:tc>
          <w:tcPr>
            <w:tcW w:w="724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470" w:type="dxa"/>
            <w:gridSpan w:val="2"/>
            <w:vMerge w:val="restart"/>
          </w:tcPr>
          <w:p w:rsidR="00C81104" w:rsidRPr="00C81104" w:rsidRDefault="00C81104" w:rsidP="00C81104">
            <w:pPr>
              <w:jc w:val="both"/>
              <w:rPr>
                <w:bCs/>
                <w:sz w:val="23"/>
                <w:szCs w:val="23"/>
              </w:rPr>
            </w:pPr>
            <w:r w:rsidRPr="00C81104">
              <w:rPr>
                <w:bCs/>
                <w:sz w:val="23"/>
                <w:szCs w:val="23"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  <w:sz w:val="23"/>
                <w:szCs w:val="23"/>
              </w:rPr>
              <w:t>Молчановского</w:t>
            </w:r>
            <w:proofErr w:type="spellEnd"/>
            <w:r w:rsidRPr="00C81104">
              <w:rPr>
                <w:bCs/>
                <w:sz w:val="23"/>
                <w:szCs w:val="23"/>
              </w:rPr>
              <w:t xml:space="preserve"> района Томской области, </w:t>
            </w:r>
          </w:p>
          <w:p w:rsidR="00C81104" w:rsidRPr="00C81104" w:rsidRDefault="00C81104" w:rsidP="00C81104">
            <w:pPr>
              <w:jc w:val="both"/>
              <w:rPr>
                <w:bCs/>
                <w:sz w:val="23"/>
                <w:szCs w:val="23"/>
              </w:rPr>
            </w:pPr>
            <w:r w:rsidRPr="00C81104">
              <w:rPr>
                <w:bCs/>
                <w:sz w:val="23"/>
                <w:szCs w:val="23"/>
              </w:rPr>
              <w:t xml:space="preserve">органы местного самоуправления сельских поселений </w:t>
            </w:r>
            <w:proofErr w:type="spellStart"/>
            <w:r w:rsidRPr="00C81104">
              <w:rPr>
                <w:bCs/>
                <w:sz w:val="23"/>
                <w:szCs w:val="23"/>
              </w:rPr>
              <w:t>Молчановского</w:t>
            </w:r>
            <w:proofErr w:type="spellEnd"/>
            <w:r w:rsidRPr="00C81104">
              <w:rPr>
                <w:bCs/>
                <w:sz w:val="23"/>
                <w:szCs w:val="23"/>
              </w:rPr>
              <w:t xml:space="preserve"> района,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 xml:space="preserve">муниципальные учреждения </w:t>
            </w:r>
            <w:proofErr w:type="spellStart"/>
            <w:r w:rsidRPr="00C81104">
              <w:rPr>
                <w:sz w:val="23"/>
                <w:szCs w:val="23"/>
              </w:rPr>
              <w:t>Молчановского</w:t>
            </w:r>
            <w:proofErr w:type="spellEnd"/>
            <w:r w:rsidRPr="00C81104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x</w:t>
            </w:r>
          </w:p>
        </w:tc>
      </w:tr>
      <w:tr w:rsidR="00C81104" w:rsidRPr="00C81104" w:rsidTr="00C81104">
        <w:tc>
          <w:tcPr>
            <w:tcW w:w="598" w:type="dxa"/>
            <w:vMerge/>
          </w:tcPr>
          <w:p w:rsidR="00C81104" w:rsidRPr="00C81104" w:rsidRDefault="00C81104" w:rsidP="00C81104"/>
        </w:tc>
        <w:tc>
          <w:tcPr>
            <w:tcW w:w="2156" w:type="dxa"/>
            <w:vMerge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2017 год</w:t>
            </w:r>
          </w:p>
        </w:tc>
        <w:tc>
          <w:tcPr>
            <w:tcW w:w="108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724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470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Количество сбоев (простоев) в работе систем, дней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0</w:t>
            </w:r>
          </w:p>
        </w:tc>
      </w:tr>
      <w:tr w:rsidR="00C81104" w:rsidRPr="00C81104" w:rsidTr="00C81104">
        <w:trPr>
          <w:trHeight w:val="163"/>
        </w:trPr>
        <w:tc>
          <w:tcPr>
            <w:tcW w:w="598" w:type="dxa"/>
            <w:vMerge/>
          </w:tcPr>
          <w:p w:rsidR="00C81104" w:rsidRPr="00C81104" w:rsidRDefault="00C81104" w:rsidP="00C81104"/>
        </w:tc>
        <w:tc>
          <w:tcPr>
            <w:tcW w:w="2156" w:type="dxa"/>
            <w:vMerge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(прогноз)</w:t>
            </w:r>
          </w:p>
        </w:tc>
        <w:tc>
          <w:tcPr>
            <w:tcW w:w="108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4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470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0</w:t>
            </w:r>
          </w:p>
        </w:tc>
      </w:tr>
      <w:tr w:rsidR="00C81104" w:rsidRPr="00C81104" w:rsidTr="00C81104">
        <w:trPr>
          <w:trHeight w:val="415"/>
        </w:trPr>
        <w:tc>
          <w:tcPr>
            <w:tcW w:w="598" w:type="dxa"/>
            <w:vMerge/>
          </w:tcPr>
          <w:p w:rsidR="00C81104" w:rsidRPr="00C81104" w:rsidRDefault="00C81104" w:rsidP="00C81104"/>
        </w:tc>
        <w:tc>
          <w:tcPr>
            <w:tcW w:w="2156" w:type="dxa"/>
            <w:vMerge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(прогноз)</w:t>
            </w:r>
          </w:p>
        </w:tc>
        <w:tc>
          <w:tcPr>
            <w:tcW w:w="108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4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470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0</w:t>
            </w:r>
          </w:p>
        </w:tc>
      </w:tr>
      <w:tr w:rsidR="00C81104" w:rsidRPr="00C81104" w:rsidTr="00C81104">
        <w:tc>
          <w:tcPr>
            <w:tcW w:w="598" w:type="dxa"/>
            <w:vMerge/>
          </w:tcPr>
          <w:p w:rsidR="00C81104" w:rsidRPr="00C81104" w:rsidRDefault="00C81104" w:rsidP="00C81104"/>
        </w:tc>
        <w:tc>
          <w:tcPr>
            <w:tcW w:w="2156" w:type="dxa"/>
            <w:vMerge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(прогноз)</w:t>
            </w:r>
          </w:p>
        </w:tc>
        <w:tc>
          <w:tcPr>
            <w:tcW w:w="108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4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470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0</w:t>
            </w:r>
          </w:p>
        </w:tc>
      </w:tr>
      <w:tr w:rsidR="00C81104" w:rsidRPr="00C81104" w:rsidTr="00C81104">
        <w:tc>
          <w:tcPr>
            <w:tcW w:w="598" w:type="dxa"/>
            <w:vMerge/>
          </w:tcPr>
          <w:p w:rsidR="00C81104" w:rsidRPr="00C81104" w:rsidRDefault="00C81104" w:rsidP="00C81104"/>
        </w:tc>
        <w:tc>
          <w:tcPr>
            <w:tcW w:w="2156" w:type="dxa"/>
            <w:vMerge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(прогноз)</w:t>
            </w:r>
          </w:p>
        </w:tc>
        <w:tc>
          <w:tcPr>
            <w:tcW w:w="108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4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470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0</w:t>
            </w:r>
          </w:p>
        </w:tc>
      </w:tr>
      <w:tr w:rsidR="00C81104" w:rsidRPr="00C81104" w:rsidTr="00C81104">
        <w:tc>
          <w:tcPr>
            <w:tcW w:w="598" w:type="dxa"/>
            <w:vMerge/>
          </w:tcPr>
          <w:p w:rsidR="00C81104" w:rsidRPr="00C81104" w:rsidRDefault="00C81104" w:rsidP="00C81104"/>
        </w:tc>
        <w:tc>
          <w:tcPr>
            <w:tcW w:w="2156" w:type="dxa"/>
            <w:vMerge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(прогноз)</w:t>
            </w:r>
          </w:p>
        </w:tc>
        <w:tc>
          <w:tcPr>
            <w:tcW w:w="108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4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470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3"/>
                <w:szCs w:val="23"/>
              </w:rPr>
            </w:pPr>
            <w:r w:rsidRPr="00C81104">
              <w:rPr>
                <w:sz w:val="23"/>
                <w:szCs w:val="23"/>
              </w:rPr>
              <w:t>0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262"/>
        <w:gridCol w:w="722"/>
        <w:gridCol w:w="898"/>
        <w:gridCol w:w="1080"/>
        <w:gridCol w:w="902"/>
        <w:gridCol w:w="772"/>
        <w:gridCol w:w="2106"/>
        <w:gridCol w:w="1628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6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374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96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1.1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Обеспечение бесперебойной работоспособности системы «БАРС. </w:t>
            </w:r>
            <w:r w:rsidRPr="00C81104">
              <w:rPr>
                <w:lang w:val="en-US"/>
              </w:rPr>
              <w:t>Web</w:t>
            </w:r>
            <w:r w:rsidRPr="00C81104">
              <w:t>. - Бюджетная отчетность»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1 191,5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898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1 191,5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 w:val="restart"/>
          </w:tcPr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области, </w:t>
            </w:r>
          </w:p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органы местного самоуправления сельских поселений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муниципальные учреждения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898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Количество сбоев (простоев) в работе систем, дней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898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898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898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898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898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258"/>
        <w:gridCol w:w="1080"/>
        <w:gridCol w:w="902"/>
        <w:gridCol w:w="900"/>
        <w:gridCol w:w="90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37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rPr>
          <w:trHeight w:val="28"/>
        </w:trPr>
        <w:tc>
          <w:tcPr>
            <w:tcW w:w="602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</w:t>
            </w:r>
          </w:p>
        </w:tc>
        <w:tc>
          <w:tcPr>
            <w:tcW w:w="14038" w:type="dxa"/>
            <w:gridSpan w:val="11"/>
          </w:tcPr>
          <w:p w:rsidR="00C81104" w:rsidRPr="00C81104" w:rsidRDefault="00C81104" w:rsidP="00C81104">
            <w:pPr>
              <w:jc w:val="both"/>
            </w:pPr>
            <w:r w:rsidRPr="00C81104">
              <w:t>Задача 2 подпрограммы 2. Обеспечение информационного обмена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Основное мероприятие 1. Обеспечение доступа к сети Интернет и информационному ресурсу системы «Консультант Плюс», в том числе: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2090,7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2090,7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318,0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318,0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Количество перерывов в работе, сутки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309,9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309,9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365,7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365,7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365,7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365,7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365,7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365,7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365,7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365,7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2.1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Круглосуточный доступ к сети Интернет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100,0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100,0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Количество перерывов в работе, сутки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90,0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90,0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2.2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Круглосуточный доступ к информационному ресурсу системы «Консультант Плюс»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1 440,7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1 440,7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218,0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218,0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Количество перерывов в работе, сутки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219,9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219,9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250,7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250,7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250,7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250,7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250,7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250,7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250,7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250,7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258"/>
        <w:gridCol w:w="1080"/>
        <w:gridCol w:w="902"/>
        <w:gridCol w:w="900"/>
        <w:gridCol w:w="90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37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rPr>
          <w:trHeight w:val="453"/>
        </w:trPr>
        <w:tc>
          <w:tcPr>
            <w:tcW w:w="602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3.</w:t>
            </w:r>
          </w:p>
        </w:tc>
        <w:tc>
          <w:tcPr>
            <w:tcW w:w="14038" w:type="dxa"/>
            <w:gridSpan w:val="11"/>
          </w:tcPr>
          <w:p w:rsidR="00C81104" w:rsidRPr="00C81104" w:rsidRDefault="00C81104" w:rsidP="00C81104">
            <w:pPr>
              <w:jc w:val="both"/>
            </w:pPr>
            <w:r w:rsidRPr="00C81104">
              <w:t>Задача 3 подпрограммы 2. Обеспечение эффективной и бесперебойной работы информационных систем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Основное мероприятие 1. Обеспечение эффективной и бесперебойной работы информационных систем, используемых на основных стадиях бюджетного процесса, в том числе: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Процент обновления информационных систем, используемых на основных стадиях бюджетного процесса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3.1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Приобретение компьютерной техники, серверного и сетевого оборудования, используемого на основных стадиях бюджетного процесса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Процент обновления информационных систем, используемых на основных стадиях бюджетного процесса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262"/>
        <w:gridCol w:w="900"/>
        <w:gridCol w:w="900"/>
        <w:gridCol w:w="1080"/>
        <w:gridCol w:w="902"/>
        <w:gridCol w:w="772"/>
        <w:gridCol w:w="210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6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4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Итого по подпрограмме 2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3 432,2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3 432,2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 w:val="restart"/>
          </w:tcPr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области, </w:t>
            </w:r>
          </w:p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органы местного самоуправления сельских поселений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муниципальные учреждения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468,0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468,0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668,2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668,2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574,0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574,0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574,0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574,0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574,0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574,0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574,0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574,0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</w:tbl>
    <w:p w:rsidR="00C81104" w:rsidRDefault="00C81104">
      <w:pPr>
        <w:sectPr w:rsidR="00C81104" w:rsidSect="00C8110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ind w:left="4536"/>
      </w:pPr>
      <w:r w:rsidRPr="00C81104">
        <w:lastRenderedPageBreak/>
        <w:t>Приложение № 3 к муниципальной программе</w:t>
      </w:r>
    </w:p>
    <w:p w:rsidR="00C81104" w:rsidRPr="00C81104" w:rsidRDefault="00C81104" w:rsidP="00C81104">
      <w:pPr>
        <w:ind w:left="4536"/>
      </w:pPr>
      <w:r w:rsidRPr="00C81104">
        <w:t xml:space="preserve">«Муниципальное управление </w:t>
      </w:r>
      <w:proofErr w:type="spellStart"/>
      <w:r w:rsidRPr="00C81104">
        <w:t>Молчановского</w:t>
      </w:r>
      <w:proofErr w:type="spellEnd"/>
      <w:r w:rsidRPr="00C81104">
        <w:t xml:space="preserve"> </w:t>
      </w:r>
    </w:p>
    <w:p w:rsidR="00C81104" w:rsidRPr="00C81104" w:rsidRDefault="00C81104" w:rsidP="00C81104">
      <w:pPr>
        <w:ind w:left="4536"/>
      </w:pPr>
      <w:r w:rsidRPr="00C81104">
        <w:t xml:space="preserve">района на 2017 – 2022 годы» </w:t>
      </w:r>
    </w:p>
    <w:p w:rsidR="00C81104" w:rsidRPr="00C81104" w:rsidRDefault="00C81104" w:rsidP="00C81104"/>
    <w:p w:rsidR="00C81104" w:rsidRPr="00C81104" w:rsidRDefault="00C81104" w:rsidP="00C81104">
      <w:pPr>
        <w:jc w:val="center"/>
      </w:pPr>
      <w:r w:rsidRPr="00C81104">
        <w:t xml:space="preserve">1. Паспорт подпрограммы 3 </w:t>
      </w:r>
    </w:p>
    <w:p w:rsidR="00C81104" w:rsidRPr="00C81104" w:rsidRDefault="00C81104" w:rsidP="00C81104">
      <w:pPr>
        <w:jc w:val="center"/>
      </w:pPr>
      <w:r w:rsidRPr="00C81104">
        <w:t xml:space="preserve">«Совершенствование межбюджетных отношений в </w:t>
      </w:r>
      <w:proofErr w:type="spellStart"/>
      <w:r w:rsidRPr="00C81104">
        <w:t>Молчановском</w:t>
      </w:r>
      <w:proofErr w:type="spellEnd"/>
      <w:r w:rsidRPr="00C81104">
        <w:t xml:space="preserve"> районе»</w:t>
      </w:r>
    </w:p>
    <w:p w:rsidR="00C81104" w:rsidRPr="00C81104" w:rsidRDefault="00C81104" w:rsidP="00C8110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720"/>
        <w:gridCol w:w="720"/>
        <w:gridCol w:w="720"/>
        <w:gridCol w:w="720"/>
        <w:gridCol w:w="720"/>
        <w:gridCol w:w="720"/>
        <w:gridCol w:w="720"/>
      </w:tblGrid>
      <w:tr w:rsidR="00C81104" w:rsidRPr="00C81104" w:rsidTr="00C81104">
        <w:tc>
          <w:tcPr>
            <w:tcW w:w="2448" w:type="dxa"/>
            <w:shd w:val="clear" w:color="auto" w:fill="auto"/>
          </w:tcPr>
          <w:p w:rsidR="00C81104" w:rsidRPr="00C81104" w:rsidRDefault="00C81104" w:rsidP="00C81104">
            <w:r w:rsidRPr="00C81104">
              <w:t>Наименование подпрограммы</w:t>
            </w: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 xml:space="preserve">Совершенствование межбюджетных отношений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</w:t>
            </w:r>
          </w:p>
        </w:tc>
      </w:tr>
      <w:tr w:rsidR="00C81104" w:rsidRPr="00C81104" w:rsidTr="00C81104">
        <w:tc>
          <w:tcPr>
            <w:tcW w:w="2448" w:type="dxa"/>
            <w:shd w:val="clear" w:color="auto" w:fill="auto"/>
          </w:tcPr>
          <w:p w:rsidR="00C81104" w:rsidRPr="00C81104" w:rsidRDefault="00C81104" w:rsidP="00C81104">
            <w:r w:rsidRPr="00C81104">
              <w:t>Соисполнитель муниципальной программы (ответственный за подпрограмму)</w:t>
            </w: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 </w:t>
            </w:r>
          </w:p>
        </w:tc>
      </w:tr>
      <w:tr w:rsidR="00C81104" w:rsidRPr="00C81104" w:rsidTr="00C81104">
        <w:tc>
          <w:tcPr>
            <w:tcW w:w="2448" w:type="dxa"/>
            <w:shd w:val="clear" w:color="auto" w:fill="auto"/>
          </w:tcPr>
          <w:p w:rsidR="00C81104" w:rsidRPr="00C81104" w:rsidRDefault="00C81104" w:rsidP="00C81104">
            <w:r w:rsidRPr="00C81104">
              <w:t>Участники подпрограммы</w:t>
            </w: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  <w:p w:rsidR="00C81104" w:rsidRPr="00C81104" w:rsidRDefault="00C81104" w:rsidP="00C81104">
            <w:r w:rsidRPr="00C81104">
              <w:rPr>
                <w:bCs/>
              </w:rPr>
              <w:t xml:space="preserve">Органы местного самоуправления сельских поселений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</w:t>
            </w:r>
          </w:p>
        </w:tc>
      </w:tr>
      <w:tr w:rsidR="00C81104" w:rsidRPr="00C81104" w:rsidTr="00C81104">
        <w:tc>
          <w:tcPr>
            <w:tcW w:w="2448" w:type="dxa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Цель подпрограммы</w:t>
            </w:r>
          </w:p>
        </w:tc>
        <w:tc>
          <w:tcPr>
            <w:tcW w:w="7380" w:type="dxa"/>
            <w:gridSpan w:val="8"/>
            <w:shd w:val="clear" w:color="auto" w:fill="auto"/>
          </w:tcPr>
          <w:p w:rsidR="00C81104" w:rsidRPr="00C81104" w:rsidRDefault="00C81104" w:rsidP="00C81104">
            <w:r w:rsidRPr="00C81104">
              <w:t xml:space="preserve">Совершенствование механизма межбюджетных отношений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</w:t>
            </w:r>
          </w:p>
        </w:tc>
      </w:tr>
      <w:tr w:rsidR="00C81104" w:rsidRPr="00C81104" w:rsidTr="00C81104">
        <w:tc>
          <w:tcPr>
            <w:tcW w:w="2448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Показатели цели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2016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2019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2020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2021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2022 год</w:t>
            </w:r>
          </w:p>
        </w:tc>
      </w:tr>
      <w:tr w:rsidR="00C81104" w:rsidRPr="00C81104" w:rsidTr="00C81104">
        <w:tc>
          <w:tcPr>
            <w:tcW w:w="24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81104" w:rsidRPr="00C81104" w:rsidRDefault="00C81104" w:rsidP="00C81104">
            <w:pPr>
              <w:tabs>
                <w:tab w:val="left" w:pos="560"/>
              </w:tabs>
            </w:pPr>
            <w:r w:rsidRPr="00C81104">
              <w:t>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формах, %</w:t>
            </w:r>
          </w:p>
        </w:tc>
        <w:tc>
          <w:tcPr>
            <w:tcW w:w="5040" w:type="dxa"/>
            <w:gridSpan w:val="7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 xml:space="preserve">не менее </w:t>
            </w:r>
          </w:p>
        </w:tc>
      </w:tr>
      <w:tr w:rsidR="00C81104" w:rsidRPr="00C81104" w:rsidTr="00C81104">
        <w:tc>
          <w:tcPr>
            <w:tcW w:w="2448" w:type="dxa"/>
            <w:vMerge/>
            <w:shd w:val="clear" w:color="auto" w:fill="auto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C81104" w:rsidRPr="00C81104" w:rsidRDefault="00C81104" w:rsidP="00C81104">
            <w:pPr>
              <w:tabs>
                <w:tab w:val="left" w:pos="560"/>
              </w:tabs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70</w:t>
            </w:r>
          </w:p>
        </w:tc>
      </w:tr>
      <w:tr w:rsidR="00C81104" w:rsidRPr="00C81104" w:rsidTr="00C81104">
        <w:tc>
          <w:tcPr>
            <w:tcW w:w="2448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Задачи подпрограммы</w:t>
            </w:r>
          </w:p>
        </w:tc>
        <w:tc>
          <w:tcPr>
            <w:tcW w:w="7380" w:type="dxa"/>
            <w:gridSpan w:val="8"/>
            <w:shd w:val="clear" w:color="auto" w:fill="auto"/>
          </w:tcPr>
          <w:p w:rsidR="00C81104" w:rsidRPr="00C81104" w:rsidRDefault="00C81104" w:rsidP="00C81104">
            <w:r w:rsidRPr="00C81104">
              <w:t xml:space="preserve">Задача 1. Создание условий для обеспечения равных финансовых возможностей сельских поселений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 по решению вопросов местного значения</w:t>
            </w:r>
          </w:p>
        </w:tc>
      </w:tr>
      <w:tr w:rsidR="00C81104" w:rsidRPr="00C81104" w:rsidTr="00C81104">
        <w:tc>
          <w:tcPr>
            <w:tcW w:w="244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7380" w:type="dxa"/>
            <w:gridSpan w:val="8"/>
            <w:shd w:val="clear" w:color="auto" w:fill="auto"/>
          </w:tcPr>
          <w:p w:rsidR="00C81104" w:rsidRPr="00C81104" w:rsidRDefault="00C81104" w:rsidP="00C81104">
            <w:r w:rsidRPr="00C81104">
              <w:t xml:space="preserve">Задача 2. Обеспечение осуществления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pPr w:leftFromText="180" w:rightFromText="180" w:vertAnchor="text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909"/>
        <w:gridCol w:w="993"/>
        <w:gridCol w:w="1134"/>
        <w:gridCol w:w="1048"/>
        <w:gridCol w:w="900"/>
        <w:gridCol w:w="900"/>
        <w:gridCol w:w="905"/>
      </w:tblGrid>
      <w:tr w:rsidR="00C81104" w:rsidRPr="00C81104" w:rsidTr="00C81104">
        <w:tc>
          <w:tcPr>
            <w:tcW w:w="1548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 xml:space="preserve">Показатели задач подпрограммы и их значения (с детализацией по годам реализации)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Показатели задач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2018 год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2019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2021 год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2022 год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8409" w:type="dxa"/>
            <w:gridSpan w:val="8"/>
            <w:shd w:val="clear" w:color="auto" w:fill="auto"/>
          </w:tcPr>
          <w:p w:rsidR="00C81104" w:rsidRPr="00C81104" w:rsidRDefault="00C81104" w:rsidP="00C81104">
            <w:pPr>
              <w:jc w:val="both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Задача 1.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Минимально гарантированный уровень расчетной бюджетной обеспеченности сельских поселений, %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Степень напряженности исполнения бюджетов поселений,%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0"/>
                <w:szCs w:val="20"/>
              </w:rPr>
            </w:pPr>
            <w:r w:rsidRPr="00C81104">
              <w:t>свыше 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0"/>
                <w:szCs w:val="20"/>
              </w:rPr>
            </w:pPr>
            <w:r w:rsidRPr="00C81104">
              <w:t>свыше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0"/>
                <w:szCs w:val="20"/>
              </w:rPr>
            </w:pPr>
            <w:r w:rsidRPr="00C81104">
              <w:t>свыше 75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0"/>
                <w:szCs w:val="20"/>
              </w:rPr>
            </w:pPr>
            <w:r w:rsidRPr="00C81104">
              <w:t>свыше 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0"/>
                <w:szCs w:val="20"/>
              </w:rPr>
            </w:pPr>
            <w:r w:rsidRPr="00C81104">
              <w:t>свыше 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0"/>
                <w:szCs w:val="20"/>
              </w:rPr>
            </w:pPr>
            <w:r w:rsidRPr="00C81104">
              <w:t>свыше 75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0"/>
                <w:szCs w:val="20"/>
              </w:rPr>
            </w:pPr>
            <w:r w:rsidRPr="00C81104">
              <w:t>свыше 75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8409" w:type="dxa"/>
            <w:gridSpan w:val="8"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Задача 2. Обеспечение осуществления в </w:t>
            </w:r>
            <w:proofErr w:type="spellStart"/>
            <w:r w:rsidRPr="00C81104">
              <w:rPr>
                <w:sz w:val="22"/>
                <w:szCs w:val="22"/>
              </w:rPr>
              <w:t>Молчановском</w:t>
            </w:r>
            <w:proofErr w:type="spellEnd"/>
            <w:r w:rsidRPr="00C81104">
              <w:rPr>
                <w:sz w:val="22"/>
                <w:szCs w:val="22"/>
              </w:rPr>
              <w:t xml:space="preserve"> районе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Количество граждан, состоящих на воинском учете, человек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1570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1475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1563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1563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1563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1563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1563</w:t>
            </w:r>
          </w:p>
        </w:tc>
      </w:tr>
      <w:tr w:rsidR="00C81104" w:rsidRPr="00C81104" w:rsidTr="00C81104">
        <w:tc>
          <w:tcPr>
            <w:tcW w:w="1548" w:type="dxa"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8409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отсутствуют</w:t>
            </w:r>
          </w:p>
        </w:tc>
      </w:tr>
      <w:tr w:rsidR="00C81104" w:rsidRPr="00C81104" w:rsidTr="00C81104">
        <w:tc>
          <w:tcPr>
            <w:tcW w:w="1548" w:type="dxa"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8409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2017 -2022 годы</w:t>
            </w:r>
          </w:p>
        </w:tc>
      </w:tr>
    </w:tbl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tbl>
      <w:tblPr>
        <w:tblpPr w:leftFromText="180" w:rightFromText="180" w:vertAnchor="text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080"/>
        <w:gridCol w:w="939"/>
        <w:gridCol w:w="1017"/>
        <w:gridCol w:w="992"/>
        <w:gridCol w:w="900"/>
        <w:gridCol w:w="900"/>
        <w:gridCol w:w="961"/>
      </w:tblGrid>
      <w:tr w:rsidR="00C81104" w:rsidRPr="00C81104" w:rsidTr="00C81104">
        <w:tc>
          <w:tcPr>
            <w:tcW w:w="1548" w:type="dxa"/>
            <w:vMerge w:val="restart"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lastRenderedPageBreak/>
              <w:t xml:space="preserve">Объем и источники финансирования подпрограммы (с детализацией по годам реализации, тыс. рублей)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Всего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2017 год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2019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2021 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2022 год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федеральный бюджет (по согласованию) (прогноз)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93938,8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15098,9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14927,0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14977,2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16311,9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16311,9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16311,9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бюджет МО «</w:t>
            </w:r>
            <w:proofErr w:type="spellStart"/>
            <w:r w:rsidRPr="00C81104">
              <w:rPr>
                <w:sz w:val="20"/>
                <w:szCs w:val="20"/>
              </w:rPr>
              <w:t>Молчановский</w:t>
            </w:r>
            <w:proofErr w:type="spellEnd"/>
            <w:r w:rsidRPr="00C81104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66192,6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11494,8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12356,6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9547,0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10931,4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10931,4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10931,4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0,0</w:t>
            </w:r>
          </w:p>
        </w:tc>
      </w:tr>
      <w:tr w:rsidR="00C81104" w:rsidRPr="00C81104" w:rsidTr="00C81104">
        <w:tc>
          <w:tcPr>
            <w:tcW w:w="1548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160131,4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26593,7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27283,6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24524,2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27243,3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27243,3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1"/>
                <w:szCs w:val="21"/>
              </w:rPr>
            </w:pPr>
            <w:r w:rsidRPr="00C81104">
              <w:rPr>
                <w:sz w:val="21"/>
                <w:szCs w:val="21"/>
              </w:rPr>
              <w:t>27243,3</w:t>
            </w:r>
          </w:p>
        </w:tc>
      </w:tr>
    </w:tbl>
    <w:p w:rsidR="00C81104" w:rsidRDefault="00C81104"/>
    <w:p w:rsidR="00C81104" w:rsidRDefault="00C81104"/>
    <w:p w:rsidR="00C81104" w:rsidRDefault="00C81104">
      <w:pPr>
        <w:sectPr w:rsidR="00C81104" w:rsidSect="00C811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ind w:right="278"/>
        <w:jc w:val="center"/>
      </w:pPr>
      <w:r w:rsidRPr="00C81104">
        <w:lastRenderedPageBreak/>
        <w:t>2. Характеристика сферы реализации подпрограммы 3, описание основных проблем в указанной сфере и прогноз ее развития</w:t>
      </w:r>
    </w:p>
    <w:p w:rsidR="00C81104" w:rsidRPr="00C81104" w:rsidRDefault="00C81104" w:rsidP="00C81104">
      <w:pPr>
        <w:ind w:right="278"/>
        <w:jc w:val="center"/>
      </w:pP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Межбюджетные отношения, складывающиеся между муниципальным районом и сельскими поселениями, входящими в состав </w:t>
      </w:r>
      <w:proofErr w:type="spellStart"/>
      <w:r w:rsidRPr="00C81104">
        <w:t>Молчановского</w:t>
      </w:r>
      <w:proofErr w:type="spellEnd"/>
      <w:r w:rsidRPr="00C81104">
        <w:t xml:space="preserve"> района, являются важной составной частью обеспечения устойчивости муниципальных финансов.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района, что не позволяет многим из них обеспечить предоставление гражданам муниципальных услуг надлежащего уровня.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Кроме того, существенное влияние на формирование местных бюджетов оказывают географические, демографические, инфраструктурные и иные особенности.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Предоставление финансовых ресурсов служит задаче обеспечения бюджетов муниципальных образований средствами на исполнение собственных полномочий, стимулирования достижения приоритетов, установленных Администрацией Томской области, а также для обеспечения бюджета МО «</w:t>
      </w:r>
      <w:proofErr w:type="spellStart"/>
      <w:r w:rsidRPr="00C81104">
        <w:t>Молчановский</w:t>
      </w:r>
      <w:proofErr w:type="spellEnd"/>
      <w:r w:rsidRPr="00C81104">
        <w:t xml:space="preserve"> район» средствами для исполнения переданных полномочий.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Формы межбюджетных трансфертов, предоставляемых из местных бюджетов, перечислены в </w:t>
      </w:r>
      <w:hyperlink r:id="rId20" w:history="1">
        <w:r w:rsidRPr="00C81104">
          <w:t>статье 142</w:t>
        </w:r>
      </w:hyperlink>
      <w:r w:rsidRPr="00C81104">
        <w:t xml:space="preserve"> Бюджетного кодекса Российской Федерации.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Выравнивание уровня бюджетной обеспеченности поселений, входящих в состав муниципального района, является обязанностью муниципального района, так как соответствующее полномочие входит в перечень вопросов местного значения муниципального района, установленных </w:t>
      </w:r>
      <w:hyperlink r:id="rId21" w:history="1">
        <w:r w:rsidRPr="00C81104">
          <w:t>пунктом 20 части 1 статьи 15</w:t>
        </w:r>
      </w:hyperlink>
      <w:r w:rsidRPr="00C81104">
        <w:t xml:space="preserve"> Федерального закона от 06.10.2003 N 131-ФЗ «Об общих принципах организации местного самоуправления в Российской Федерации».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Дотации на выравнивание бюджетной обеспеченности поселений из бюджета муниципального района за счет средств областного бюджета и бюджета МО «</w:t>
      </w:r>
      <w:proofErr w:type="spellStart"/>
      <w:r w:rsidRPr="00C81104">
        <w:t>Молчановский</w:t>
      </w:r>
      <w:proofErr w:type="spellEnd"/>
      <w:r w:rsidRPr="00C81104">
        <w:t xml:space="preserve"> район» образуют районный фонд финансовой поддержки поселений.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Порядок </w:t>
      </w:r>
      <w:proofErr w:type="gramStart"/>
      <w:r w:rsidRPr="00C81104">
        <w:t>определения объемов районных фондов финансовой поддержки поселений</w:t>
      </w:r>
      <w:proofErr w:type="gramEnd"/>
      <w:r w:rsidRPr="00C81104">
        <w:t xml:space="preserve">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proofErr w:type="gramStart"/>
      <w:r w:rsidRPr="00C81104">
        <w:t>Цель предоставления дотаций на выравнивание бюджетной обеспеченности поселений из бюджета муниципального района - выравнивание возможностей поселений по осуществлению органами местного самоуправления поселений полномочий по решению вопросов местного значения, устранение дисбаланса, возникшего в результате факторов, не зависящих от действий органов местного самоуправления (внешние экономические изменения, изменение разграничения расходных обязательств, изменение налогового законодательства и разграничения доходных источников).</w:t>
      </w:r>
      <w:proofErr w:type="gramEnd"/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</w:t>
      </w:r>
      <w:hyperlink r:id="rId22" w:history="1">
        <w:r w:rsidRPr="00C81104">
          <w:t>Закон</w:t>
        </w:r>
      </w:hyperlink>
      <w:r w:rsidRPr="00C81104">
        <w:t xml:space="preserve"> Томской области от 13 августа 2007 года N 170-ОЗ «О межбюджетных отношениях в Томской области».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Для решения проблемы обеспечения устойчивости муниципальных финансов в рамках подпрограммы «Совершенствование межбюджетных отношений в </w:t>
      </w:r>
      <w:proofErr w:type="spellStart"/>
      <w:r w:rsidRPr="00C81104">
        <w:t>Молчановском</w:t>
      </w:r>
      <w:proofErr w:type="spellEnd"/>
      <w:r w:rsidRPr="00C81104">
        <w:t xml:space="preserve"> районе» решаются две задачи: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создание условий для обеспечения равных финансовых возможностей муниципальных образований по решению вопросов местного значения;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обеспечение осуществления в МО «</w:t>
      </w:r>
      <w:proofErr w:type="spellStart"/>
      <w:r w:rsidRPr="00C81104">
        <w:t>Молчановский</w:t>
      </w:r>
      <w:proofErr w:type="spellEnd"/>
      <w:r w:rsidRPr="00C81104">
        <w:t xml:space="preserve">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В рамках решения первой задачи реализуется мероприятие «Создание условий для обеспечения равных финансовых возможностей бюджетов сельских поселений по решению </w:t>
      </w:r>
      <w:r w:rsidRPr="00C81104">
        <w:lastRenderedPageBreak/>
        <w:t>вопросов местного значения» путем реализации мероприятия по предоставлению из бюджета района следующих межбюджетных трансфертов бюджетам сельских поселений: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-дотаций на выравнивание бюджетной обеспеченности поселений из областного фонда финансовой поддержки поселений;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-дотаций из бюджета муниципального района на выравнивание бюджетной обеспеченности сельских поселений, находящихся на территории </w:t>
      </w:r>
      <w:proofErr w:type="spellStart"/>
      <w:r w:rsidRPr="00C81104">
        <w:t>Молчановского</w:t>
      </w:r>
      <w:proofErr w:type="spellEnd"/>
      <w:r w:rsidRPr="00C81104">
        <w:t xml:space="preserve"> района;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-иного межбюджетного трансферта на поддержание мер по обеспечению сбалансированности бюджетов сельских поселений.</w:t>
      </w:r>
    </w:p>
    <w:p w:rsidR="00C81104" w:rsidRPr="00C81104" w:rsidRDefault="00C81104" w:rsidP="00C81104">
      <w:pPr>
        <w:tabs>
          <w:tab w:val="left" w:pos="7920"/>
        </w:tabs>
        <w:autoSpaceDE w:val="0"/>
        <w:autoSpaceDN w:val="0"/>
        <w:adjustRightInd w:val="0"/>
        <w:ind w:right="278" w:firstLine="540"/>
        <w:jc w:val="both"/>
      </w:pPr>
      <w:proofErr w:type="gramStart"/>
      <w:r w:rsidRPr="00C81104">
        <w:t>В рамках второй задачи реализуется основное мероприятие «Обеспечение осуществления в МО «</w:t>
      </w:r>
      <w:proofErr w:type="spellStart"/>
      <w:r w:rsidRPr="00C81104">
        <w:t>Молчановский</w:t>
      </w:r>
      <w:proofErr w:type="spellEnd"/>
      <w:r w:rsidRPr="00C81104">
        <w:t xml:space="preserve">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комиссариаты», в рамках которого бюджетам сельских поселений предоставляются субвенции на осуществление полномочий по первичному воинскому учету на территориях, где отсутствуют военные комиссариаты.</w:t>
      </w:r>
      <w:proofErr w:type="gramEnd"/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</w:t>
      </w:r>
      <w:hyperlink r:id="rId23" w:history="1">
        <w:r w:rsidRPr="00C81104">
          <w:t>статьей 8</w:t>
        </w:r>
      </w:hyperlink>
      <w:r w:rsidRPr="00C81104">
        <w:t xml:space="preserve"> Федерального закона от 28 марта 1998 года N 53-ФЗ «О воинской обязанности и военной службе».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Реализация подпрограммы 3 позволит обеспечить: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-снижение рисков несбалансированности бюджетов муниципальных образований </w:t>
      </w:r>
      <w:proofErr w:type="spellStart"/>
      <w:r w:rsidRPr="00C81104">
        <w:t>Молчановского</w:t>
      </w:r>
      <w:proofErr w:type="spellEnd"/>
      <w:r w:rsidRPr="00C81104">
        <w:t xml:space="preserve"> района;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-усиление взаимосвязи стратегического и бюджетного планирования;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>-повышение качества и объективности планирования бюджетных ассигнований.</w:t>
      </w:r>
    </w:p>
    <w:p w:rsidR="00C81104" w:rsidRPr="00C81104" w:rsidRDefault="00C81104" w:rsidP="00C81104">
      <w:pPr>
        <w:autoSpaceDE w:val="0"/>
        <w:autoSpaceDN w:val="0"/>
        <w:adjustRightInd w:val="0"/>
        <w:ind w:right="278" w:firstLine="540"/>
        <w:jc w:val="both"/>
      </w:pPr>
      <w:r w:rsidRPr="00C81104">
        <w:t xml:space="preserve">В целях </w:t>
      </w:r>
      <w:proofErr w:type="gramStart"/>
      <w:r w:rsidRPr="00C81104">
        <w:t>обеспечения стабильных условий формирования доходов бюджетов сельских поселений</w:t>
      </w:r>
      <w:proofErr w:type="gramEnd"/>
      <w:r w:rsidRPr="00C81104">
        <w:t xml:space="preserve"> необходимо увеличение доли целевых межбюджетных трансфертов, предоставляемых бюджетам сельских поселений </w:t>
      </w:r>
      <w:proofErr w:type="spellStart"/>
      <w:r w:rsidRPr="00C81104">
        <w:t>Молчановского</w:t>
      </w:r>
      <w:proofErr w:type="spellEnd"/>
      <w:r w:rsidRPr="00C81104">
        <w:t xml:space="preserve"> района.</w:t>
      </w:r>
    </w:p>
    <w:p w:rsidR="00C81104" w:rsidRPr="00C81104" w:rsidRDefault="00C81104" w:rsidP="00C81104">
      <w:pPr>
        <w:ind w:right="278" w:firstLine="720"/>
        <w:jc w:val="both"/>
      </w:pPr>
      <w:proofErr w:type="gramStart"/>
      <w:r w:rsidRPr="00C81104">
        <w:t xml:space="preserve">Объем финансирования подпрограммы 3 приведен в </w:t>
      </w:r>
      <w:hyperlink w:anchor="P1105" w:history="1">
        <w:r w:rsidRPr="00C81104">
          <w:t>разделе 3</w:t>
        </w:r>
      </w:hyperlink>
      <w:r w:rsidRPr="00C81104">
        <w:t xml:space="preserve"> «Перечень ведомственных целевых программ, основных мероприятий и ресурсное обеспечение реализации подпрограммы» и составляет </w:t>
      </w:r>
      <w:r>
        <w:t>160 131,4</w:t>
      </w:r>
      <w:r w:rsidRPr="00C81104">
        <w:t xml:space="preserve"> тыс. руб.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год.</w:t>
      </w:r>
      <w:proofErr w:type="gramEnd"/>
    </w:p>
    <w:p w:rsidR="00C81104" w:rsidRDefault="00C81104"/>
    <w:p w:rsidR="00C81104" w:rsidRDefault="00C81104"/>
    <w:p w:rsidR="00C81104" w:rsidRDefault="00C81104">
      <w:pPr>
        <w:sectPr w:rsidR="00C81104" w:rsidSect="00C811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autoSpaceDE w:val="0"/>
        <w:autoSpaceDN w:val="0"/>
        <w:adjustRightInd w:val="0"/>
        <w:jc w:val="center"/>
        <w:outlineLvl w:val="0"/>
      </w:pPr>
      <w:r w:rsidRPr="00C81104">
        <w:lastRenderedPageBreak/>
        <w:t>3. Перечень показателей цели и задач подпрограммы и сведения о порядке сбора информации</w:t>
      </w:r>
    </w:p>
    <w:p w:rsidR="00C81104" w:rsidRPr="00C81104" w:rsidRDefault="00C81104" w:rsidP="00C81104">
      <w:pPr>
        <w:autoSpaceDE w:val="0"/>
        <w:autoSpaceDN w:val="0"/>
        <w:adjustRightInd w:val="0"/>
        <w:jc w:val="center"/>
        <w:outlineLvl w:val="0"/>
      </w:pPr>
      <w:r w:rsidRPr="00C81104">
        <w:t>по показателям и методике их расчета</w:t>
      </w:r>
    </w:p>
    <w:p w:rsidR="00C81104" w:rsidRPr="00C81104" w:rsidRDefault="00C81104" w:rsidP="00C8110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020"/>
        <w:gridCol w:w="1134"/>
        <w:gridCol w:w="1417"/>
        <w:gridCol w:w="3449"/>
        <w:gridCol w:w="2340"/>
        <w:gridCol w:w="1871"/>
      </w:tblGrid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104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1104">
              <w:t>Ответственный за сбор данных по показателю</w:t>
            </w:r>
            <w:proofErr w:type="gramEnd"/>
          </w:p>
        </w:tc>
      </w:tr>
      <w:tr w:rsidR="00C81104" w:rsidRPr="00C81104" w:rsidTr="00C81104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both"/>
            </w:pPr>
            <w:r w:rsidRPr="00C81104">
              <w:t xml:space="preserve">Показатели цели подпрограммы 3. «Совершенствование межбюджетных отношений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районе»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 начало отчетного периода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Дмбу</w:t>
            </w:r>
            <w:proofErr w:type="spellEnd"/>
            <w:r w:rsidRPr="00C81104">
              <w:t xml:space="preserve"> = </w:t>
            </w:r>
            <w:proofErr w:type="spellStart"/>
            <w:r w:rsidRPr="00C81104">
              <w:t>Рмбу</w:t>
            </w:r>
            <w:proofErr w:type="spellEnd"/>
            <w:r w:rsidRPr="00C81104">
              <w:t xml:space="preserve"> / </w:t>
            </w:r>
            <w:proofErr w:type="spellStart"/>
            <w:r w:rsidRPr="00C81104">
              <w:t>Рмб</w:t>
            </w:r>
            <w:proofErr w:type="spellEnd"/>
            <w:r w:rsidRPr="00C81104">
              <w:t xml:space="preserve"> x 100%, где: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Дмбу</w:t>
            </w:r>
            <w:proofErr w:type="spellEnd"/>
            <w:r w:rsidRPr="00C81104">
              <w:t xml:space="preserve"> - 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</w:t>
            </w:r>
            <w:proofErr w:type="gramStart"/>
            <w:r w:rsidRPr="00C81104">
              <w:t>, (%);</w:t>
            </w:r>
            <w:proofErr w:type="gramEnd"/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Рмбу</w:t>
            </w:r>
            <w:proofErr w:type="spellEnd"/>
            <w:r w:rsidRPr="00C81104">
              <w:t xml:space="preserve"> - ассигнования, выделяемые в виде финансовой помощи местным бюджетам по утвержденным методикам;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Рмб</w:t>
            </w:r>
            <w:proofErr w:type="spellEnd"/>
            <w:r w:rsidRPr="00C81104">
              <w:t xml:space="preserve"> - ассигнования, выделяемые в виде финансовой помощи местным бюджетам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Ведомственная статистика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020"/>
        <w:gridCol w:w="1134"/>
        <w:gridCol w:w="1417"/>
        <w:gridCol w:w="3449"/>
        <w:gridCol w:w="2340"/>
        <w:gridCol w:w="1871"/>
      </w:tblGrid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104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1104">
              <w:t>Ответственный за сбор данных по показателю</w:t>
            </w:r>
            <w:proofErr w:type="gramEnd"/>
          </w:p>
        </w:tc>
      </w:tr>
      <w:tr w:rsidR="00C81104" w:rsidRPr="00C81104" w:rsidTr="00C81104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both"/>
            </w:pPr>
            <w:r w:rsidRPr="00C81104">
              <w:t>Показатели задачи 1 подпрограммы 3.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Минимально гарантированный уровень расчетной бюджетной обеспеченности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 начало отчетного периода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БОгар</w:t>
            </w:r>
            <w:proofErr w:type="spellEnd"/>
            <w:r w:rsidRPr="00C81104">
              <w:t xml:space="preserve"> = </w:t>
            </w:r>
            <w:proofErr w:type="spellStart"/>
            <w:r w:rsidRPr="00C81104">
              <w:t>Di</w:t>
            </w:r>
            <w:proofErr w:type="spellEnd"/>
            <w:r w:rsidRPr="00C81104">
              <w:t xml:space="preserve"> / </w:t>
            </w:r>
            <w:proofErr w:type="spellStart"/>
            <w:proofErr w:type="gramStart"/>
            <w:r w:rsidRPr="00C81104">
              <w:t>D</w:t>
            </w:r>
            <w:proofErr w:type="gramEnd"/>
            <w:r w:rsidRPr="00C81104">
              <w:t>ффп</w:t>
            </w:r>
            <w:proofErr w:type="spellEnd"/>
            <w:r w:rsidRPr="00C81104">
              <w:t xml:space="preserve"> * 100, где: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БОгар</w:t>
            </w:r>
            <w:proofErr w:type="spellEnd"/>
            <w:r w:rsidRPr="00C81104">
              <w:t xml:space="preserve"> - минимально гарантированный уровень бюджетной обеспеченности сельских поселений при распределении районного фонда финансовой поддержки поселений;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Di</w:t>
            </w:r>
            <w:proofErr w:type="spellEnd"/>
            <w:r w:rsidRPr="00C81104">
              <w:t xml:space="preserve"> - суммарный объем средств, необходимый для доведения бюджетной обеспеченности до уровня, установленного в качестве критерия выравнивания бюджетной обеспеченности;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81104">
              <w:t>D</w:t>
            </w:r>
            <w:proofErr w:type="gramEnd"/>
            <w:r w:rsidRPr="00C81104">
              <w:t>ффп</w:t>
            </w:r>
            <w:proofErr w:type="spellEnd"/>
            <w:r w:rsidRPr="00C81104">
              <w:t xml:space="preserve"> - объем фонда финансовой поддержки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Ведомственная статистика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p w:rsidR="00C81104" w:rsidRPr="00C81104" w:rsidRDefault="00C81104" w:rsidP="00C8110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020"/>
        <w:gridCol w:w="1134"/>
        <w:gridCol w:w="1417"/>
        <w:gridCol w:w="3449"/>
        <w:gridCol w:w="2340"/>
        <w:gridCol w:w="1871"/>
      </w:tblGrid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104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1104">
              <w:t>Ответственный за сбор данных по показателю</w:t>
            </w:r>
            <w:proofErr w:type="gramEnd"/>
          </w:p>
        </w:tc>
      </w:tr>
      <w:tr w:rsidR="00C81104" w:rsidRPr="00C81104" w:rsidTr="00C81104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both"/>
            </w:pPr>
            <w:r w:rsidRPr="00C81104">
              <w:t>Показатели задачи 1 подпрограммы 3.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Степень напряженности исполнения бюджетов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 начало отчетного периода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СН = </w:t>
            </w:r>
            <w:proofErr w:type="spellStart"/>
            <w:r w:rsidRPr="00C81104">
              <w:t>ПР</w:t>
            </w:r>
            <w:proofErr w:type="gramStart"/>
            <w:r w:rsidRPr="00C81104">
              <w:t>i</w:t>
            </w:r>
            <w:proofErr w:type="spellEnd"/>
            <w:proofErr w:type="gramEnd"/>
            <w:r w:rsidRPr="00C81104">
              <w:t xml:space="preserve"> / </w:t>
            </w:r>
            <w:proofErr w:type="spellStart"/>
            <w:r w:rsidRPr="00C81104">
              <w:t>Дi</w:t>
            </w:r>
            <w:proofErr w:type="spellEnd"/>
            <w:r w:rsidRPr="00C81104">
              <w:t xml:space="preserve"> *100, где: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С</w:t>
            </w:r>
            <w:proofErr w:type="gramStart"/>
            <w:r w:rsidRPr="00C81104">
              <w:t>Н-</w:t>
            </w:r>
            <w:proofErr w:type="gramEnd"/>
            <w:r w:rsidRPr="00C81104">
              <w:t xml:space="preserve"> степень напряженности исполнения бюджетов поселений;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ПР</w:t>
            </w:r>
            <w:proofErr w:type="gramStart"/>
            <w:r w:rsidRPr="00C81104">
              <w:t>i</w:t>
            </w:r>
            <w:proofErr w:type="spellEnd"/>
            <w:proofErr w:type="gramEnd"/>
            <w:r w:rsidRPr="00C81104">
              <w:t xml:space="preserve"> - объем первоочередных расходов бюджета i-</w:t>
            </w:r>
            <w:proofErr w:type="spellStart"/>
            <w:r w:rsidRPr="00C81104">
              <w:t>го</w:t>
            </w:r>
            <w:proofErr w:type="spellEnd"/>
            <w:r w:rsidRPr="00C81104">
              <w:t xml:space="preserve"> поселения на очередной финансовый год (без учета средств, имеющих целевое назначение);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Д</w:t>
            </w:r>
            <w:proofErr w:type="gramStart"/>
            <w:r w:rsidRPr="00C81104">
              <w:t>i</w:t>
            </w:r>
            <w:proofErr w:type="spellEnd"/>
            <w:proofErr w:type="gramEnd"/>
            <w:r w:rsidRPr="00C81104">
              <w:t xml:space="preserve"> -  объем доходов бюджета i-</w:t>
            </w:r>
            <w:proofErr w:type="spellStart"/>
            <w:r w:rsidRPr="00C81104">
              <w:t>го</w:t>
            </w:r>
            <w:proofErr w:type="spellEnd"/>
            <w:r w:rsidRPr="00C81104">
              <w:t xml:space="preserve"> поселения на очередной финансовый год (без учета средств, имеющих целевое назначение)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Ведомственная статистика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</w:tr>
    </w:tbl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020"/>
        <w:gridCol w:w="1134"/>
        <w:gridCol w:w="1417"/>
        <w:gridCol w:w="3449"/>
        <w:gridCol w:w="2340"/>
        <w:gridCol w:w="1871"/>
      </w:tblGrid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104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Алгоритм формирования (формула) расчета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1104">
              <w:t>Ответственный за сбор данных по показателю</w:t>
            </w:r>
            <w:proofErr w:type="gramEnd"/>
          </w:p>
        </w:tc>
      </w:tr>
      <w:tr w:rsidR="00C81104" w:rsidRPr="00C81104" w:rsidTr="00C81104"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both"/>
            </w:pPr>
            <w:r w:rsidRPr="00C81104">
              <w:t xml:space="preserve">Показатели задачи 2 подпрограммы 3. Обеспечение осуществления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Количество граждан, состоящих на воинском учете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За отчетный период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На основе данных, представленных военным комиссариатом Томской области о количестве граждан, состоящих на воинском учете на отчетную дату, в разрезе сельских поселений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района, в которых отсутствуют военные комиссариаты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Отчет о расходовании субвенций, предоставленных из федерального бюджета на исполнение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</w:tr>
    </w:tbl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jc w:val="center"/>
      </w:pPr>
      <w:r w:rsidRPr="00C81104">
        <w:lastRenderedPageBreak/>
        <w:t>4. Перечень ведомственных целевых программ, основных мероприятий и ресурсное обеспечение реализации подпрограммы</w:t>
      </w:r>
    </w:p>
    <w:p w:rsidR="00C81104" w:rsidRPr="00C81104" w:rsidRDefault="00C81104" w:rsidP="00C81104">
      <w:pPr>
        <w:rPr>
          <w:sz w:val="16"/>
          <w:szCs w:val="16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182"/>
        <w:gridCol w:w="720"/>
        <w:gridCol w:w="718"/>
        <w:gridCol w:w="360"/>
        <w:gridCol w:w="898"/>
        <w:gridCol w:w="182"/>
        <w:gridCol w:w="720"/>
        <w:gridCol w:w="182"/>
        <w:gridCol w:w="590"/>
        <w:gridCol w:w="182"/>
        <w:gridCol w:w="1734"/>
        <w:gridCol w:w="182"/>
        <w:gridCol w:w="1438"/>
        <w:gridCol w:w="482"/>
        <w:gridCol w:w="1086"/>
        <w:gridCol w:w="6"/>
      </w:tblGrid>
      <w:tr w:rsidR="00C81104" w:rsidRPr="00C81104" w:rsidTr="00C81104">
        <w:trPr>
          <w:gridAfter w:val="1"/>
          <w:wAfter w:w="6" w:type="dxa"/>
        </w:trPr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2" w:type="dxa"/>
            <w:gridSpan w:val="9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gridSpan w:val="2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3188" w:type="dxa"/>
            <w:gridSpan w:val="4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gridAfter w:val="1"/>
          <w:wAfter w:w="6" w:type="dxa"/>
          <w:trHeight w:val="83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58" w:type="dxa"/>
            <w:gridSpan w:val="2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gridSpan w:val="2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gridSpan w:val="2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gridSpan w:val="2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3188" w:type="dxa"/>
            <w:gridSpan w:val="4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gridAfter w:val="1"/>
          <w:wAfter w:w="6" w:type="dxa"/>
          <w:trHeight w:val="569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rPr>
          <w:gridAfter w:val="1"/>
          <w:wAfter w:w="6" w:type="dxa"/>
        </w:trPr>
        <w:tc>
          <w:tcPr>
            <w:tcW w:w="602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14154" w:type="dxa"/>
            <w:gridSpan w:val="18"/>
          </w:tcPr>
          <w:p w:rsidR="00C81104" w:rsidRPr="00C81104" w:rsidRDefault="00C81104" w:rsidP="00C81104">
            <w:r w:rsidRPr="00C81104">
              <w:t xml:space="preserve">Подпрограмма 3 «Совершенствование межбюджетных отношений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районе»</w:t>
            </w:r>
          </w:p>
        </w:tc>
      </w:tr>
      <w:tr w:rsidR="00C81104" w:rsidRPr="00C81104" w:rsidTr="00C81104">
        <w:trPr>
          <w:gridAfter w:val="1"/>
          <w:wAfter w:w="6" w:type="dxa"/>
          <w:trHeight w:val="489"/>
        </w:trPr>
        <w:tc>
          <w:tcPr>
            <w:tcW w:w="602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</w:t>
            </w:r>
          </w:p>
        </w:tc>
        <w:tc>
          <w:tcPr>
            <w:tcW w:w="14154" w:type="dxa"/>
            <w:gridSpan w:val="18"/>
          </w:tcPr>
          <w:p w:rsidR="00C81104" w:rsidRPr="00C81104" w:rsidRDefault="00C81104" w:rsidP="00C81104">
            <w:r w:rsidRPr="00C81104">
              <w:t>Задача 1 подпрограммы 3.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Основное мероприятие 1. Создание условий для обеспечения равных финансовых возможностей сельских поселений по решению вопросов местного значения, в том числе: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26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156 488,1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78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90 295,5</w:t>
            </w:r>
          </w:p>
        </w:tc>
        <w:tc>
          <w:tcPr>
            <w:tcW w:w="1080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66 192,6</w:t>
            </w:r>
          </w:p>
        </w:tc>
        <w:tc>
          <w:tcPr>
            <w:tcW w:w="90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gridSpan w:val="2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26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26 041,5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78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14546,7</w:t>
            </w:r>
          </w:p>
        </w:tc>
        <w:tc>
          <w:tcPr>
            <w:tcW w:w="1080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11 494,8</w:t>
            </w:r>
          </w:p>
        </w:tc>
        <w:tc>
          <w:tcPr>
            <w:tcW w:w="90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Минимально гарантированный уровень расчетной бюджетной обеспеченности при распределении районного фонда финансовой поддержки поселений, %/ Степень напряженности исполнения бюджетов поселений, %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90/</w:t>
            </w:r>
          </w:p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gridSpan w:val="2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26 720,6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78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14364,0</w:t>
            </w:r>
          </w:p>
        </w:tc>
        <w:tc>
          <w:tcPr>
            <w:tcW w:w="1080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12 356,6</w:t>
            </w:r>
          </w:p>
        </w:tc>
        <w:tc>
          <w:tcPr>
            <w:tcW w:w="90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90/</w:t>
            </w:r>
          </w:p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gridSpan w:val="2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23 911,0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78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14364,0</w:t>
            </w:r>
          </w:p>
        </w:tc>
        <w:tc>
          <w:tcPr>
            <w:tcW w:w="1080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9 547,0</w:t>
            </w:r>
          </w:p>
        </w:tc>
        <w:tc>
          <w:tcPr>
            <w:tcW w:w="90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90/</w:t>
            </w:r>
          </w:p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gridSpan w:val="2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26 605,0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78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15673,6</w:t>
            </w:r>
          </w:p>
        </w:tc>
        <w:tc>
          <w:tcPr>
            <w:tcW w:w="1080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10 931,4</w:t>
            </w:r>
          </w:p>
        </w:tc>
        <w:tc>
          <w:tcPr>
            <w:tcW w:w="90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90/</w:t>
            </w:r>
          </w:p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gridSpan w:val="2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26 605,0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78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15673,6</w:t>
            </w:r>
          </w:p>
        </w:tc>
        <w:tc>
          <w:tcPr>
            <w:tcW w:w="1080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10 931,4</w:t>
            </w:r>
          </w:p>
        </w:tc>
        <w:tc>
          <w:tcPr>
            <w:tcW w:w="90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90/</w:t>
            </w:r>
          </w:p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gridSpan w:val="2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26 605,0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78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15673,6</w:t>
            </w:r>
          </w:p>
        </w:tc>
        <w:tc>
          <w:tcPr>
            <w:tcW w:w="1080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10 931,4</w:t>
            </w:r>
          </w:p>
        </w:tc>
        <w:tc>
          <w:tcPr>
            <w:tcW w:w="90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gridSpan w:val="2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90/</w:t>
            </w:r>
          </w:p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262"/>
        <w:gridCol w:w="722"/>
        <w:gridCol w:w="1080"/>
        <w:gridCol w:w="108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6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1.1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Выравнивание бюджетной обеспеченности поселений из районного фонда финансовой поддержки поселений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126 096,1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90 295,5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35 800,6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20 546,7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14546,7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6 000,0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Минимально гарантированный уровень расчетной бюджетной обеспеченности при распределении районного фонда финансовой поддержки поселений, 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20 549,0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14364,0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6 185,0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19 979,6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14364,0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5 615,6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21 673,6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15673,6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6 000,0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21 673,6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15673,6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6 000,0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21 673,6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15673,6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6 000,0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&lt; 90</w:t>
            </w:r>
          </w:p>
        </w:tc>
      </w:tr>
    </w:tbl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/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262"/>
        <w:gridCol w:w="722"/>
        <w:gridCol w:w="1080"/>
        <w:gridCol w:w="108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lastRenderedPageBreak/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6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1.2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Поддержание мер по обеспечению сбалансированности бюджетов сельских поселений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30 392,0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30 392,0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5 494,8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5 494,8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Степень напряженности исполнения бюджетов поселений, 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6 171,6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6 171,6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3 931,4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3 931,4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4 931,4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4 931,4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4 931,4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4 931,4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4 931,4</w:t>
            </w:r>
          </w:p>
        </w:tc>
        <w:tc>
          <w:tcPr>
            <w:tcW w:w="72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4 931,4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&gt; 75</w:t>
            </w:r>
          </w:p>
        </w:tc>
      </w:tr>
    </w:tbl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258"/>
        <w:gridCol w:w="1080"/>
        <w:gridCol w:w="902"/>
        <w:gridCol w:w="900"/>
        <w:gridCol w:w="90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37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rPr>
          <w:trHeight w:val="497"/>
        </w:trPr>
        <w:tc>
          <w:tcPr>
            <w:tcW w:w="602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</w:t>
            </w:r>
          </w:p>
        </w:tc>
        <w:tc>
          <w:tcPr>
            <w:tcW w:w="14038" w:type="dxa"/>
            <w:gridSpan w:val="11"/>
          </w:tcPr>
          <w:p w:rsidR="00C81104" w:rsidRPr="00C81104" w:rsidRDefault="00C81104" w:rsidP="00C81104">
            <w:pPr>
              <w:jc w:val="both"/>
            </w:pPr>
            <w:r w:rsidRPr="00C81104">
              <w:t xml:space="preserve">Задача 2 подпрограммы 3. Обеспечение осуществления в </w:t>
            </w:r>
            <w:proofErr w:type="spellStart"/>
            <w:r w:rsidRPr="00C81104">
              <w:t>Молчановском</w:t>
            </w:r>
            <w:proofErr w:type="spellEnd"/>
            <w:r w:rsidRPr="00C81104">
              <w:t xml:space="preserve"> районе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Основное мероприятие 1. Обеспечение осуществления в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комиссариаты, в том числе: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3 643,3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3 643,3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области, органы местного самоуправления сельских поселений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552,2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552,2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Количество граждан, состоящих на воинском учете, человек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1 475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563,0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563,0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613,2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613,2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52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191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704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2.1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3 643,3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3 643,3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области, органы местного самоуправления сельских поселений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552,2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552,2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Количество граждан, состоящих на воинском учете, человек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1 475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563,0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563,0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613,2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613,2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638,3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1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1 563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262"/>
        <w:gridCol w:w="900"/>
        <w:gridCol w:w="1080"/>
        <w:gridCol w:w="1080"/>
        <w:gridCol w:w="902"/>
        <w:gridCol w:w="772"/>
        <w:gridCol w:w="1926"/>
        <w:gridCol w:w="1622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6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734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2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90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2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279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Итого по подпрограмме 3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160 131,4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93 938,8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66 192,6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26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области, органы местного самоуправления сельских поселений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26 593,7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15 098,9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11 494,8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2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27 283,6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14 927,0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12 356,6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2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24 524,2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14 977,2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9 547,0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2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27 243,3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16 311,9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10 931,4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2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27 243,3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16 311,9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10 931,4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2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262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27 243,3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16 311,9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10 931,4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92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>
              <w:t>x</w:t>
            </w:r>
          </w:p>
        </w:tc>
      </w:tr>
    </w:tbl>
    <w:p w:rsidR="00C81104" w:rsidRPr="00C81104" w:rsidRDefault="00C81104" w:rsidP="00C81104"/>
    <w:p w:rsidR="00C81104" w:rsidRDefault="00C81104">
      <w:pPr>
        <w:sectPr w:rsidR="00C81104" w:rsidSect="00C8110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ind w:left="4536"/>
      </w:pPr>
      <w:r w:rsidRPr="00C81104">
        <w:lastRenderedPageBreak/>
        <w:t>Приложение № 4 к муниципальной программе</w:t>
      </w:r>
    </w:p>
    <w:p w:rsidR="00C81104" w:rsidRPr="00C81104" w:rsidRDefault="00C81104" w:rsidP="00C81104">
      <w:pPr>
        <w:ind w:left="4536"/>
      </w:pPr>
      <w:r w:rsidRPr="00C81104">
        <w:t xml:space="preserve">«Муниципальное управление </w:t>
      </w:r>
      <w:proofErr w:type="spellStart"/>
      <w:r w:rsidRPr="00C81104">
        <w:t>Молчановского</w:t>
      </w:r>
      <w:proofErr w:type="spellEnd"/>
      <w:r w:rsidRPr="00C81104">
        <w:t xml:space="preserve"> </w:t>
      </w:r>
    </w:p>
    <w:p w:rsidR="00C81104" w:rsidRPr="00C81104" w:rsidRDefault="00C81104" w:rsidP="00C81104">
      <w:pPr>
        <w:ind w:left="4536"/>
      </w:pPr>
      <w:r w:rsidRPr="00C81104">
        <w:t xml:space="preserve">района на 2017 – 2022 годы» </w:t>
      </w:r>
    </w:p>
    <w:p w:rsidR="00C81104" w:rsidRPr="00C81104" w:rsidRDefault="00C81104" w:rsidP="00C81104">
      <w:pPr>
        <w:ind w:left="4536"/>
      </w:pPr>
    </w:p>
    <w:p w:rsidR="00C81104" w:rsidRPr="00C81104" w:rsidRDefault="00C81104" w:rsidP="00C81104">
      <w:pPr>
        <w:jc w:val="center"/>
      </w:pPr>
      <w:r w:rsidRPr="00C81104">
        <w:t xml:space="preserve">1. Паспорт подпрограммы 4 </w:t>
      </w:r>
    </w:p>
    <w:p w:rsidR="00C81104" w:rsidRPr="00C81104" w:rsidRDefault="00C81104" w:rsidP="00C81104">
      <w:pPr>
        <w:jc w:val="center"/>
      </w:pPr>
      <w:r w:rsidRPr="00C81104">
        <w:t>«Совершенствование муниципального управления в МО «</w:t>
      </w:r>
      <w:proofErr w:type="spellStart"/>
      <w:r w:rsidRPr="00C81104">
        <w:t>Молчановский</w:t>
      </w:r>
      <w:proofErr w:type="spellEnd"/>
      <w:r w:rsidRPr="00C81104">
        <w:t xml:space="preserve"> район»</w:t>
      </w:r>
    </w:p>
    <w:p w:rsidR="00C81104" w:rsidRPr="00C81104" w:rsidRDefault="00C81104" w:rsidP="00C81104">
      <w:pPr>
        <w:jc w:val="center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36"/>
        <w:gridCol w:w="720"/>
        <w:gridCol w:w="900"/>
        <w:gridCol w:w="720"/>
        <w:gridCol w:w="720"/>
        <w:gridCol w:w="900"/>
        <w:gridCol w:w="730"/>
        <w:gridCol w:w="718"/>
        <w:gridCol w:w="8"/>
      </w:tblGrid>
      <w:tr w:rsidR="00C81104" w:rsidRPr="00C81104" w:rsidTr="00C81104">
        <w:trPr>
          <w:gridAfter w:val="1"/>
          <w:wAfter w:w="8" w:type="dxa"/>
        </w:trPr>
        <w:tc>
          <w:tcPr>
            <w:tcW w:w="2088" w:type="dxa"/>
            <w:shd w:val="clear" w:color="auto" w:fill="auto"/>
          </w:tcPr>
          <w:p w:rsidR="00C81104" w:rsidRPr="00C81104" w:rsidRDefault="00C81104" w:rsidP="00C81104">
            <w:r w:rsidRPr="00C81104">
              <w:t>Наименование подпрограммы</w:t>
            </w:r>
          </w:p>
        </w:tc>
        <w:tc>
          <w:tcPr>
            <w:tcW w:w="7744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Совершенствование муниципального управления в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</w:t>
            </w:r>
          </w:p>
        </w:tc>
      </w:tr>
      <w:tr w:rsidR="00C81104" w:rsidRPr="00C81104" w:rsidTr="00C81104">
        <w:trPr>
          <w:gridAfter w:val="1"/>
          <w:wAfter w:w="8" w:type="dxa"/>
        </w:trPr>
        <w:tc>
          <w:tcPr>
            <w:tcW w:w="2088" w:type="dxa"/>
            <w:shd w:val="clear" w:color="auto" w:fill="auto"/>
          </w:tcPr>
          <w:p w:rsidR="00C81104" w:rsidRPr="00C81104" w:rsidRDefault="00C81104" w:rsidP="00C81104">
            <w:r w:rsidRPr="00C81104">
              <w:t>Соисполнитель муниципальной программы (ответственный за подпрограмму)</w:t>
            </w:r>
          </w:p>
        </w:tc>
        <w:tc>
          <w:tcPr>
            <w:tcW w:w="7744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 xml:space="preserve">Администрация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 (ведущий специалист по кадрам)</w:t>
            </w:r>
          </w:p>
        </w:tc>
      </w:tr>
      <w:tr w:rsidR="00C81104" w:rsidRPr="00C81104" w:rsidTr="00C81104">
        <w:trPr>
          <w:gridAfter w:val="1"/>
          <w:wAfter w:w="8" w:type="dxa"/>
        </w:trPr>
        <w:tc>
          <w:tcPr>
            <w:tcW w:w="2088" w:type="dxa"/>
            <w:shd w:val="clear" w:color="auto" w:fill="auto"/>
          </w:tcPr>
          <w:p w:rsidR="00C81104" w:rsidRPr="00C81104" w:rsidRDefault="00C81104" w:rsidP="00C81104">
            <w:r w:rsidRPr="00C81104">
              <w:t>Участники подпрограммы</w:t>
            </w:r>
          </w:p>
        </w:tc>
        <w:tc>
          <w:tcPr>
            <w:tcW w:w="7744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 xml:space="preserve">Администрация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</w:t>
            </w:r>
          </w:p>
          <w:p w:rsidR="00C81104" w:rsidRPr="00C81104" w:rsidRDefault="00C81104" w:rsidP="00C81104">
            <w:pPr>
              <w:rPr>
                <w:bCs/>
              </w:rPr>
            </w:pPr>
            <w:r w:rsidRPr="00C81104">
              <w:rPr>
                <w:bCs/>
              </w:rPr>
              <w:t xml:space="preserve">МКУ «Управление образования Администрации </w:t>
            </w:r>
            <w:proofErr w:type="spellStart"/>
            <w:r w:rsidRPr="00C81104">
              <w:rPr>
                <w:bCs/>
              </w:rPr>
              <w:t>Молчановского</w:t>
            </w:r>
            <w:proofErr w:type="spellEnd"/>
            <w:r w:rsidRPr="00C81104">
              <w:rPr>
                <w:bCs/>
              </w:rPr>
              <w:t xml:space="preserve"> района Томской области»</w:t>
            </w:r>
          </w:p>
          <w:p w:rsidR="00C81104" w:rsidRPr="00C81104" w:rsidRDefault="00C81104" w:rsidP="00C81104">
            <w:r w:rsidRPr="00C81104">
              <w:t xml:space="preserve">МКУ «Отдел по управлению муниципальным имуществом Администрации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 Томской области»</w:t>
            </w:r>
          </w:p>
        </w:tc>
      </w:tr>
      <w:tr w:rsidR="00C81104" w:rsidRPr="00C81104" w:rsidTr="00C81104">
        <w:trPr>
          <w:gridAfter w:val="1"/>
          <w:wAfter w:w="8" w:type="dxa"/>
        </w:trPr>
        <w:tc>
          <w:tcPr>
            <w:tcW w:w="2088" w:type="dxa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Цель подпрограммы</w:t>
            </w:r>
          </w:p>
        </w:tc>
        <w:tc>
          <w:tcPr>
            <w:tcW w:w="7744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Развитие муниципальной службы в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</w:t>
            </w:r>
          </w:p>
        </w:tc>
      </w:tr>
      <w:tr w:rsidR="00C81104" w:rsidRPr="00C81104" w:rsidTr="00C81104">
        <w:tc>
          <w:tcPr>
            <w:tcW w:w="2088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2020 год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2022 год</w:t>
            </w:r>
          </w:p>
        </w:tc>
      </w:tr>
      <w:tr w:rsidR="00C81104" w:rsidRPr="00C81104" w:rsidTr="00C81104">
        <w:trPr>
          <w:trHeight w:val="816"/>
        </w:trPr>
        <w:tc>
          <w:tcPr>
            <w:tcW w:w="2088" w:type="dxa"/>
            <w:vMerge/>
            <w:shd w:val="clear" w:color="auto" w:fill="auto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C81104" w:rsidRPr="00C81104" w:rsidRDefault="00C81104" w:rsidP="00C81104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Доля муниципальных служащих МО «</w:t>
            </w:r>
            <w:proofErr w:type="spellStart"/>
            <w:r w:rsidRPr="00C81104">
              <w:rPr>
                <w:sz w:val="20"/>
                <w:szCs w:val="20"/>
              </w:rPr>
              <w:t>Молчановский</w:t>
            </w:r>
            <w:proofErr w:type="spellEnd"/>
            <w:r w:rsidRPr="00C81104">
              <w:rPr>
                <w:sz w:val="20"/>
                <w:szCs w:val="20"/>
              </w:rPr>
              <w:t xml:space="preserve"> район» успешно завершивших обучение (получивших документ установленного образца) </w:t>
            </w:r>
            <w:proofErr w:type="gramStart"/>
            <w:r w:rsidRPr="00C81104">
              <w:rPr>
                <w:sz w:val="20"/>
                <w:szCs w:val="20"/>
              </w:rPr>
              <w:t>по</w:t>
            </w:r>
            <w:proofErr w:type="gramEnd"/>
            <w:r w:rsidRPr="00C81104">
              <w:rPr>
                <w:sz w:val="20"/>
                <w:szCs w:val="20"/>
              </w:rPr>
              <w:t xml:space="preserve"> </w:t>
            </w:r>
          </w:p>
          <w:p w:rsidR="00C81104" w:rsidRPr="00C81104" w:rsidRDefault="00C81104" w:rsidP="00C81104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программам профессиональной переподготовки и повышения квалификации от общей численности муниципальных служащих МО «</w:t>
            </w:r>
            <w:proofErr w:type="spellStart"/>
            <w:r w:rsidRPr="00C81104">
              <w:rPr>
                <w:sz w:val="20"/>
                <w:szCs w:val="20"/>
              </w:rPr>
              <w:t>Молчановский</w:t>
            </w:r>
            <w:proofErr w:type="spellEnd"/>
            <w:r w:rsidRPr="00C81104">
              <w:rPr>
                <w:sz w:val="20"/>
                <w:szCs w:val="20"/>
              </w:rPr>
              <w:t xml:space="preserve"> район», принявших участие в </w:t>
            </w:r>
            <w:proofErr w:type="gramStart"/>
            <w:r w:rsidRPr="00C81104">
              <w:rPr>
                <w:sz w:val="20"/>
                <w:szCs w:val="20"/>
              </w:rPr>
              <w:t>обучении по</w:t>
            </w:r>
            <w:proofErr w:type="gramEnd"/>
            <w:r w:rsidRPr="00C81104">
              <w:rPr>
                <w:sz w:val="20"/>
                <w:szCs w:val="20"/>
              </w:rPr>
              <w:t xml:space="preserve"> этим программам, %</w:t>
            </w:r>
          </w:p>
        </w:tc>
        <w:tc>
          <w:tcPr>
            <w:tcW w:w="5416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не менее</w:t>
            </w:r>
          </w:p>
        </w:tc>
      </w:tr>
      <w:tr w:rsidR="00C81104" w:rsidRPr="00C81104" w:rsidTr="00C81104">
        <w:trPr>
          <w:trHeight w:val="1984"/>
        </w:trPr>
        <w:tc>
          <w:tcPr>
            <w:tcW w:w="2088" w:type="dxa"/>
            <w:vMerge/>
            <w:shd w:val="clear" w:color="auto" w:fill="auto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2336" w:type="dxa"/>
            <w:vMerge/>
            <w:shd w:val="clear" w:color="auto" w:fill="auto"/>
          </w:tcPr>
          <w:p w:rsidR="00C81104" w:rsidRPr="00C81104" w:rsidRDefault="00C81104" w:rsidP="00C81104">
            <w:pPr>
              <w:tabs>
                <w:tab w:val="left" w:pos="5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95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95</w:t>
            </w:r>
          </w:p>
        </w:tc>
      </w:tr>
      <w:tr w:rsidR="00C81104" w:rsidRPr="00C81104" w:rsidTr="00C81104">
        <w:trPr>
          <w:trHeight w:val="1872"/>
        </w:trPr>
        <w:tc>
          <w:tcPr>
            <w:tcW w:w="2088" w:type="dxa"/>
            <w:vMerge/>
            <w:shd w:val="clear" w:color="auto" w:fill="auto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2336" w:type="dxa"/>
            <w:vMerge/>
            <w:shd w:val="clear" w:color="auto" w:fill="auto"/>
          </w:tcPr>
          <w:p w:rsidR="00C81104" w:rsidRPr="00C81104" w:rsidRDefault="00C81104" w:rsidP="00C81104">
            <w:pPr>
              <w:tabs>
                <w:tab w:val="left" w:pos="560"/>
              </w:tabs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от численности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 принявших участие в обучении</w:t>
            </w:r>
          </w:p>
        </w:tc>
      </w:tr>
      <w:tr w:rsidR="00C81104" w:rsidRPr="00C81104" w:rsidTr="00C81104">
        <w:trPr>
          <w:gridAfter w:val="1"/>
          <w:wAfter w:w="8" w:type="dxa"/>
        </w:trPr>
        <w:tc>
          <w:tcPr>
            <w:tcW w:w="2088" w:type="dxa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Задачи подпрограммы</w:t>
            </w:r>
          </w:p>
        </w:tc>
        <w:tc>
          <w:tcPr>
            <w:tcW w:w="7744" w:type="dxa"/>
            <w:gridSpan w:val="8"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Задача 1. Профессиональное развитие муниципальных служащих 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6"/>
        <w:gridCol w:w="900"/>
        <w:gridCol w:w="900"/>
        <w:gridCol w:w="720"/>
        <w:gridCol w:w="720"/>
        <w:gridCol w:w="720"/>
        <w:gridCol w:w="910"/>
        <w:gridCol w:w="718"/>
      </w:tblGrid>
      <w:tr w:rsidR="00C81104" w:rsidRPr="00C81104" w:rsidTr="00C81104">
        <w:tc>
          <w:tcPr>
            <w:tcW w:w="2088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Показатели задач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2019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2020 год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2021 год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2022 год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7754" w:type="dxa"/>
            <w:gridSpan w:val="8"/>
            <w:shd w:val="clear" w:color="auto" w:fill="auto"/>
          </w:tcPr>
          <w:p w:rsidR="00C81104" w:rsidRPr="00C81104" w:rsidRDefault="00C81104" w:rsidP="00C81104">
            <w:pPr>
              <w:rPr>
                <w:rFonts w:eastAsia="Calibri"/>
              </w:rPr>
            </w:pPr>
            <w:r w:rsidRPr="00C81104">
              <w:rPr>
                <w:rFonts w:eastAsia="Calibri"/>
                <w:sz w:val="22"/>
                <w:szCs w:val="22"/>
              </w:rPr>
              <w:t>Задача 1. Профессиональное развитие муниципальных служащих МО «</w:t>
            </w:r>
            <w:proofErr w:type="spellStart"/>
            <w:r w:rsidRPr="00C81104">
              <w:rPr>
                <w:rFonts w:eastAsia="Calibri"/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rFonts w:eastAsia="Calibri"/>
                <w:sz w:val="22"/>
                <w:szCs w:val="22"/>
              </w:rPr>
              <w:t xml:space="preserve"> район»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2166" w:type="dxa"/>
            <w:shd w:val="clear" w:color="auto" w:fill="auto"/>
          </w:tcPr>
          <w:p w:rsidR="00C81104" w:rsidRPr="00C81104" w:rsidRDefault="00C81104" w:rsidP="00C81104">
            <w:pPr>
              <w:rPr>
                <w:rFonts w:eastAsia="Calibri"/>
              </w:rPr>
            </w:pPr>
            <w:r w:rsidRPr="00C81104">
              <w:rPr>
                <w:rFonts w:eastAsia="Calibri"/>
                <w:sz w:val="20"/>
                <w:szCs w:val="20"/>
              </w:rPr>
              <w:t>Показатель задачи 1. Количество муниципальных служащих МО «</w:t>
            </w:r>
            <w:proofErr w:type="spellStart"/>
            <w:r w:rsidRPr="00C81104">
              <w:rPr>
                <w:rFonts w:eastAsia="Calibri"/>
                <w:sz w:val="20"/>
                <w:szCs w:val="20"/>
              </w:rPr>
              <w:t>Молчановский</w:t>
            </w:r>
            <w:proofErr w:type="spellEnd"/>
            <w:r w:rsidRPr="00C81104">
              <w:rPr>
                <w:rFonts w:eastAsia="Calibri"/>
                <w:sz w:val="20"/>
                <w:szCs w:val="20"/>
              </w:rPr>
              <w:t xml:space="preserve"> район» успешно завершивших обучение (получивших документ установленного образца) по программам профессиональной переподготовки и повышения квалификации, человек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8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2166" w:type="dxa"/>
            <w:shd w:val="clear" w:color="auto" w:fill="auto"/>
          </w:tcPr>
          <w:p w:rsidR="00C81104" w:rsidRPr="00C81104" w:rsidRDefault="00C81104" w:rsidP="00C81104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Показатель задачи 2.</w:t>
            </w:r>
          </w:p>
          <w:p w:rsidR="00C81104" w:rsidRPr="00C81104" w:rsidRDefault="00C81104" w:rsidP="00C81104">
            <w:pPr>
              <w:tabs>
                <w:tab w:val="left" w:pos="560"/>
              </w:tabs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Количество муниципальных служащих МО «</w:t>
            </w:r>
            <w:proofErr w:type="spellStart"/>
            <w:r w:rsidRPr="00C81104">
              <w:rPr>
                <w:sz w:val="20"/>
                <w:szCs w:val="20"/>
              </w:rPr>
              <w:t>Молчановский</w:t>
            </w:r>
            <w:proofErr w:type="spellEnd"/>
            <w:r w:rsidRPr="00C81104">
              <w:rPr>
                <w:sz w:val="20"/>
                <w:szCs w:val="20"/>
              </w:rPr>
              <w:t xml:space="preserve"> район», прошедших обучение на семинарах, тренингах и других образовательных мероприятиях, человек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rPr>
                <w:sz w:val="22"/>
                <w:szCs w:val="22"/>
              </w:rPr>
              <w:t>3</w:t>
            </w:r>
          </w:p>
        </w:tc>
      </w:tr>
      <w:tr w:rsidR="00C81104" w:rsidRPr="00C81104" w:rsidTr="00C81104">
        <w:tc>
          <w:tcPr>
            <w:tcW w:w="2088" w:type="dxa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754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1104">
              <w:t>отсутствуют</w:t>
            </w:r>
          </w:p>
        </w:tc>
      </w:tr>
      <w:tr w:rsidR="00C81104" w:rsidRPr="00C81104" w:rsidTr="00C81104">
        <w:tc>
          <w:tcPr>
            <w:tcW w:w="2088" w:type="dxa"/>
            <w:shd w:val="clear" w:color="auto" w:fill="auto"/>
            <w:vAlign w:val="center"/>
          </w:tcPr>
          <w:p w:rsidR="00C81104" w:rsidRPr="00C81104" w:rsidRDefault="00C81104" w:rsidP="00C81104">
            <w:r w:rsidRPr="00C81104">
              <w:t>Сроки реализации подпрограммы</w:t>
            </w:r>
          </w:p>
        </w:tc>
        <w:tc>
          <w:tcPr>
            <w:tcW w:w="7754" w:type="dxa"/>
            <w:gridSpan w:val="8"/>
            <w:shd w:val="clear" w:color="auto" w:fill="auto"/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1104">
              <w:t>2017 -2022 годы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6"/>
        <w:gridCol w:w="900"/>
        <w:gridCol w:w="900"/>
        <w:gridCol w:w="720"/>
        <w:gridCol w:w="720"/>
        <w:gridCol w:w="720"/>
        <w:gridCol w:w="910"/>
        <w:gridCol w:w="718"/>
      </w:tblGrid>
      <w:tr w:rsidR="00C81104" w:rsidRPr="00C81104" w:rsidTr="00C81104">
        <w:tc>
          <w:tcPr>
            <w:tcW w:w="2088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1104" w:rsidRPr="00C81104" w:rsidRDefault="00C81104" w:rsidP="00C81104">
            <w:pPr>
              <w:tabs>
                <w:tab w:val="left" w:pos="560"/>
              </w:tabs>
              <w:jc w:val="center"/>
              <w:rPr>
                <w:sz w:val="20"/>
                <w:szCs w:val="20"/>
              </w:rPr>
            </w:pPr>
            <w:r w:rsidRPr="00C81104">
              <w:rPr>
                <w:sz w:val="22"/>
                <w:szCs w:val="22"/>
              </w:rPr>
              <w:t>Источники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2019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2020 год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2021 год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2022 год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2166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федеральный бюджет (по согласованию) (прогноз)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2166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2166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бюджет МО «</w:t>
            </w:r>
            <w:proofErr w:type="spellStart"/>
            <w:r w:rsidRPr="00C81104">
              <w:rPr>
                <w:sz w:val="20"/>
                <w:szCs w:val="20"/>
              </w:rPr>
              <w:t>Молчановский</w:t>
            </w:r>
            <w:proofErr w:type="spellEnd"/>
            <w:r w:rsidRPr="00C81104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58,4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28,4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30,0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2166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2166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  <w:tr w:rsidR="00C81104" w:rsidRPr="00C81104" w:rsidTr="00C81104">
        <w:tc>
          <w:tcPr>
            <w:tcW w:w="2088" w:type="dxa"/>
            <w:vMerge/>
            <w:shd w:val="clear" w:color="auto" w:fill="auto"/>
            <w:vAlign w:val="center"/>
          </w:tcPr>
          <w:p w:rsidR="00C81104" w:rsidRPr="00C81104" w:rsidRDefault="00C81104" w:rsidP="00C81104"/>
        </w:tc>
        <w:tc>
          <w:tcPr>
            <w:tcW w:w="2166" w:type="dxa"/>
            <w:shd w:val="clear" w:color="auto" w:fill="auto"/>
            <w:vAlign w:val="center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58,4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28,4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30,0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0,0</w:t>
            </w:r>
          </w:p>
        </w:tc>
      </w:tr>
    </w:tbl>
    <w:p w:rsidR="00C81104" w:rsidRDefault="00C81104"/>
    <w:p w:rsidR="00C81104" w:rsidRDefault="00C81104"/>
    <w:p w:rsidR="00C81104" w:rsidRDefault="00C81104">
      <w:pPr>
        <w:sectPr w:rsidR="00C81104" w:rsidSect="00C811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jc w:val="center"/>
      </w:pPr>
      <w:r w:rsidRPr="00C81104">
        <w:lastRenderedPageBreak/>
        <w:t>2. Характеристика сферы реализации подпрограммы 4, описание основных проблем в указанной сфере и прогноз ее развития</w:t>
      </w:r>
    </w:p>
    <w:p w:rsidR="00C81104" w:rsidRPr="00C81104" w:rsidRDefault="00C81104" w:rsidP="00C81104">
      <w:pPr>
        <w:jc w:val="center"/>
      </w:pP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>Подпрограмма 4 «Совершенствование муниципального управления в МО «</w:t>
      </w:r>
      <w:proofErr w:type="spellStart"/>
      <w:r w:rsidRPr="00C81104">
        <w:t>Молчановский</w:t>
      </w:r>
      <w:proofErr w:type="spellEnd"/>
      <w:r w:rsidRPr="00C81104">
        <w:t xml:space="preserve"> район» является составной частью муниципальной программы «Муниципальное управление </w:t>
      </w:r>
      <w:proofErr w:type="spellStart"/>
      <w:r w:rsidRPr="00C81104">
        <w:t>Молчановского</w:t>
      </w:r>
      <w:proofErr w:type="spellEnd"/>
      <w:r w:rsidRPr="00C81104">
        <w:t xml:space="preserve"> района на 2017 - 2022 годы», которая направлена на достижение стратегической задачи развития </w:t>
      </w:r>
      <w:proofErr w:type="spellStart"/>
      <w:r w:rsidRPr="00C81104">
        <w:t>Молчановского</w:t>
      </w:r>
      <w:proofErr w:type="spellEnd"/>
      <w:r w:rsidRPr="00C81104">
        <w:t xml:space="preserve"> района «Совершенствование муниципального управления». Целью подпрограммы является развитие муниципальной службы в МО «</w:t>
      </w:r>
      <w:proofErr w:type="spellStart"/>
      <w:r w:rsidRPr="00C81104">
        <w:t>Молчановский</w:t>
      </w:r>
      <w:proofErr w:type="spellEnd"/>
      <w:r w:rsidRPr="00C81104">
        <w:t xml:space="preserve"> район».</w:t>
      </w: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утрате доверия к органам местного самоуправления со стороны населения.</w:t>
      </w: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 xml:space="preserve">Проблемой является наличие 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и ее структурных подразделениях муниципальных служащих, профессиональная компетенция которых не в полной мере соответствует возложенным на них функциональным обязанностям, а также муниципальных служащих с непрофильным образованием, что снижает результативность их профессиональной служебной деятельности.</w:t>
      </w:r>
    </w:p>
    <w:p w:rsidR="00C81104" w:rsidRPr="00C81104" w:rsidRDefault="00C81104" w:rsidP="00C81104">
      <w:pPr>
        <w:ind w:firstLine="720"/>
        <w:jc w:val="both"/>
      </w:pPr>
      <w:r w:rsidRPr="00C81104">
        <w:t xml:space="preserve">По состоянию на 01.01.2016 г. в Администрации </w:t>
      </w:r>
      <w:proofErr w:type="spellStart"/>
      <w:r w:rsidRPr="00C81104">
        <w:t>Молчановского</w:t>
      </w:r>
      <w:proofErr w:type="spellEnd"/>
      <w:r w:rsidRPr="00C81104">
        <w:t xml:space="preserve"> района и ее структурных подразделениях высшее образование имеют 95,6 % от общего количества муниципальных служащих.</w:t>
      </w:r>
    </w:p>
    <w:p w:rsidR="00C81104" w:rsidRPr="00C81104" w:rsidRDefault="00C81104" w:rsidP="00C81104">
      <w:pPr>
        <w:ind w:firstLine="720"/>
        <w:jc w:val="both"/>
      </w:pPr>
      <w:r w:rsidRPr="00C81104">
        <w:t>Кроме того, 5 человек, или 11,0 % от общего количества муниципальных служащих, имеют дополнительное (второе) высшее профессиональное образование.</w:t>
      </w:r>
    </w:p>
    <w:p w:rsidR="00C81104" w:rsidRPr="00C81104" w:rsidRDefault="00C81104" w:rsidP="00C81104">
      <w:pPr>
        <w:ind w:firstLine="720"/>
        <w:jc w:val="both"/>
      </w:pPr>
      <w:r w:rsidRPr="00C81104">
        <w:t>В текущем году прошли курсы повышения квалификации - 8 человек, или 17,6 % от общего количества муниципальных служащих.</w:t>
      </w:r>
    </w:p>
    <w:p w:rsidR="00C81104" w:rsidRPr="00C81104" w:rsidRDefault="00C81104" w:rsidP="00C81104">
      <w:pPr>
        <w:ind w:firstLine="720"/>
        <w:jc w:val="both"/>
      </w:pPr>
      <w:r w:rsidRPr="00C81104">
        <w:t xml:space="preserve">Профессиональную переподготовку в 2016 году не прошло ни одного человека, что </w:t>
      </w:r>
      <w:proofErr w:type="gramStart"/>
      <w:r w:rsidRPr="00C81104">
        <w:t>крайне недостаточно</w:t>
      </w:r>
      <w:proofErr w:type="gramEnd"/>
      <w:r w:rsidRPr="00C81104">
        <w:t xml:space="preserve"> в современных условиях.</w:t>
      </w: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 xml:space="preserve">Повышение квалификации работников органов местного самоуправления </w:t>
      </w:r>
      <w:proofErr w:type="spellStart"/>
      <w:r w:rsidRPr="00C81104">
        <w:t>Молчановского</w:t>
      </w:r>
      <w:proofErr w:type="spellEnd"/>
      <w:r w:rsidRPr="00C81104">
        <w:t xml:space="preserve"> района осуществляется на принципах обязательности, периодичности и целевой направленности, в соответствии с ежегодно утверждаемыми графиками.</w:t>
      </w:r>
    </w:p>
    <w:p w:rsidR="00C81104" w:rsidRPr="00C81104" w:rsidRDefault="00C81104" w:rsidP="00C81104">
      <w:pPr>
        <w:autoSpaceDE w:val="0"/>
        <w:autoSpaceDN w:val="0"/>
        <w:adjustRightInd w:val="0"/>
        <w:ind w:firstLine="720"/>
        <w:jc w:val="both"/>
      </w:pPr>
      <w:r w:rsidRPr="00C81104">
        <w:t>Потребность в обучении муниципальных служащих составляет примерно 10 человек ежегодно (около 20 процентов от общего количества муниципальных служащих), т.е. 60 человек в течение 6 лет.</w:t>
      </w:r>
    </w:p>
    <w:p w:rsidR="00C81104" w:rsidRPr="00C81104" w:rsidRDefault="00C81104" w:rsidP="00C81104">
      <w:pPr>
        <w:ind w:firstLine="720"/>
        <w:jc w:val="both"/>
      </w:pPr>
      <w:r w:rsidRPr="00C81104">
        <w:t xml:space="preserve">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обязанностей, принятию грамотных управленческих решений, открытости муниципальной службы и, как следствие, повышению уровня удовлетворенности жителей </w:t>
      </w:r>
      <w:proofErr w:type="spellStart"/>
      <w:r w:rsidRPr="00C81104">
        <w:t>Молчановского</w:t>
      </w:r>
      <w:proofErr w:type="spellEnd"/>
      <w:r w:rsidRPr="00C81104">
        <w:t xml:space="preserve"> района деятельностью органов местного самоуправления, снижению количества жалоб в органы местного самоуправления, повышению их авторитета в глазах населения. Реализация мероприятий подпрограммы в целом должна способствовать совершенствованию муниципального управления в МО «</w:t>
      </w:r>
      <w:proofErr w:type="spellStart"/>
      <w:r w:rsidRPr="00C81104">
        <w:t>Молчановский</w:t>
      </w:r>
      <w:proofErr w:type="spellEnd"/>
      <w:r w:rsidRPr="00C81104">
        <w:t xml:space="preserve"> район».</w:t>
      </w:r>
    </w:p>
    <w:p w:rsidR="00C81104" w:rsidRPr="00C81104" w:rsidRDefault="00C81104" w:rsidP="00C81104">
      <w:pPr>
        <w:ind w:firstLine="720"/>
        <w:jc w:val="both"/>
      </w:pPr>
      <w:proofErr w:type="gramStart"/>
      <w:r w:rsidRPr="00C81104">
        <w:t xml:space="preserve">Объем финансирования подпрограммы 4 приведен в </w:t>
      </w:r>
      <w:hyperlink w:anchor="P1105" w:history="1">
        <w:r w:rsidRPr="00C81104">
          <w:t>разделе 3</w:t>
        </w:r>
      </w:hyperlink>
      <w:r w:rsidRPr="00C81104">
        <w:t xml:space="preserve"> «Перечень ведомственных целевых программ, основных мероприятий и ресурсное обеспечение реализации подпрограммы» и составляет </w:t>
      </w:r>
      <w:r>
        <w:t>58,4</w:t>
      </w:r>
      <w:r w:rsidRPr="00C81104">
        <w:t xml:space="preserve"> тыс. руб.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год.</w:t>
      </w:r>
      <w:proofErr w:type="gramEnd"/>
    </w:p>
    <w:p w:rsidR="00C81104" w:rsidRPr="00C81104" w:rsidRDefault="00C81104" w:rsidP="00C81104">
      <w:pPr>
        <w:ind w:firstLine="720"/>
        <w:jc w:val="both"/>
      </w:pPr>
    </w:p>
    <w:p w:rsidR="00C81104" w:rsidRPr="00C81104" w:rsidRDefault="00C81104" w:rsidP="00C81104">
      <w:pPr>
        <w:ind w:firstLine="720"/>
        <w:jc w:val="both"/>
        <w:rPr>
          <w:color w:val="000000"/>
        </w:rPr>
      </w:pPr>
    </w:p>
    <w:p w:rsidR="00C81104" w:rsidRPr="00C81104" w:rsidRDefault="00C81104" w:rsidP="00C81104">
      <w:pPr>
        <w:ind w:firstLine="720"/>
        <w:jc w:val="both"/>
        <w:sectPr w:rsidR="00C81104" w:rsidRPr="00C81104" w:rsidSect="00C811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autoSpaceDE w:val="0"/>
        <w:autoSpaceDN w:val="0"/>
        <w:adjustRightInd w:val="0"/>
        <w:jc w:val="center"/>
        <w:outlineLvl w:val="0"/>
      </w:pPr>
      <w:r w:rsidRPr="00C81104">
        <w:lastRenderedPageBreak/>
        <w:t>3. Перечень показателей цели и задач подпрограммы и сведения о порядке сбора информации</w:t>
      </w:r>
    </w:p>
    <w:p w:rsidR="00C81104" w:rsidRPr="00C81104" w:rsidRDefault="00C81104" w:rsidP="00C81104">
      <w:pPr>
        <w:autoSpaceDE w:val="0"/>
        <w:autoSpaceDN w:val="0"/>
        <w:adjustRightInd w:val="0"/>
        <w:jc w:val="center"/>
        <w:outlineLvl w:val="0"/>
      </w:pPr>
      <w:r w:rsidRPr="00C81104">
        <w:t>по показателям и методике их расчета</w:t>
      </w:r>
    </w:p>
    <w:p w:rsidR="00C81104" w:rsidRPr="00C81104" w:rsidRDefault="00C81104" w:rsidP="00C81104">
      <w:pPr>
        <w:autoSpaceDE w:val="0"/>
        <w:autoSpaceDN w:val="0"/>
        <w:adjustRightInd w:val="0"/>
        <w:jc w:val="center"/>
        <w:outlineLvl w:val="0"/>
      </w:pPr>
    </w:p>
    <w:p w:rsidR="00C81104" w:rsidRPr="00C81104" w:rsidRDefault="00C81104" w:rsidP="00C8110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0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020"/>
        <w:gridCol w:w="1134"/>
        <w:gridCol w:w="1417"/>
        <w:gridCol w:w="4529"/>
        <w:gridCol w:w="1800"/>
        <w:gridCol w:w="1871"/>
      </w:tblGrid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104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Временные характеристики показателя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Алгоритм формирования (формула) расчета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1104">
              <w:t>Ответственный за сбор данных по показателю</w:t>
            </w:r>
            <w:proofErr w:type="gramEnd"/>
          </w:p>
        </w:tc>
      </w:tr>
      <w:tr w:rsidR="00C81104" w:rsidRPr="00C81104" w:rsidTr="00C81104">
        <w:tc>
          <w:tcPr>
            <w:tcW w:w="15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both"/>
            </w:pPr>
            <w:r w:rsidRPr="00C81104">
              <w:t>Показатели цели подпрограммы 4. Развитие муниципальной службы в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tabs>
                <w:tab w:val="left" w:pos="560"/>
              </w:tabs>
            </w:pPr>
            <w:r w:rsidRPr="00C81104">
              <w:t>Доля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 успешно завершивших обучение (получивших документ установленного образца) </w:t>
            </w:r>
            <w:proofErr w:type="gramStart"/>
            <w:r w:rsidRPr="00C81104">
              <w:t>по</w:t>
            </w:r>
            <w:proofErr w:type="gramEnd"/>
            <w:r w:rsidRPr="00C81104">
              <w:t xml:space="preserve">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программам профессиональной переподготовки и повышения квалификации от общей численности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район», принявших участие в </w:t>
            </w:r>
            <w:proofErr w:type="gramStart"/>
            <w:r w:rsidRPr="00C81104">
              <w:t>обучении по</w:t>
            </w:r>
            <w:proofErr w:type="gramEnd"/>
            <w:r w:rsidRPr="00C81104">
              <w:t xml:space="preserve"> этим программам,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За отчетный год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Дмс</w:t>
            </w:r>
            <w:proofErr w:type="spellEnd"/>
            <w:r w:rsidRPr="00C81104">
              <w:t xml:space="preserve"> = </w:t>
            </w:r>
            <w:proofErr w:type="spellStart"/>
            <w:r w:rsidRPr="00C81104">
              <w:t>Чузо</w:t>
            </w:r>
            <w:proofErr w:type="spellEnd"/>
            <w:r w:rsidRPr="00C81104">
              <w:t xml:space="preserve"> / </w:t>
            </w:r>
            <w:proofErr w:type="spellStart"/>
            <w:r w:rsidRPr="00C81104">
              <w:t>Чмсо</w:t>
            </w:r>
            <w:proofErr w:type="spellEnd"/>
            <w:r w:rsidRPr="00C81104">
              <w:t xml:space="preserve"> x 100%, где:</w:t>
            </w:r>
          </w:p>
          <w:p w:rsidR="00C81104" w:rsidRPr="00C81104" w:rsidRDefault="00C81104" w:rsidP="00C81104">
            <w:pPr>
              <w:tabs>
                <w:tab w:val="left" w:pos="560"/>
              </w:tabs>
            </w:pPr>
            <w:proofErr w:type="spellStart"/>
            <w:r w:rsidRPr="00C81104">
              <w:t>Дмс</w:t>
            </w:r>
            <w:proofErr w:type="spellEnd"/>
            <w:r w:rsidRPr="00C81104">
              <w:t xml:space="preserve"> - доля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 успешно завершивших обучение (получивших документ установленного образца) </w:t>
            </w:r>
            <w:proofErr w:type="gramStart"/>
            <w:r w:rsidRPr="00C81104">
              <w:t>по</w:t>
            </w:r>
            <w:proofErr w:type="gramEnd"/>
            <w:r w:rsidRPr="00C81104">
              <w:t xml:space="preserve">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программам профессиональной переподготовки и повышения квалификации от общей численности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район», принявших участие в </w:t>
            </w:r>
            <w:proofErr w:type="gramStart"/>
            <w:r w:rsidRPr="00C81104">
              <w:t>обучении по</w:t>
            </w:r>
            <w:proofErr w:type="gramEnd"/>
            <w:r w:rsidRPr="00C81104">
              <w:t xml:space="preserve"> этим программам;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proofErr w:type="spellStart"/>
            <w:r w:rsidRPr="00C81104">
              <w:t>Чузо</w:t>
            </w:r>
            <w:proofErr w:type="spellEnd"/>
            <w:r w:rsidRPr="00C81104">
              <w:t xml:space="preserve"> - число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район», успешно завершивших обучение (получивших документ установленного образца) профессиональной переподготовки и повышения квалификации в соответствующем году, чел.;</w:t>
            </w:r>
          </w:p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81104">
              <w:t>Чмсо</w:t>
            </w:r>
            <w:proofErr w:type="spellEnd"/>
            <w:r w:rsidRPr="00C81104">
              <w:t xml:space="preserve"> - численность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район», принявших участие в обучении,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jc w:val="center"/>
              <w:rPr>
                <w:bCs/>
              </w:rPr>
            </w:pPr>
            <w:r w:rsidRPr="00C81104">
              <w:t xml:space="preserve">Администрация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</w:tbl>
    <w:p w:rsidR="00C81104" w:rsidRPr="00C81104" w:rsidRDefault="00C81104" w:rsidP="00C81104"/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2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354"/>
        <w:gridCol w:w="1260"/>
        <w:gridCol w:w="1260"/>
        <w:gridCol w:w="1800"/>
        <w:gridCol w:w="2183"/>
        <w:gridCol w:w="2100"/>
        <w:gridCol w:w="1871"/>
      </w:tblGrid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104">
              <w:t>пп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Периодичность сбора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Временные характеристики показателя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Алгоритм формирования (формула) расчета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1104">
              <w:t>Ответственный за сбор данных по показателю</w:t>
            </w:r>
            <w:proofErr w:type="gramEnd"/>
          </w:p>
        </w:tc>
      </w:tr>
      <w:tr w:rsidR="00C81104" w:rsidRPr="00C81104" w:rsidTr="00C81104">
        <w:tc>
          <w:tcPr>
            <w:tcW w:w="1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both"/>
            </w:pPr>
            <w:r w:rsidRPr="00C81104">
              <w:t xml:space="preserve">Показатели задачи 1 подпрограммы 4. </w:t>
            </w:r>
            <w:r w:rsidRPr="00C81104">
              <w:rPr>
                <w:sz w:val="22"/>
                <w:szCs w:val="22"/>
              </w:rPr>
              <w:t xml:space="preserve"> Профессиональное развитие муниципальных служащих 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</w:pPr>
            <w:r w:rsidRPr="00C81104">
              <w:t>Количество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район», успешно завершивших обучение (получивших документ установленного образца) по программам дополнительного профессионального образования и повышения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Ежеквартально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Подсчет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 xml:space="preserve">Администрация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  <w:tr w:rsidR="00C81104" w:rsidRPr="00C81104" w:rsidTr="00C81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</w:pPr>
            <w:r w:rsidRPr="00C81104">
              <w:t>Количество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район», прошедших обучение на семинарах, тренингах и других образовательных мероприятиях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Ежегодно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Ежеквартально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Подсчет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4" w:rsidRPr="00C81104" w:rsidRDefault="00C81104" w:rsidP="00C81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04">
              <w:t xml:space="preserve">Администрация </w:t>
            </w:r>
            <w:proofErr w:type="spellStart"/>
            <w:r w:rsidRPr="00C81104">
              <w:t>Молчановского</w:t>
            </w:r>
            <w:proofErr w:type="spellEnd"/>
            <w:r w:rsidRPr="00C81104">
              <w:t xml:space="preserve"> района</w:t>
            </w:r>
          </w:p>
        </w:tc>
      </w:tr>
    </w:tbl>
    <w:p w:rsidR="00C81104" w:rsidRPr="00C81104" w:rsidRDefault="00C81104" w:rsidP="00C81104"/>
    <w:p w:rsidR="00C81104" w:rsidRPr="00C81104" w:rsidRDefault="00C81104" w:rsidP="00C81104"/>
    <w:p w:rsidR="00C81104" w:rsidRDefault="00C81104">
      <w:pPr>
        <w:sectPr w:rsidR="00C81104" w:rsidSect="00C8110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81104" w:rsidRPr="00C81104" w:rsidRDefault="00C81104" w:rsidP="00C81104">
      <w:pPr>
        <w:jc w:val="center"/>
      </w:pPr>
      <w:r w:rsidRPr="00C81104">
        <w:lastRenderedPageBreak/>
        <w:t>4. Перечень ведомственных целевых программ, основных мероприятий и ресурсное обеспечение реализации подпрограммы</w:t>
      </w:r>
    </w:p>
    <w:p w:rsidR="00C81104" w:rsidRPr="00C81104" w:rsidRDefault="00C81104" w:rsidP="00C81104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210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714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14048" w:type="dxa"/>
            <w:gridSpan w:val="11"/>
          </w:tcPr>
          <w:p w:rsidR="00C81104" w:rsidRPr="00C81104" w:rsidRDefault="00C81104" w:rsidP="00C81104">
            <w:r w:rsidRPr="00C81104">
              <w:t>Подпрограмма 4 «Совершенствование муниципального управления в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</w:t>
            </w:r>
          </w:p>
        </w:tc>
      </w:tr>
      <w:tr w:rsidR="00C81104" w:rsidRPr="00C81104" w:rsidTr="00C81104">
        <w:trPr>
          <w:trHeight w:val="217"/>
        </w:trPr>
        <w:tc>
          <w:tcPr>
            <w:tcW w:w="6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</w:t>
            </w:r>
          </w:p>
        </w:tc>
        <w:tc>
          <w:tcPr>
            <w:tcW w:w="14048" w:type="dxa"/>
            <w:gridSpan w:val="11"/>
          </w:tcPr>
          <w:p w:rsidR="00C81104" w:rsidRPr="00C81104" w:rsidRDefault="00C81104" w:rsidP="00C81104">
            <w:r w:rsidRPr="00C81104">
              <w:t>Задача 1 подпрограммы 4. Профессиональное развитие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Основное мероприятие 1. Профессиональное развитие муниципальных служащих,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 xml:space="preserve">в том числе: 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58,4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58,4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 w:val="restart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1104">
              <w:rPr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sz w:val="20"/>
                <w:szCs w:val="20"/>
              </w:rPr>
              <w:t xml:space="preserve"> района,</w:t>
            </w:r>
          </w:p>
          <w:p w:rsidR="00C81104" w:rsidRPr="00C81104" w:rsidRDefault="00C81104" w:rsidP="00C81104">
            <w:pPr>
              <w:rPr>
                <w:bCs/>
                <w:sz w:val="20"/>
                <w:szCs w:val="20"/>
              </w:rPr>
            </w:pPr>
            <w:r w:rsidRPr="00C81104">
              <w:rPr>
                <w:bCs/>
                <w:sz w:val="20"/>
                <w:szCs w:val="20"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bCs/>
                <w:sz w:val="20"/>
                <w:szCs w:val="20"/>
              </w:rPr>
              <w:t xml:space="preserve"> района Томской области,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1104">
              <w:rPr>
                <w:bCs/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 w:rsidRPr="00C81104">
              <w:rPr>
                <w:bCs/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bCs/>
                <w:sz w:val="20"/>
                <w:szCs w:val="20"/>
              </w:rPr>
              <w:t xml:space="preserve"> района Томской области»,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rPr>
                <w:sz w:val="20"/>
                <w:szCs w:val="20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C81104">
              <w:rPr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sz w:val="20"/>
                <w:szCs w:val="20"/>
              </w:rPr>
              <w:t xml:space="preserve"> района Томской области»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28,4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28,4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proofErr w:type="gramStart"/>
            <w:r w:rsidRPr="00C81104">
              <w:rPr>
                <w:sz w:val="20"/>
                <w:szCs w:val="20"/>
              </w:rPr>
              <w:t>Количество муниципальных служащих, прошедших обучение по программам дополнительного образования (в том числе участвующих в семинарах, тренингах и других образовательных мероприятиях, человек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11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11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11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11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11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11</w:t>
            </w:r>
          </w:p>
        </w:tc>
      </w:tr>
    </w:tbl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720"/>
        <w:gridCol w:w="1080"/>
        <w:gridCol w:w="902"/>
        <w:gridCol w:w="772"/>
        <w:gridCol w:w="2106"/>
        <w:gridCol w:w="181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lastRenderedPageBreak/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37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307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1.1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Обеспечение дополнительного профессионального образования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 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47,0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47,0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 w:val="restart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1104">
              <w:rPr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sz w:val="20"/>
                <w:szCs w:val="20"/>
              </w:rPr>
              <w:t xml:space="preserve"> района,</w:t>
            </w:r>
          </w:p>
          <w:p w:rsidR="00C81104" w:rsidRPr="00C81104" w:rsidRDefault="00C81104" w:rsidP="00C81104">
            <w:pPr>
              <w:rPr>
                <w:bCs/>
                <w:sz w:val="20"/>
                <w:szCs w:val="20"/>
              </w:rPr>
            </w:pPr>
            <w:r w:rsidRPr="00C81104">
              <w:rPr>
                <w:bCs/>
                <w:sz w:val="20"/>
                <w:szCs w:val="20"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bCs/>
                <w:sz w:val="20"/>
                <w:szCs w:val="20"/>
              </w:rPr>
              <w:t xml:space="preserve"> района Томской области,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1104">
              <w:rPr>
                <w:bCs/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 w:rsidRPr="00C81104">
              <w:rPr>
                <w:bCs/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bCs/>
                <w:sz w:val="20"/>
                <w:szCs w:val="20"/>
              </w:rPr>
              <w:t xml:space="preserve"> района Томской области»,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rPr>
                <w:sz w:val="20"/>
                <w:szCs w:val="20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C81104">
              <w:rPr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sz w:val="20"/>
                <w:szCs w:val="20"/>
              </w:rPr>
              <w:t xml:space="preserve"> района Томской области»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27,0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27,0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C81104" w:rsidRPr="00C81104" w:rsidRDefault="00C81104" w:rsidP="00C81104">
            <w:r w:rsidRPr="00C81104">
              <w:rPr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C81104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C81104">
              <w:rPr>
                <w:sz w:val="20"/>
                <w:szCs w:val="20"/>
              </w:rPr>
              <w:t xml:space="preserve"> дополнительного образования, человек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8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20,0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8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8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8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8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8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720"/>
        <w:gridCol w:w="1080"/>
        <w:gridCol w:w="902"/>
        <w:gridCol w:w="772"/>
        <w:gridCol w:w="2106"/>
        <w:gridCol w:w="181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37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307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1.2</w:t>
            </w:r>
          </w:p>
        </w:tc>
        <w:tc>
          <w:tcPr>
            <w:tcW w:w="216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Обеспечение участия муниципальных служащих МО «</w:t>
            </w:r>
            <w:proofErr w:type="spellStart"/>
            <w:r w:rsidRPr="00C81104">
              <w:t>Молчановский</w:t>
            </w:r>
            <w:proofErr w:type="spellEnd"/>
            <w:r w:rsidRPr="00C81104">
              <w:t xml:space="preserve"> район» в семинарах, тренингах и других образовательных мероприятиях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 w:val="restart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1104">
              <w:rPr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sz w:val="20"/>
                <w:szCs w:val="20"/>
              </w:rPr>
              <w:t xml:space="preserve"> района,</w:t>
            </w:r>
          </w:p>
          <w:p w:rsidR="00C81104" w:rsidRPr="00C81104" w:rsidRDefault="00C81104" w:rsidP="00C81104">
            <w:pPr>
              <w:rPr>
                <w:bCs/>
                <w:sz w:val="20"/>
                <w:szCs w:val="20"/>
              </w:rPr>
            </w:pPr>
            <w:r w:rsidRPr="00C81104">
              <w:rPr>
                <w:bCs/>
                <w:sz w:val="20"/>
                <w:szCs w:val="20"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bCs/>
                <w:sz w:val="20"/>
                <w:szCs w:val="20"/>
              </w:rPr>
              <w:t xml:space="preserve"> района Томской области,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1104">
              <w:rPr>
                <w:bCs/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 w:rsidRPr="00C81104">
              <w:rPr>
                <w:bCs/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bCs/>
                <w:sz w:val="20"/>
                <w:szCs w:val="20"/>
              </w:rPr>
              <w:t xml:space="preserve"> района Томской области»,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rPr>
                <w:sz w:val="20"/>
                <w:szCs w:val="20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C81104">
              <w:rPr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sz w:val="20"/>
                <w:szCs w:val="20"/>
              </w:rPr>
              <w:t xml:space="preserve"> района Томской области»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x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1,4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Количество муниципальных служащих, участвующих в семинарах, тренингах и других образовательных мероприятиях, человек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</w:t>
            </w: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10,0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</w:t>
            </w: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216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2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C81104" w:rsidRPr="00C81104" w:rsidRDefault="00C81104" w:rsidP="00C81104"/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</w:t>
            </w:r>
          </w:p>
        </w:tc>
      </w:tr>
    </w:tbl>
    <w:p w:rsidR="00C81104" w:rsidRPr="00C81104" w:rsidRDefault="00C81104" w:rsidP="00C81104"/>
    <w:p w:rsidR="00C81104" w:rsidRPr="00C81104" w:rsidRDefault="00C81104" w:rsidP="00C81104">
      <w:pPr>
        <w:sectPr w:rsidR="00C81104" w:rsidRPr="00C81104" w:rsidSect="00C811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81104" w:rsidRPr="00C81104" w:rsidRDefault="00C81104" w:rsidP="00C81104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080"/>
        <w:gridCol w:w="902"/>
        <w:gridCol w:w="900"/>
        <w:gridCol w:w="1080"/>
        <w:gridCol w:w="902"/>
        <w:gridCol w:w="772"/>
        <w:gridCol w:w="2106"/>
        <w:gridCol w:w="1620"/>
        <w:gridCol w:w="1268"/>
      </w:tblGrid>
      <w:tr w:rsidR="00C81104" w:rsidRPr="00C81104" w:rsidTr="00C81104">
        <w:tc>
          <w:tcPr>
            <w:tcW w:w="602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N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8110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Объем финансирования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81104" w:rsidRPr="00C81104" w:rsidTr="00C81104">
        <w:trPr>
          <w:trHeight w:val="1641"/>
        </w:trPr>
        <w:tc>
          <w:tcPr>
            <w:tcW w:w="602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федерального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областного 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1104">
              <w:rPr>
                <w:sz w:val="22"/>
                <w:szCs w:val="22"/>
              </w:rPr>
              <w:t xml:space="preserve">бюджета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МО «</w:t>
            </w:r>
            <w:proofErr w:type="spellStart"/>
            <w:r w:rsidRPr="00C81104">
              <w:rPr>
                <w:sz w:val="22"/>
                <w:szCs w:val="22"/>
              </w:rPr>
              <w:t>Молчановский</w:t>
            </w:r>
            <w:proofErr w:type="spellEnd"/>
            <w:r w:rsidRPr="00C811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 xml:space="preserve">внебюджетных источников 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</w:tr>
      <w:tr w:rsidR="00C81104" w:rsidRPr="00C81104" w:rsidTr="00C81104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C81104" w:rsidRPr="00C81104" w:rsidRDefault="00C81104" w:rsidP="00C811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C81104" w:rsidRPr="00C81104" w:rsidRDefault="00C81104" w:rsidP="00C81104">
            <w:pPr>
              <w:jc w:val="center"/>
              <w:rPr>
                <w:sz w:val="22"/>
                <w:szCs w:val="22"/>
              </w:rPr>
            </w:pPr>
            <w:r w:rsidRPr="00C81104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81104" w:rsidRPr="00C81104" w:rsidTr="00C81104">
        <w:tc>
          <w:tcPr>
            <w:tcW w:w="602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 w:val="restart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Итого по подпрограмме 4</w:t>
            </w:r>
          </w:p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всего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58,4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58,4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 w:val="restart"/>
          </w:tcPr>
          <w:p w:rsidR="00C81104" w:rsidRPr="00C81104" w:rsidRDefault="00C81104" w:rsidP="00C81104">
            <w:pPr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1104">
              <w:rPr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sz w:val="20"/>
                <w:szCs w:val="20"/>
              </w:rPr>
              <w:t xml:space="preserve"> района,</w:t>
            </w:r>
          </w:p>
          <w:p w:rsidR="00C81104" w:rsidRPr="00C81104" w:rsidRDefault="00C81104" w:rsidP="00C81104">
            <w:pPr>
              <w:rPr>
                <w:bCs/>
                <w:sz w:val="20"/>
                <w:szCs w:val="20"/>
              </w:rPr>
            </w:pPr>
            <w:r w:rsidRPr="00C81104">
              <w:rPr>
                <w:bCs/>
                <w:sz w:val="20"/>
                <w:szCs w:val="20"/>
              </w:rPr>
              <w:t xml:space="preserve">МКУ Управление финансов Администрации </w:t>
            </w:r>
            <w:proofErr w:type="spellStart"/>
            <w:r w:rsidRPr="00C81104">
              <w:rPr>
                <w:bCs/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bCs/>
                <w:sz w:val="20"/>
                <w:szCs w:val="20"/>
              </w:rPr>
              <w:t xml:space="preserve"> района Томской области,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1104">
              <w:rPr>
                <w:bCs/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 w:rsidRPr="00C81104">
              <w:rPr>
                <w:bCs/>
                <w:sz w:val="20"/>
                <w:szCs w:val="20"/>
              </w:rPr>
              <w:t>Молчановского</w:t>
            </w:r>
            <w:proofErr w:type="spellEnd"/>
            <w:r w:rsidRPr="00C81104">
              <w:rPr>
                <w:bCs/>
                <w:sz w:val="20"/>
                <w:szCs w:val="20"/>
              </w:rPr>
              <w:t xml:space="preserve"> района Томской области»,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rPr>
                <w:sz w:val="20"/>
                <w:szCs w:val="20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C81104">
              <w:rPr>
                <w:sz w:val="20"/>
                <w:szCs w:val="20"/>
              </w:rPr>
              <w:t>Молчановс</w:t>
            </w:r>
            <w:r w:rsidR="00371432">
              <w:rPr>
                <w:sz w:val="20"/>
                <w:szCs w:val="20"/>
              </w:rPr>
              <w:t>кого</w:t>
            </w:r>
            <w:proofErr w:type="spellEnd"/>
            <w:r w:rsidR="00371432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2017 год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28,4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28,4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</w:tr>
      <w:tr w:rsidR="00C81104" w:rsidRPr="00C81104" w:rsidTr="00C81104">
        <w:trPr>
          <w:trHeight w:val="459"/>
        </w:trPr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2018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30,0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2019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2020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2021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</w:tr>
      <w:tr w:rsidR="00C81104" w:rsidRPr="00C81104" w:rsidTr="00C81104">
        <w:tc>
          <w:tcPr>
            <w:tcW w:w="602" w:type="dxa"/>
            <w:vMerge/>
          </w:tcPr>
          <w:p w:rsidR="00C81104" w:rsidRPr="00C81104" w:rsidRDefault="00C81104" w:rsidP="00C81104"/>
        </w:tc>
        <w:tc>
          <w:tcPr>
            <w:tcW w:w="1980" w:type="dxa"/>
            <w:vMerge/>
          </w:tcPr>
          <w:p w:rsidR="00C81104" w:rsidRPr="00C81104" w:rsidRDefault="00C81104" w:rsidP="00C81104"/>
        </w:tc>
        <w:tc>
          <w:tcPr>
            <w:tcW w:w="1258" w:type="dxa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2022 год</w:t>
            </w:r>
          </w:p>
          <w:p w:rsidR="00C81104" w:rsidRPr="00C81104" w:rsidRDefault="00C81104" w:rsidP="00C81104">
            <w:pPr>
              <w:autoSpaceDE w:val="0"/>
              <w:autoSpaceDN w:val="0"/>
              <w:adjustRightInd w:val="0"/>
            </w:pPr>
            <w:r w:rsidRPr="00C81104">
              <w:t>(прогноз)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900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1080" w:type="dxa"/>
            <w:vAlign w:val="center"/>
          </w:tcPr>
          <w:p w:rsidR="00C81104" w:rsidRPr="00C81104" w:rsidRDefault="00C81104" w:rsidP="00C81104">
            <w:pPr>
              <w:jc w:val="center"/>
            </w:pPr>
            <w:r w:rsidRPr="00C81104">
              <w:t>0,0</w:t>
            </w:r>
          </w:p>
        </w:tc>
        <w:tc>
          <w:tcPr>
            <w:tcW w:w="90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772" w:type="dxa"/>
            <w:vAlign w:val="center"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  <w:r w:rsidRPr="00C81104">
              <w:t>x</w:t>
            </w:r>
          </w:p>
        </w:tc>
        <w:tc>
          <w:tcPr>
            <w:tcW w:w="2106" w:type="dxa"/>
            <w:vMerge/>
          </w:tcPr>
          <w:p w:rsidR="00C81104" w:rsidRPr="00C81104" w:rsidRDefault="00C81104" w:rsidP="00C811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81104" w:rsidRPr="00C81104" w:rsidRDefault="00C81104" w:rsidP="00C81104">
            <w:pPr>
              <w:jc w:val="center"/>
            </w:pPr>
          </w:p>
        </w:tc>
      </w:tr>
    </w:tbl>
    <w:p w:rsidR="00C81104" w:rsidRDefault="00C81104"/>
    <w:p w:rsidR="00371432" w:rsidRDefault="00371432"/>
    <w:p w:rsidR="0093499C" w:rsidRDefault="0093499C">
      <w:pPr>
        <w:sectPr w:rsidR="0093499C" w:rsidSect="0037143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3499C" w:rsidRPr="0093499C" w:rsidRDefault="0093499C" w:rsidP="0093499C">
      <w:pPr>
        <w:ind w:left="4536"/>
      </w:pPr>
      <w:r w:rsidRPr="0093499C">
        <w:lastRenderedPageBreak/>
        <w:t>Приложение № 5 к муниципальной программе</w:t>
      </w:r>
    </w:p>
    <w:p w:rsidR="0093499C" w:rsidRPr="0093499C" w:rsidRDefault="0093499C" w:rsidP="0093499C">
      <w:pPr>
        <w:ind w:left="4536"/>
      </w:pPr>
      <w:r w:rsidRPr="0093499C">
        <w:t xml:space="preserve">«Муниципальное управление </w:t>
      </w:r>
      <w:proofErr w:type="spellStart"/>
      <w:r w:rsidRPr="0093499C">
        <w:t>Молчановского</w:t>
      </w:r>
      <w:proofErr w:type="spellEnd"/>
      <w:r w:rsidRPr="0093499C">
        <w:t xml:space="preserve"> </w:t>
      </w:r>
    </w:p>
    <w:p w:rsidR="0093499C" w:rsidRPr="0093499C" w:rsidRDefault="0093499C" w:rsidP="0093499C">
      <w:pPr>
        <w:ind w:left="4536"/>
      </w:pPr>
      <w:r w:rsidRPr="0093499C">
        <w:t xml:space="preserve">района на 2017 – 2022 годы» </w:t>
      </w:r>
    </w:p>
    <w:p w:rsidR="0093499C" w:rsidRPr="0093499C" w:rsidRDefault="0093499C" w:rsidP="0093499C">
      <w:pPr>
        <w:ind w:left="4536"/>
        <w:rPr>
          <w:sz w:val="16"/>
          <w:szCs w:val="16"/>
        </w:rPr>
      </w:pPr>
    </w:p>
    <w:p w:rsidR="0093499C" w:rsidRPr="0093499C" w:rsidRDefault="0093499C" w:rsidP="0093499C">
      <w:pPr>
        <w:jc w:val="center"/>
      </w:pPr>
      <w:r w:rsidRPr="0093499C">
        <w:t xml:space="preserve">1. Паспорт подпрограммы 5 </w:t>
      </w:r>
    </w:p>
    <w:p w:rsidR="0093499C" w:rsidRPr="0093499C" w:rsidRDefault="0093499C" w:rsidP="0093499C">
      <w:pPr>
        <w:jc w:val="center"/>
      </w:pPr>
      <w:r w:rsidRPr="0093499C">
        <w:t>«Эффективное управление муниципальными ресурсами МО «</w:t>
      </w:r>
      <w:proofErr w:type="spellStart"/>
      <w:r w:rsidRPr="0093499C">
        <w:t>Молчановский</w:t>
      </w:r>
      <w:proofErr w:type="spellEnd"/>
      <w:r w:rsidRPr="0093499C">
        <w:t xml:space="preserve"> район»</w:t>
      </w:r>
    </w:p>
    <w:p w:rsidR="0093499C" w:rsidRPr="0093499C" w:rsidRDefault="0093499C" w:rsidP="0093499C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41"/>
        <w:gridCol w:w="720"/>
        <w:gridCol w:w="900"/>
        <w:gridCol w:w="720"/>
        <w:gridCol w:w="720"/>
        <w:gridCol w:w="720"/>
        <w:gridCol w:w="180"/>
        <w:gridCol w:w="720"/>
        <w:gridCol w:w="12"/>
        <w:gridCol w:w="8"/>
        <w:gridCol w:w="799"/>
      </w:tblGrid>
      <w:tr w:rsidR="0093499C" w:rsidRPr="0093499C" w:rsidTr="00396FF6">
        <w:tc>
          <w:tcPr>
            <w:tcW w:w="1907" w:type="dxa"/>
            <w:shd w:val="clear" w:color="auto" w:fill="auto"/>
          </w:tcPr>
          <w:p w:rsidR="0093499C" w:rsidRPr="0093499C" w:rsidRDefault="0093499C" w:rsidP="0093499C">
            <w:r w:rsidRPr="0093499C">
              <w:t>Наименование подпрограммы</w:t>
            </w:r>
          </w:p>
        </w:tc>
        <w:tc>
          <w:tcPr>
            <w:tcW w:w="7840" w:type="dxa"/>
            <w:gridSpan w:val="11"/>
            <w:shd w:val="clear" w:color="auto" w:fill="auto"/>
            <w:vAlign w:val="center"/>
          </w:tcPr>
          <w:p w:rsidR="0093499C" w:rsidRPr="0093499C" w:rsidRDefault="0093499C" w:rsidP="0093499C">
            <w:r w:rsidRPr="0093499C">
              <w:t>Эффективное управление муниципальными ресурсами МО «</w:t>
            </w:r>
            <w:proofErr w:type="spellStart"/>
            <w:r w:rsidRPr="0093499C">
              <w:t>Молчановский</w:t>
            </w:r>
            <w:proofErr w:type="spellEnd"/>
            <w:r w:rsidRPr="0093499C">
              <w:t xml:space="preserve"> район»</w:t>
            </w:r>
          </w:p>
        </w:tc>
      </w:tr>
      <w:tr w:rsidR="0093499C" w:rsidRPr="0093499C" w:rsidTr="00396FF6">
        <w:tc>
          <w:tcPr>
            <w:tcW w:w="1907" w:type="dxa"/>
            <w:shd w:val="clear" w:color="auto" w:fill="auto"/>
          </w:tcPr>
          <w:p w:rsidR="0093499C" w:rsidRPr="0093499C" w:rsidRDefault="0093499C" w:rsidP="0093499C">
            <w:r w:rsidRPr="0093499C">
              <w:t>Соисполнитель муниципальной программы (ответственный за подпрограмму)</w:t>
            </w:r>
          </w:p>
        </w:tc>
        <w:tc>
          <w:tcPr>
            <w:tcW w:w="7840" w:type="dxa"/>
            <w:gridSpan w:val="11"/>
            <w:shd w:val="clear" w:color="auto" w:fill="auto"/>
            <w:vAlign w:val="center"/>
          </w:tcPr>
          <w:p w:rsidR="0093499C" w:rsidRPr="0093499C" w:rsidRDefault="0093499C" w:rsidP="0093499C"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</w:tr>
      <w:tr w:rsidR="0093499C" w:rsidRPr="0093499C" w:rsidTr="00396FF6">
        <w:tc>
          <w:tcPr>
            <w:tcW w:w="1907" w:type="dxa"/>
            <w:shd w:val="clear" w:color="auto" w:fill="auto"/>
          </w:tcPr>
          <w:p w:rsidR="0093499C" w:rsidRPr="0093499C" w:rsidRDefault="0093499C" w:rsidP="0093499C">
            <w:r w:rsidRPr="0093499C">
              <w:t>Участники подпрограммы</w:t>
            </w:r>
          </w:p>
        </w:tc>
        <w:tc>
          <w:tcPr>
            <w:tcW w:w="7840" w:type="dxa"/>
            <w:gridSpan w:val="11"/>
            <w:shd w:val="clear" w:color="auto" w:fill="auto"/>
            <w:vAlign w:val="center"/>
          </w:tcPr>
          <w:p w:rsidR="0093499C" w:rsidRPr="0093499C" w:rsidRDefault="0093499C" w:rsidP="0093499C"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</w:tr>
      <w:tr w:rsidR="0093499C" w:rsidRPr="0093499C" w:rsidTr="00396FF6">
        <w:tc>
          <w:tcPr>
            <w:tcW w:w="1907" w:type="dxa"/>
            <w:shd w:val="clear" w:color="auto" w:fill="auto"/>
            <w:vAlign w:val="center"/>
          </w:tcPr>
          <w:p w:rsidR="0093499C" w:rsidRPr="0093499C" w:rsidRDefault="0093499C" w:rsidP="0093499C">
            <w:r w:rsidRPr="0093499C">
              <w:t>Цель подпрограммы</w:t>
            </w:r>
          </w:p>
        </w:tc>
        <w:tc>
          <w:tcPr>
            <w:tcW w:w="7840" w:type="dxa"/>
            <w:gridSpan w:val="11"/>
            <w:shd w:val="clear" w:color="auto" w:fill="auto"/>
          </w:tcPr>
          <w:p w:rsidR="0093499C" w:rsidRPr="0093499C" w:rsidRDefault="0093499C" w:rsidP="0093499C">
            <w:r w:rsidRPr="0093499C">
              <w:t>Рациональное использование муниципальных ресурсов МО «</w:t>
            </w:r>
            <w:proofErr w:type="spellStart"/>
            <w:r w:rsidRPr="0093499C">
              <w:t>Молчановский</w:t>
            </w:r>
            <w:proofErr w:type="spellEnd"/>
            <w:r w:rsidRPr="0093499C">
              <w:t xml:space="preserve"> район»</w:t>
            </w:r>
          </w:p>
        </w:tc>
      </w:tr>
      <w:tr w:rsidR="0093499C" w:rsidRPr="0093499C" w:rsidTr="00396FF6">
        <w:tc>
          <w:tcPr>
            <w:tcW w:w="1907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2020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2021 год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2022 год</w:t>
            </w:r>
          </w:p>
        </w:tc>
      </w:tr>
      <w:tr w:rsidR="0093499C" w:rsidRPr="0093499C" w:rsidTr="00396FF6">
        <w:tc>
          <w:tcPr>
            <w:tcW w:w="1907" w:type="dxa"/>
            <w:vMerge/>
            <w:shd w:val="clear" w:color="auto" w:fill="auto"/>
          </w:tcPr>
          <w:p w:rsidR="0093499C" w:rsidRPr="0093499C" w:rsidRDefault="0093499C" w:rsidP="0093499C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93499C" w:rsidRPr="0093499C" w:rsidRDefault="0093499C" w:rsidP="0093499C">
            <w:pPr>
              <w:tabs>
                <w:tab w:val="left" w:pos="560"/>
              </w:tabs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Увеличение муниципальных ресурсов, вовлеченных в хозяйственный оборот, 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94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96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97</w:t>
            </w:r>
          </w:p>
        </w:tc>
      </w:tr>
      <w:tr w:rsidR="0093499C" w:rsidRPr="0093499C" w:rsidTr="00396FF6">
        <w:tc>
          <w:tcPr>
            <w:tcW w:w="1907" w:type="dxa"/>
            <w:vMerge w:val="restart"/>
            <w:shd w:val="clear" w:color="auto" w:fill="auto"/>
            <w:vAlign w:val="center"/>
          </w:tcPr>
          <w:p w:rsidR="0093499C" w:rsidRPr="0093499C" w:rsidRDefault="0093499C" w:rsidP="0093499C">
            <w:r w:rsidRPr="0093499C">
              <w:t>Задачи подпрограммы</w:t>
            </w:r>
          </w:p>
        </w:tc>
        <w:tc>
          <w:tcPr>
            <w:tcW w:w="7840" w:type="dxa"/>
            <w:gridSpan w:val="11"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Задача 1. Повышение эффективности управления и распоряжения муниципальными ресурсами 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</w:tr>
      <w:tr w:rsidR="0093499C" w:rsidRPr="0093499C" w:rsidTr="00396FF6">
        <w:tc>
          <w:tcPr>
            <w:tcW w:w="1907" w:type="dxa"/>
            <w:vMerge/>
            <w:shd w:val="clear" w:color="auto" w:fill="auto"/>
            <w:vAlign w:val="center"/>
          </w:tcPr>
          <w:p w:rsidR="0093499C" w:rsidRPr="0093499C" w:rsidRDefault="0093499C" w:rsidP="0093499C"/>
        </w:tc>
        <w:tc>
          <w:tcPr>
            <w:tcW w:w="7840" w:type="dxa"/>
            <w:gridSpan w:val="11"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Задача 2. Повышение эффективности управления и распоряжения земельными ресурсами и объектами муниципальной собственности 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</w:tr>
      <w:tr w:rsidR="0093499C" w:rsidRPr="0093499C" w:rsidTr="00396FF6">
        <w:tc>
          <w:tcPr>
            <w:tcW w:w="1907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Показатели задач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2017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2018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2019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2020 год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2021 год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2022 год</w:t>
            </w:r>
          </w:p>
        </w:tc>
      </w:tr>
      <w:tr w:rsidR="0093499C" w:rsidRPr="0093499C" w:rsidTr="00396FF6">
        <w:tc>
          <w:tcPr>
            <w:tcW w:w="1907" w:type="dxa"/>
            <w:vMerge/>
            <w:shd w:val="clear" w:color="auto" w:fill="auto"/>
            <w:vAlign w:val="center"/>
          </w:tcPr>
          <w:p w:rsidR="0093499C" w:rsidRPr="0093499C" w:rsidRDefault="0093499C" w:rsidP="0093499C"/>
        </w:tc>
        <w:tc>
          <w:tcPr>
            <w:tcW w:w="7840" w:type="dxa"/>
            <w:gridSpan w:val="11"/>
            <w:shd w:val="clear" w:color="auto" w:fill="auto"/>
          </w:tcPr>
          <w:p w:rsidR="0093499C" w:rsidRPr="0093499C" w:rsidRDefault="0093499C" w:rsidP="0093499C">
            <w:pPr>
              <w:rPr>
                <w:rFonts w:eastAsia="Calibri"/>
              </w:rPr>
            </w:pPr>
            <w:r w:rsidRPr="0093499C">
              <w:rPr>
                <w:rFonts w:eastAsia="Calibri"/>
                <w:sz w:val="22"/>
                <w:szCs w:val="22"/>
              </w:rPr>
              <w:t>Задача 1. Повышение эффективности управления и распоряжения муниципальным имуществом</w:t>
            </w:r>
          </w:p>
        </w:tc>
      </w:tr>
      <w:tr w:rsidR="0093499C" w:rsidRPr="0093499C" w:rsidTr="00396FF6">
        <w:trPr>
          <w:trHeight w:val="1691"/>
        </w:trPr>
        <w:tc>
          <w:tcPr>
            <w:tcW w:w="1907" w:type="dxa"/>
            <w:vMerge/>
            <w:shd w:val="clear" w:color="auto" w:fill="auto"/>
            <w:vAlign w:val="center"/>
          </w:tcPr>
          <w:p w:rsidR="0093499C" w:rsidRPr="0093499C" w:rsidRDefault="0093499C" w:rsidP="0093499C"/>
        </w:tc>
        <w:tc>
          <w:tcPr>
            <w:tcW w:w="2341" w:type="dxa"/>
            <w:shd w:val="clear" w:color="auto" w:fill="auto"/>
          </w:tcPr>
          <w:p w:rsidR="0093499C" w:rsidRPr="0093499C" w:rsidRDefault="0093499C" w:rsidP="0093499C">
            <w:pPr>
              <w:rPr>
                <w:rFonts w:eastAsia="Calibri"/>
              </w:rPr>
            </w:pPr>
            <w:r w:rsidRPr="0093499C">
              <w:rPr>
                <w:rFonts w:eastAsia="Calibri"/>
                <w:sz w:val="22"/>
                <w:szCs w:val="22"/>
              </w:rPr>
              <w:t>Показатель задачи 1. Количество объектов муниципальной собственности, приведенных в нормативное состояние (единиц)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</w:t>
            </w:r>
          </w:p>
        </w:tc>
      </w:tr>
      <w:tr w:rsidR="0093499C" w:rsidRPr="0093499C" w:rsidTr="00396FF6">
        <w:trPr>
          <w:trHeight w:val="753"/>
        </w:trPr>
        <w:tc>
          <w:tcPr>
            <w:tcW w:w="1907" w:type="dxa"/>
            <w:vMerge/>
            <w:shd w:val="clear" w:color="auto" w:fill="auto"/>
            <w:vAlign w:val="center"/>
          </w:tcPr>
          <w:p w:rsidR="0093499C" w:rsidRPr="0093499C" w:rsidRDefault="0093499C" w:rsidP="0093499C"/>
        </w:tc>
        <w:tc>
          <w:tcPr>
            <w:tcW w:w="784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Задача 2. Повышение эффективности управления и распоряжения земельными ресурсами и объектами муниципальной собственности 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</w:tr>
      <w:tr w:rsidR="0093499C" w:rsidRPr="0093499C" w:rsidTr="00396FF6">
        <w:tc>
          <w:tcPr>
            <w:tcW w:w="1907" w:type="dxa"/>
            <w:vMerge/>
            <w:shd w:val="clear" w:color="auto" w:fill="auto"/>
            <w:vAlign w:val="center"/>
          </w:tcPr>
          <w:p w:rsidR="0093499C" w:rsidRPr="0093499C" w:rsidRDefault="0093499C" w:rsidP="0093499C"/>
        </w:tc>
        <w:tc>
          <w:tcPr>
            <w:tcW w:w="2341" w:type="dxa"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Количество оформленных объектов муниципальной собственности 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район», единиц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</w:t>
            </w:r>
          </w:p>
        </w:tc>
      </w:tr>
    </w:tbl>
    <w:p w:rsidR="0093499C" w:rsidRPr="0093499C" w:rsidRDefault="0093499C" w:rsidP="0093499C">
      <w:pPr>
        <w:sectPr w:rsidR="0093499C" w:rsidRPr="0093499C" w:rsidSect="00BD090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080"/>
        <w:gridCol w:w="900"/>
        <w:gridCol w:w="900"/>
        <w:gridCol w:w="900"/>
        <w:gridCol w:w="900"/>
        <w:gridCol w:w="900"/>
        <w:gridCol w:w="900"/>
      </w:tblGrid>
      <w:tr w:rsidR="0093499C" w:rsidRPr="0093499C" w:rsidTr="00396FF6">
        <w:tc>
          <w:tcPr>
            <w:tcW w:w="1548" w:type="dxa"/>
            <w:shd w:val="clear" w:color="auto" w:fill="auto"/>
          </w:tcPr>
          <w:p w:rsidR="0093499C" w:rsidRPr="0093499C" w:rsidRDefault="0093499C" w:rsidP="0093499C">
            <w:r w:rsidRPr="0093499C">
              <w:lastRenderedPageBreak/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93499C" w:rsidRPr="0093499C" w:rsidRDefault="0093499C" w:rsidP="0093499C">
            <w:r w:rsidRPr="0093499C">
              <w:t>отсутствуют</w:t>
            </w:r>
          </w:p>
        </w:tc>
      </w:tr>
      <w:tr w:rsidR="0093499C" w:rsidRPr="0093499C" w:rsidTr="00396FF6">
        <w:tc>
          <w:tcPr>
            <w:tcW w:w="1548" w:type="dxa"/>
            <w:shd w:val="clear" w:color="auto" w:fill="auto"/>
          </w:tcPr>
          <w:p w:rsidR="0093499C" w:rsidRPr="0093499C" w:rsidRDefault="0093499C" w:rsidP="0093499C">
            <w:r w:rsidRPr="0093499C">
              <w:t xml:space="preserve">Сроки реализации подпрограммы 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93499C" w:rsidRPr="0093499C" w:rsidRDefault="0093499C" w:rsidP="0093499C">
            <w:r w:rsidRPr="0093499C">
              <w:t>2017 -2022 годы</w:t>
            </w:r>
          </w:p>
        </w:tc>
      </w:tr>
      <w:tr w:rsidR="0093499C" w:rsidRPr="0093499C" w:rsidTr="00396FF6">
        <w:tc>
          <w:tcPr>
            <w:tcW w:w="1548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 xml:space="preserve">Объем и источники финансирования подпрограммы (с детализацией по годам реализации, тыс. рублей)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2022 год</w:t>
            </w:r>
          </w:p>
        </w:tc>
      </w:tr>
      <w:tr w:rsidR="0093499C" w:rsidRPr="0093499C" w:rsidTr="00396FF6">
        <w:tc>
          <w:tcPr>
            <w:tcW w:w="1548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8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rPr>
                <w:sz w:val="20"/>
                <w:szCs w:val="20"/>
              </w:rPr>
            </w:pPr>
            <w:r w:rsidRPr="0093499C">
              <w:rPr>
                <w:sz w:val="20"/>
                <w:szCs w:val="20"/>
              </w:rPr>
              <w:t>федеральный бюджет (по согласованию) (прогноз)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</w:tr>
      <w:tr w:rsidR="0093499C" w:rsidRPr="0093499C" w:rsidTr="00396FF6">
        <w:tc>
          <w:tcPr>
            <w:tcW w:w="1548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8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rPr>
                <w:sz w:val="20"/>
                <w:szCs w:val="20"/>
              </w:rPr>
            </w:pPr>
            <w:r w:rsidRPr="0093499C">
              <w:rPr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</w:tr>
      <w:tr w:rsidR="0093499C" w:rsidRPr="0093499C" w:rsidTr="00396FF6">
        <w:tc>
          <w:tcPr>
            <w:tcW w:w="1548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8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rPr>
                <w:sz w:val="20"/>
                <w:szCs w:val="20"/>
              </w:rPr>
            </w:pPr>
            <w:r w:rsidRPr="0093499C">
              <w:rPr>
                <w:sz w:val="20"/>
                <w:szCs w:val="20"/>
              </w:rPr>
              <w:t>бюджет МО «</w:t>
            </w:r>
            <w:proofErr w:type="spellStart"/>
            <w:r w:rsidRPr="0093499C">
              <w:rPr>
                <w:sz w:val="20"/>
                <w:szCs w:val="20"/>
              </w:rPr>
              <w:t>Молчановский</w:t>
            </w:r>
            <w:proofErr w:type="spellEnd"/>
            <w:r w:rsidRPr="0093499C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4 007,7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1000,0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1 250,0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585,9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585,9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585,9</w:t>
            </w:r>
          </w:p>
        </w:tc>
      </w:tr>
      <w:tr w:rsidR="0093499C" w:rsidRPr="0093499C" w:rsidTr="00396FF6">
        <w:tc>
          <w:tcPr>
            <w:tcW w:w="1548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8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rPr>
                <w:sz w:val="20"/>
                <w:szCs w:val="20"/>
              </w:rPr>
            </w:pPr>
            <w:r w:rsidRPr="0093499C">
              <w:rPr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</w:tr>
      <w:tr w:rsidR="0093499C" w:rsidRPr="0093499C" w:rsidTr="00396FF6">
        <w:tc>
          <w:tcPr>
            <w:tcW w:w="1548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8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rPr>
                <w:sz w:val="20"/>
                <w:szCs w:val="20"/>
              </w:rPr>
            </w:pPr>
            <w:r w:rsidRPr="0093499C">
              <w:rPr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</w:tr>
      <w:tr w:rsidR="0093499C" w:rsidRPr="0093499C" w:rsidTr="00396FF6">
        <w:tc>
          <w:tcPr>
            <w:tcW w:w="1548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8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rPr>
                <w:sz w:val="20"/>
                <w:szCs w:val="20"/>
              </w:rPr>
            </w:pPr>
            <w:r w:rsidRPr="0093499C">
              <w:rPr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4 007,7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1000,0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1 250,0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585,9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585,9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585,9</w:t>
            </w:r>
          </w:p>
        </w:tc>
      </w:tr>
    </w:tbl>
    <w:p w:rsidR="0093499C" w:rsidRPr="0093499C" w:rsidRDefault="0093499C" w:rsidP="0093499C"/>
    <w:p w:rsidR="0093499C" w:rsidRDefault="0093499C">
      <w:pPr>
        <w:sectPr w:rsidR="0093499C" w:rsidSect="0093499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499C" w:rsidRPr="0093499C" w:rsidRDefault="0093499C" w:rsidP="0093499C">
      <w:pPr>
        <w:jc w:val="center"/>
      </w:pPr>
      <w:r w:rsidRPr="0093499C"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93499C" w:rsidRPr="0093499C" w:rsidRDefault="0093499C" w:rsidP="0093499C">
      <w:pPr>
        <w:jc w:val="center"/>
        <w:rPr>
          <w:sz w:val="16"/>
          <w:szCs w:val="16"/>
        </w:rPr>
      </w:pPr>
    </w:p>
    <w:p w:rsidR="0093499C" w:rsidRPr="0093499C" w:rsidRDefault="0093499C" w:rsidP="0093499C">
      <w:pPr>
        <w:autoSpaceDE w:val="0"/>
        <w:autoSpaceDN w:val="0"/>
        <w:adjustRightInd w:val="0"/>
        <w:ind w:firstLine="720"/>
        <w:jc w:val="both"/>
      </w:pPr>
      <w:r w:rsidRPr="0093499C">
        <w:t>Подпрограмма 5 «Эффективное управление муниципальными ресурсами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 является составной частью муниципальной программы «Муниципальное управление </w:t>
      </w:r>
      <w:proofErr w:type="spellStart"/>
      <w:r w:rsidRPr="0093499C">
        <w:t>Молчановского</w:t>
      </w:r>
      <w:proofErr w:type="spellEnd"/>
      <w:r w:rsidRPr="0093499C">
        <w:t xml:space="preserve"> района на 2017 - 2022 годы», которая направлена на достижение стратегической задачи развития </w:t>
      </w:r>
      <w:proofErr w:type="spellStart"/>
      <w:r w:rsidRPr="0093499C">
        <w:t>Молчановского</w:t>
      </w:r>
      <w:proofErr w:type="spellEnd"/>
      <w:r w:rsidRPr="0093499C">
        <w:t xml:space="preserve"> района «Совершенствование муниципального управления». Целью подпрограммы является рациональное использование муниципальных ресурсов МО «</w:t>
      </w:r>
      <w:proofErr w:type="spellStart"/>
      <w:r w:rsidRPr="0093499C">
        <w:t>Молчановский</w:t>
      </w:r>
      <w:proofErr w:type="spellEnd"/>
      <w:r w:rsidRPr="0093499C">
        <w:t xml:space="preserve"> район».</w:t>
      </w:r>
    </w:p>
    <w:p w:rsidR="0093499C" w:rsidRPr="0093499C" w:rsidRDefault="0093499C" w:rsidP="0093499C">
      <w:pPr>
        <w:ind w:firstLine="720"/>
        <w:jc w:val="both"/>
      </w:pPr>
      <w:r w:rsidRPr="0093499C">
        <w:t xml:space="preserve">Муниципальное казенное учреждение «Отдел по управлению муниципальным имуществом Администрации </w:t>
      </w:r>
      <w:proofErr w:type="spellStart"/>
      <w:r w:rsidRPr="0093499C">
        <w:t>Молчановского</w:t>
      </w:r>
      <w:proofErr w:type="spellEnd"/>
      <w:r w:rsidRPr="0093499C">
        <w:t xml:space="preserve"> района Томской области» от имени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 в пределах своей компетенции осуществляет владение, пользование, распоряжение имуществом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район». </w:t>
      </w:r>
    </w:p>
    <w:p w:rsidR="0093499C" w:rsidRPr="0093499C" w:rsidRDefault="0093499C" w:rsidP="0093499C">
      <w:pPr>
        <w:ind w:firstLine="720"/>
        <w:jc w:val="both"/>
      </w:pPr>
      <w:r w:rsidRPr="0093499C">
        <w:t>Общая площадь недвижимости, переданной муниципальным образованием «</w:t>
      </w:r>
      <w:proofErr w:type="spellStart"/>
      <w:r w:rsidRPr="0093499C">
        <w:t>Молчановский</w:t>
      </w:r>
      <w:proofErr w:type="spellEnd"/>
      <w:r w:rsidRPr="0093499C">
        <w:t xml:space="preserve"> район» в безвозмездное пользование, по состоянию на 01.01.2016 года составляет 2 249,47 </w:t>
      </w:r>
      <w:proofErr w:type="spellStart"/>
      <w:r w:rsidRPr="0093499C">
        <w:t>кв.м</w:t>
      </w:r>
      <w:proofErr w:type="spellEnd"/>
      <w:r w:rsidRPr="0093499C">
        <w:t xml:space="preserve">. (13 объектов). Общая площадь арендуемых помещений составляет 1 600,77 </w:t>
      </w:r>
      <w:proofErr w:type="spellStart"/>
      <w:r w:rsidRPr="0093499C">
        <w:t>кв.м</w:t>
      </w:r>
      <w:proofErr w:type="spellEnd"/>
      <w:r w:rsidRPr="0093499C">
        <w:t>. (кол-во действующих договоров 23 шт.).</w:t>
      </w:r>
    </w:p>
    <w:p w:rsidR="0093499C" w:rsidRPr="0093499C" w:rsidRDefault="0093499C" w:rsidP="0093499C">
      <w:pPr>
        <w:ind w:firstLine="720"/>
        <w:jc w:val="both"/>
      </w:pPr>
      <w:r w:rsidRPr="0093499C">
        <w:t>Основной целью при передаче имущества в аренду является получение дополнительного дохода в бюджет МО «</w:t>
      </w:r>
      <w:proofErr w:type="spellStart"/>
      <w:r w:rsidRPr="0093499C">
        <w:t>Молчановский</w:t>
      </w:r>
      <w:proofErr w:type="spellEnd"/>
      <w:r w:rsidRPr="0093499C">
        <w:t xml:space="preserve"> район» при одновременном сокращении затрат на содержание.</w:t>
      </w:r>
    </w:p>
    <w:p w:rsidR="0093499C" w:rsidRPr="0093499C" w:rsidRDefault="0093499C" w:rsidP="0093499C">
      <w:pPr>
        <w:ind w:left="360"/>
        <w:jc w:val="center"/>
        <w:rPr>
          <w:sz w:val="16"/>
          <w:szCs w:val="16"/>
        </w:rPr>
      </w:pPr>
    </w:p>
    <w:p w:rsidR="0093499C" w:rsidRPr="0093499C" w:rsidRDefault="0093499C" w:rsidP="0093499C">
      <w:pPr>
        <w:jc w:val="center"/>
      </w:pPr>
      <w:r w:rsidRPr="0093499C">
        <w:t xml:space="preserve">Таблица 1. Динамика поступлений платежей за аренду </w:t>
      </w:r>
    </w:p>
    <w:p w:rsidR="0093499C" w:rsidRPr="0093499C" w:rsidRDefault="0093499C" w:rsidP="0093499C">
      <w:pPr>
        <w:jc w:val="center"/>
      </w:pPr>
      <w:r w:rsidRPr="0093499C">
        <w:t>муниципального имущества за 2014-2016 годы</w:t>
      </w:r>
    </w:p>
    <w:p w:rsidR="0093499C" w:rsidRPr="0093499C" w:rsidRDefault="0093499C" w:rsidP="0093499C">
      <w:pPr>
        <w:ind w:left="360"/>
        <w:jc w:val="center"/>
        <w:rPr>
          <w:sz w:val="16"/>
          <w:szCs w:val="16"/>
        </w:rPr>
      </w:pP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3499C" w:rsidRPr="0093499C" w:rsidTr="00396FF6"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Год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2014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2015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На 01.10.2016</w:t>
            </w:r>
          </w:p>
        </w:tc>
      </w:tr>
      <w:tr w:rsidR="0093499C" w:rsidRPr="0093499C" w:rsidTr="00396FF6"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тыс. руб.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2 034,2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1 947,2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1 464,0</w:t>
            </w:r>
          </w:p>
        </w:tc>
      </w:tr>
    </w:tbl>
    <w:p w:rsidR="0093499C" w:rsidRPr="0093499C" w:rsidRDefault="0093499C" w:rsidP="0093499C">
      <w:pPr>
        <w:ind w:left="360"/>
        <w:jc w:val="center"/>
        <w:rPr>
          <w:sz w:val="16"/>
          <w:szCs w:val="16"/>
        </w:rPr>
      </w:pPr>
    </w:p>
    <w:p w:rsidR="0093499C" w:rsidRPr="0093499C" w:rsidRDefault="0093499C" w:rsidP="0093499C">
      <w:pPr>
        <w:jc w:val="center"/>
      </w:pPr>
      <w:r w:rsidRPr="0093499C">
        <w:t>Таблица 2. Динамика поступлений прочих доходов от использования</w:t>
      </w:r>
    </w:p>
    <w:p w:rsidR="0093499C" w:rsidRPr="0093499C" w:rsidRDefault="0093499C" w:rsidP="0093499C">
      <w:pPr>
        <w:jc w:val="center"/>
      </w:pPr>
      <w:r w:rsidRPr="0093499C">
        <w:t>муниципального имущества за 2014-2016 годы</w:t>
      </w:r>
    </w:p>
    <w:p w:rsidR="0093499C" w:rsidRPr="0093499C" w:rsidRDefault="0093499C" w:rsidP="0093499C">
      <w:pPr>
        <w:ind w:left="360"/>
        <w:jc w:val="center"/>
        <w:rPr>
          <w:sz w:val="16"/>
          <w:szCs w:val="16"/>
        </w:rPr>
      </w:pP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3499C" w:rsidRPr="0093499C" w:rsidTr="00396FF6"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Год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2014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2015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На 01.10.2016</w:t>
            </w:r>
          </w:p>
        </w:tc>
      </w:tr>
      <w:tr w:rsidR="0093499C" w:rsidRPr="0093499C" w:rsidTr="00396FF6">
        <w:trPr>
          <w:trHeight w:val="84"/>
        </w:trPr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тыс. руб.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383,3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379,3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262,9</w:t>
            </w:r>
          </w:p>
        </w:tc>
      </w:tr>
    </w:tbl>
    <w:p w:rsidR="0093499C" w:rsidRPr="0093499C" w:rsidRDefault="0093499C" w:rsidP="0093499C">
      <w:pPr>
        <w:ind w:firstLine="720"/>
        <w:jc w:val="both"/>
        <w:rPr>
          <w:sz w:val="16"/>
          <w:szCs w:val="16"/>
        </w:rPr>
      </w:pPr>
    </w:p>
    <w:p w:rsidR="0093499C" w:rsidRPr="0093499C" w:rsidRDefault="0093499C" w:rsidP="0093499C">
      <w:pPr>
        <w:ind w:firstLine="720"/>
        <w:jc w:val="both"/>
        <w:rPr>
          <w:sz w:val="16"/>
          <w:szCs w:val="16"/>
        </w:rPr>
      </w:pPr>
      <w:r w:rsidRPr="0093499C">
        <w:t>Небольшое снижение платежей за аренду муниципального имущества в бюджет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 является следствием расторжения договоров аренды муниципального имущества, в связи с неплатежеспособностью арендаторов, продажей имущества.</w:t>
      </w:r>
    </w:p>
    <w:p w:rsidR="0093499C" w:rsidRPr="0093499C" w:rsidRDefault="0093499C" w:rsidP="0093499C">
      <w:pPr>
        <w:ind w:left="360"/>
        <w:jc w:val="center"/>
        <w:rPr>
          <w:sz w:val="16"/>
          <w:szCs w:val="16"/>
        </w:rPr>
      </w:pPr>
    </w:p>
    <w:p w:rsidR="0093499C" w:rsidRPr="0093499C" w:rsidRDefault="0093499C" w:rsidP="0093499C">
      <w:pPr>
        <w:jc w:val="center"/>
      </w:pPr>
      <w:r w:rsidRPr="0093499C">
        <w:t xml:space="preserve">Таблица 3. Динамика поступлений от реализации </w:t>
      </w:r>
    </w:p>
    <w:p w:rsidR="0093499C" w:rsidRPr="0093499C" w:rsidRDefault="0093499C" w:rsidP="0093499C">
      <w:pPr>
        <w:jc w:val="center"/>
      </w:pPr>
      <w:r w:rsidRPr="0093499C">
        <w:t>муниципального имущества за 2014-2016 годы</w:t>
      </w:r>
    </w:p>
    <w:p w:rsidR="0093499C" w:rsidRPr="0093499C" w:rsidRDefault="0093499C" w:rsidP="0093499C">
      <w:pPr>
        <w:ind w:left="360"/>
        <w:jc w:val="center"/>
        <w:rPr>
          <w:sz w:val="16"/>
          <w:szCs w:val="16"/>
        </w:rPr>
      </w:pP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3499C" w:rsidRPr="0093499C" w:rsidTr="00396FF6"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Год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2014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2015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На 01.10.2016</w:t>
            </w:r>
          </w:p>
        </w:tc>
      </w:tr>
      <w:tr w:rsidR="0093499C" w:rsidRPr="0093499C" w:rsidTr="00396FF6">
        <w:trPr>
          <w:trHeight w:val="84"/>
        </w:trPr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тыс. руб.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1 525,9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175,0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246,5</w:t>
            </w:r>
          </w:p>
        </w:tc>
      </w:tr>
    </w:tbl>
    <w:p w:rsidR="0093499C" w:rsidRPr="0093499C" w:rsidRDefault="0093499C" w:rsidP="0093499C">
      <w:pPr>
        <w:ind w:left="360" w:firstLine="540"/>
        <w:jc w:val="both"/>
        <w:rPr>
          <w:sz w:val="16"/>
          <w:szCs w:val="16"/>
        </w:rPr>
      </w:pPr>
    </w:p>
    <w:p w:rsidR="0093499C" w:rsidRPr="0093499C" w:rsidRDefault="0093499C" w:rsidP="0093499C">
      <w:pPr>
        <w:ind w:firstLine="720"/>
        <w:jc w:val="both"/>
      </w:pPr>
      <w:r w:rsidRPr="0093499C">
        <w:t>Доходы от реализации муниципального имущества в бюджет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 в течение трех лет снизились по причине уменьшения имущества для продажи.</w:t>
      </w:r>
    </w:p>
    <w:p w:rsidR="0093499C" w:rsidRPr="0093499C" w:rsidRDefault="0093499C" w:rsidP="0093499C">
      <w:pPr>
        <w:jc w:val="center"/>
        <w:rPr>
          <w:sz w:val="16"/>
          <w:szCs w:val="16"/>
        </w:rPr>
      </w:pPr>
    </w:p>
    <w:p w:rsidR="0093499C" w:rsidRPr="0093499C" w:rsidRDefault="0093499C" w:rsidP="0093499C">
      <w:pPr>
        <w:jc w:val="center"/>
      </w:pPr>
      <w:r w:rsidRPr="0093499C">
        <w:t>Таблица 4. Динамика поступлений от арендной платы</w:t>
      </w:r>
    </w:p>
    <w:p w:rsidR="0093499C" w:rsidRPr="0093499C" w:rsidRDefault="0093499C" w:rsidP="0093499C">
      <w:pPr>
        <w:jc w:val="center"/>
      </w:pPr>
      <w:r w:rsidRPr="0093499C">
        <w:t>за земельные участки за 2014-2016 годы</w:t>
      </w: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3499C" w:rsidRPr="0093499C" w:rsidTr="00396FF6"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Год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2014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2015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На 01.10.2016</w:t>
            </w:r>
          </w:p>
        </w:tc>
      </w:tr>
      <w:tr w:rsidR="0093499C" w:rsidRPr="0093499C" w:rsidTr="00396FF6">
        <w:trPr>
          <w:trHeight w:val="84"/>
        </w:trPr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тыс. руб.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4 570,3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2 271,4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506,7</w:t>
            </w:r>
          </w:p>
        </w:tc>
      </w:tr>
    </w:tbl>
    <w:p w:rsidR="0093499C" w:rsidRPr="0093499C" w:rsidRDefault="0093499C" w:rsidP="0093499C">
      <w:pPr>
        <w:ind w:firstLine="720"/>
        <w:jc w:val="both"/>
        <w:sectPr w:rsidR="0093499C" w:rsidRPr="0093499C" w:rsidSect="007F15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499C" w:rsidRPr="0093499C" w:rsidRDefault="0093499C" w:rsidP="0093499C">
      <w:pPr>
        <w:ind w:firstLine="720"/>
        <w:jc w:val="both"/>
      </w:pPr>
      <w:r w:rsidRPr="0093499C">
        <w:lastRenderedPageBreak/>
        <w:t>Снижение платежей за аренду земельных участков в бюджет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 является следствием расторжения договоров аренды земельных участков, оформления земельных участков в собственность.</w:t>
      </w:r>
    </w:p>
    <w:p w:rsidR="0093499C" w:rsidRPr="0093499C" w:rsidRDefault="0093499C" w:rsidP="0093499C">
      <w:pPr>
        <w:ind w:left="360"/>
        <w:jc w:val="center"/>
      </w:pPr>
    </w:p>
    <w:p w:rsidR="0093499C" w:rsidRPr="0093499C" w:rsidRDefault="0093499C" w:rsidP="0093499C">
      <w:pPr>
        <w:jc w:val="center"/>
      </w:pPr>
      <w:r w:rsidRPr="0093499C">
        <w:t>Таблица 5. Динамика поступлений от продажи</w:t>
      </w:r>
    </w:p>
    <w:p w:rsidR="0093499C" w:rsidRPr="0093499C" w:rsidRDefault="0093499C" w:rsidP="0093499C">
      <w:pPr>
        <w:jc w:val="center"/>
      </w:pPr>
      <w:r w:rsidRPr="0093499C">
        <w:t>земельных участков за 2014-2016 годы</w:t>
      </w:r>
    </w:p>
    <w:p w:rsidR="0093499C" w:rsidRPr="0093499C" w:rsidRDefault="0093499C" w:rsidP="0093499C">
      <w:pPr>
        <w:ind w:left="360"/>
        <w:jc w:val="center"/>
      </w:pP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3499C" w:rsidRPr="0093499C" w:rsidTr="00396FF6"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Год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2014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2015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На 01.10.2016</w:t>
            </w:r>
          </w:p>
        </w:tc>
      </w:tr>
      <w:tr w:rsidR="0093499C" w:rsidRPr="0093499C" w:rsidTr="00396FF6">
        <w:trPr>
          <w:trHeight w:val="128"/>
        </w:trPr>
        <w:tc>
          <w:tcPr>
            <w:tcW w:w="2392" w:type="dxa"/>
          </w:tcPr>
          <w:p w:rsidR="0093499C" w:rsidRPr="0093499C" w:rsidRDefault="0093499C" w:rsidP="0093499C">
            <w:pPr>
              <w:jc w:val="center"/>
            </w:pPr>
            <w:r w:rsidRPr="0093499C">
              <w:t>тыс. руб.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44,8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437,5</w:t>
            </w:r>
          </w:p>
        </w:tc>
        <w:tc>
          <w:tcPr>
            <w:tcW w:w="2393" w:type="dxa"/>
          </w:tcPr>
          <w:p w:rsidR="0093499C" w:rsidRPr="0093499C" w:rsidRDefault="0093499C" w:rsidP="0093499C">
            <w:pPr>
              <w:jc w:val="center"/>
            </w:pPr>
            <w:r w:rsidRPr="0093499C">
              <w:t>86,7</w:t>
            </w:r>
          </w:p>
        </w:tc>
      </w:tr>
    </w:tbl>
    <w:p w:rsidR="0093499C" w:rsidRPr="0093499C" w:rsidRDefault="0093499C" w:rsidP="0093499C">
      <w:pPr>
        <w:ind w:left="360" w:firstLine="540"/>
        <w:jc w:val="both"/>
      </w:pPr>
    </w:p>
    <w:p w:rsidR="0093499C" w:rsidRPr="0093499C" w:rsidRDefault="0093499C" w:rsidP="0093499C">
      <w:pPr>
        <w:ind w:firstLine="720"/>
        <w:jc w:val="both"/>
      </w:pPr>
      <w:r w:rsidRPr="0093499C">
        <w:t xml:space="preserve">К основным проблемам в сфере управления муниципальным имуществом в </w:t>
      </w:r>
      <w:proofErr w:type="spellStart"/>
      <w:r w:rsidRPr="0093499C">
        <w:t>Молчановском</w:t>
      </w:r>
      <w:proofErr w:type="spellEnd"/>
      <w:r w:rsidRPr="0093499C">
        <w:t xml:space="preserve"> районе относятся наличие на балансе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 достаточно большого количества движимого и недвижимого имущества, перешедшего в муниципальную собственность еще в 90-х годах прошлого века. Зачастую осуществление управления таким имуществом достаточно затруднительно из-за отсутствия на него технической и правоустанавливающей документации, а так же большого физического и морального износа. Что в свою очередь, влечет за собой увеличение нагрузки на бюджет района по его содержанию и обслуживанию. Необходимо активизировать работу по инвентаризации и приватизации имущества, а так же инженерных сетей, так как расходы на их содержание могут увеличиться. Так же в некоторых случаях это может привести к нарушению функционирования систем жизнеобеспечения населения.</w:t>
      </w:r>
    </w:p>
    <w:p w:rsidR="0093499C" w:rsidRPr="0093499C" w:rsidRDefault="0093499C" w:rsidP="0093499C">
      <w:pPr>
        <w:ind w:firstLine="720"/>
        <w:jc w:val="both"/>
      </w:pPr>
      <w:r w:rsidRPr="0093499C">
        <w:t xml:space="preserve">Соответственно необходимо предусмотреть изготовление технической документации </w:t>
      </w:r>
      <w:proofErr w:type="spellStart"/>
      <w:r w:rsidRPr="0093499C">
        <w:t>проинвентаризированных</w:t>
      </w:r>
      <w:proofErr w:type="spellEnd"/>
      <w:r w:rsidRPr="0093499C">
        <w:t xml:space="preserve"> объектов. </w:t>
      </w:r>
      <w:proofErr w:type="gramStart"/>
      <w:r w:rsidRPr="0093499C">
        <w:t>Помимо этого, денежные средства необходимы для мероприятий по оценке рыночной стоимости, размера арендной платы объектов недвижимого, движимого имущества, находящихся в собственности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район», по оценке рыночной стоимости объектов, подлежащих приватизации,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ремонта. </w:t>
      </w:r>
      <w:proofErr w:type="gramEnd"/>
    </w:p>
    <w:p w:rsidR="0093499C" w:rsidRPr="0093499C" w:rsidRDefault="0093499C" w:rsidP="0093499C">
      <w:pPr>
        <w:ind w:firstLine="720"/>
        <w:jc w:val="both"/>
      </w:pPr>
      <w:r w:rsidRPr="0093499C">
        <w:t>В соответствии с действующим законодательством содержание имущества, входящего в состав муниципальной казны, осуществляется за счет средств бюджета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район». Необходимо предусматривать денежные средства на содержание, в том числе взносы на капитальный ремонт.</w:t>
      </w:r>
    </w:p>
    <w:p w:rsidR="0093499C" w:rsidRPr="0093499C" w:rsidRDefault="0093499C" w:rsidP="0093499C">
      <w:pPr>
        <w:ind w:firstLine="720"/>
        <w:jc w:val="both"/>
      </w:pPr>
      <w:r w:rsidRPr="0093499C">
        <w:t xml:space="preserve">Доходы от продажи и аренды земельных участков на территории </w:t>
      </w:r>
      <w:proofErr w:type="spellStart"/>
      <w:r w:rsidRPr="0093499C">
        <w:t>Молчановского</w:t>
      </w:r>
      <w:proofErr w:type="spellEnd"/>
      <w:r w:rsidRPr="0093499C">
        <w:t xml:space="preserve"> района нестабильны вследствие снижения в настоящее время, в условиях сложившегося кризиса, платежеспособности населения, что может привести к снижению доли вовлеченных в хозяйственный оборот земельных участков.</w:t>
      </w:r>
    </w:p>
    <w:p w:rsidR="0093499C" w:rsidRPr="0093499C" w:rsidRDefault="0093499C" w:rsidP="0093499C">
      <w:pPr>
        <w:ind w:firstLine="720"/>
        <w:jc w:val="both"/>
      </w:pPr>
      <w:proofErr w:type="gramStart"/>
      <w:r w:rsidRPr="0093499C">
        <w:t xml:space="preserve">Таким образом, при реализации подпрограммы «Эффективное управление муниципальными ресурсами </w:t>
      </w:r>
      <w:proofErr w:type="spellStart"/>
      <w:r w:rsidRPr="0093499C">
        <w:t>Молчановского</w:t>
      </w:r>
      <w:proofErr w:type="spellEnd"/>
      <w:r w:rsidRPr="0093499C">
        <w:t xml:space="preserve"> района» планируется увеличение мероприятий по оформлению имущества в собственность, совершенствование учета имущества, контроля за сохранностью и использованием имущества, своевременный ремонт и содержание имущества, а так же увеличения количества земельных участков на территории </w:t>
      </w:r>
      <w:proofErr w:type="spellStart"/>
      <w:r w:rsidRPr="0093499C">
        <w:t>Молчановского</w:t>
      </w:r>
      <w:proofErr w:type="spellEnd"/>
      <w:r w:rsidRPr="0093499C">
        <w:t xml:space="preserve"> района за счет проведения мероприятий по разграничению государственной собственности на землю и государственной регистрации права собственности на</w:t>
      </w:r>
      <w:proofErr w:type="gramEnd"/>
      <w:r w:rsidRPr="0093499C">
        <w:t xml:space="preserve"> земельные участки муниципального образования «</w:t>
      </w:r>
      <w:proofErr w:type="spellStart"/>
      <w:r w:rsidRPr="0093499C">
        <w:t>Молчановский</w:t>
      </w:r>
      <w:proofErr w:type="spellEnd"/>
      <w:r w:rsidRPr="0093499C">
        <w:t xml:space="preserve"> район».</w:t>
      </w:r>
    </w:p>
    <w:p w:rsidR="0093499C" w:rsidRPr="0093499C" w:rsidRDefault="0093499C" w:rsidP="0093499C">
      <w:pPr>
        <w:ind w:firstLine="720"/>
        <w:jc w:val="both"/>
      </w:pPr>
      <w:proofErr w:type="gramStart"/>
      <w:r w:rsidRPr="0093499C">
        <w:t xml:space="preserve">Объем финансирования подпрограммы 5 приведен в </w:t>
      </w:r>
      <w:hyperlink w:anchor="P1105" w:history="1">
        <w:r w:rsidRPr="0093499C">
          <w:t>разделе 3</w:t>
        </w:r>
      </w:hyperlink>
      <w:r w:rsidRPr="0093499C">
        <w:t xml:space="preserve"> «Перечень ведомственных целевых программ, основных мероприятий и ресурсное обеспечение реализации подпрограммы» и составляет </w:t>
      </w:r>
      <w:r>
        <w:t>4 007,7</w:t>
      </w:r>
      <w:r w:rsidRPr="0093499C">
        <w:t xml:space="preserve"> тыс. руб.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год.</w:t>
      </w:r>
      <w:proofErr w:type="gramEnd"/>
    </w:p>
    <w:p w:rsidR="00371432" w:rsidRDefault="00371432"/>
    <w:p w:rsidR="0093499C" w:rsidRDefault="0093499C">
      <w:pPr>
        <w:sectPr w:rsidR="0093499C" w:rsidSect="0093499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499C" w:rsidRPr="0093499C" w:rsidRDefault="0093499C" w:rsidP="0093499C">
      <w:pPr>
        <w:autoSpaceDE w:val="0"/>
        <w:autoSpaceDN w:val="0"/>
        <w:adjustRightInd w:val="0"/>
        <w:jc w:val="center"/>
        <w:outlineLvl w:val="0"/>
      </w:pPr>
      <w:r w:rsidRPr="0093499C">
        <w:lastRenderedPageBreak/>
        <w:t>3. Перечень показателей цели и задач подпрограммы и сведения о порядке сбора информации</w:t>
      </w:r>
    </w:p>
    <w:p w:rsidR="0093499C" w:rsidRPr="0093499C" w:rsidRDefault="0093499C" w:rsidP="0093499C">
      <w:pPr>
        <w:autoSpaceDE w:val="0"/>
        <w:autoSpaceDN w:val="0"/>
        <w:adjustRightInd w:val="0"/>
        <w:jc w:val="center"/>
        <w:outlineLvl w:val="0"/>
      </w:pPr>
      <w:r w:rsidRPr="0093499C">
        <w:t>по показателям и методике их расчета</w:t>
      </w:r>
    </w:p>
    <w:p w:rsidR="0093499C" w:rsidRPr="0093499C" w:rsidRDefault="0093499C" w:rsidP="0093499C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260"/>
        <w:gridCol w:w="1260"/>
        <w:gridCol w:w="1806"/>
        <w:gridCol w:w="3449"/>
        <w:gridCol w:w="1705"/>
        <w:gridCol w:w="1871"/>
      </w:tblGrid>
      <w:tr w:rsidR="0093499C" w:rsidRPr="0093499C" w:rsidTr="00396F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499C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Периодичность сбора данных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Алгоритм формирования (формула) расчета показателя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3499C">
              <w:t>Ответственный за сбор данных по показателю</w:t>
            </w:r>
            <w:proofErr w:type="gramEnd"/>
          </w:p>
        </w:tc>
      </w:tr>
      <w:tr w:rsidR="0093499C" w:rsidRPr="0093499C" w:rsidTr="00396FF6">
        <w:tc>
          <w:tcPr>
            <w:tcW w:w="14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both"/>
            </w:pPr>
            <w:r w:rsidRPr="0093499C">
              <w:t>Показатели цели подпрограммы 5. Рациональное использование муниципальных ресурсов МО «</w:t>
            </w:r>
            <w:proofErr w:type="spellStart"/>
            <w:r w:rsidRPr="0093499C">
              <w:t>Молчановский</w:t>
            </w:r>
            <w:proofErr w:type="spellEnd"/>
            <w:r w:rsidRPr="0093499C">
              <w:t xml:space="preserve"> район»</w:t>
            </w:r>
          </w:p>
        </w:tc>
      </w:tr>
      <w:tr w:rsidR="0093499C" w:rsidRPr="0093499C" w:rsidTr="00396F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Увеличение муниципальных ресурсов, вовлеченных в хозяйственный оборот,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За отчетный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Увеличение муниципальных ресурсов определяется, как доля муниципальных ресурсов, вовлеченных в хозяйственный оборот от общего объема ресурсов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jc w:val="center"/>
              <w:rPr>
                <w:bCs/>
              </w:rPr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</w:tr>
    </w:tbl>
    <w:p w:rsidR="0093499C" w:rsidRPr="0093499C" w:rsidRDefault="0093499C" w:rsidP="0093499C"/>
    <w:p w:rsidR="0093499C" w:rsidRPr="0093499C" w:rsidRDefault="0093499C" w:rsidP="0093499C">
      <w:pPr>
        <w:sectPr w:rsidR="0093499C" w:rsidRPr="0093499C" w:rsidSect="00BC74D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499C" w:rsidRPr="0093499C" w:rsidRDefault="0093499C" w:rsidP="0093499C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5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260"/>
        <w:gridCol w:w="1320"/>
        <w:gridCol w:w="1417"/>
        <w:gridCol w:w="3449"/>
        <w:gridCol w:w="1980"/>
        <w:gridCol w:w="1871"/>
      </w:tblGrid>
      <w:tr w:rsidR="0093499C" w:rsidRPr="0093499C" w:rsidTr="00396F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499C">
              <w:t>пп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Временные характеристики показателя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Алгоритм формирования (формула) расчета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Метод сбора информации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3499C">
              <w:t>Ответственный за сбор данных по показателю</w:t>
            </w:r>
            <w:proofErr w:type="gramEnd"/>
          </w:p>
        </w:tc>
      </w:tr>
      <w:tr w:rsidR="0093499C" w:rsidRPr="0093499C" w:rsidTr="00396FF6"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both"/>
            </w:pPr>
            <w:r w:rsidRPr="0093499C">
              <w:t>Показатели задачи 1 подпрограммы 5. Повышение эффективности управления и распоряжения муниципальным имуществом</w:t>
            </w:r>
          </w:p>
        </w:tc>
      </w:tr>
      <w:tr w:rsidR="0093499C" w:rsidRPr="0093499C" w:rsidTr="00396F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</w:pPr>
            <w:r w:rsidRPr="0093499C">
              <w:t xml:space="preserve">Количество объектов муниципальной собственности, приведенных в нормативное состояние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За отчетный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Подсчет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</w:tr>
      <w:tr w:rsidR="0093499C" w:rsidRPr="0093499C" w:rsidTr="00396FF6"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jc w:val="both"/>
              <w:rPr>
                <w:bCs/>
              </w:rPr>
            </w:pPr>
            <w:r w:rsidRPr="0093499C">
              <w:t>Показатели задачи 2 подпрограммы 5. Повышение эффективности управления и распоряжения земельными ресурсами и объектами муниципальной собственности МО «</w:t>
            </w:r>
            <w:proofErr w:type="spellStart"/>
            <w:r w:rsidRPr="0093499C">
              <w:t>Молчановский</w:t>
            </w:r>
            <w:proofErr w:type="spellEnd"/>
            <w:r w:rsidRPr="0093499C">
              <w:t xml:space="preserve"> район»</w:t>
            </w:r>
          </w:p>
        </w:tc>
      </w:tr>
      <w:tr w:rsidR="0093499C" w:rsidRPr="0093499C" w:rsidTr="00396F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C" w:rsidRPr="0093499C" w:rsidRDefault="0093499C" w:rsidP="0093499C">
            <w:r w:rsidRPr="0093499C">
              <w:t>Количество оформленных объектов муниципальной собственности МО «</w:t>
            </w:r>
            <w:proofErr w:type="spellStart"/>
            <w:r w:rsidRPr="0093499C">
              <w:t>Молчановский</w:t>
            </w:r>
            <w:proofErr w:type="spellEnd"/>
            <w:r w:rsidRPr="0093499C">
              <w:t xml:space="preserve">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За отчетный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Подсчет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99C">
              <w:t>Периодическая отчетность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C" w:rsidRPr="0093499C" w:rsidRDefault="0093499C" w:rsidP="0093499C">
            <w:pPr>
              <w:widowControl w:val="0"/>
              <w:autoSpaceDE w:val="0"/>
              <w:autoSpaceDN w:val="0"/>
              <w:adjustRightInd w:val="0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</w:tr>
    </w:tbl>
    <w:p w:rsidR="0093499C" w:rsidRPr="0093499C" w:rsidRDefault="0093499C" w:rsidP="0093499C"/>
    <w:p w:rsidR="0093499C" w:rsidRPr="0093499C" w:rsidRDefault="0093499C" w:rsidP="0093499C"/>
    <w:p w:rsidR="0093499C" w:rsidRPr="0093499C" w:rsidRDefault="0093499C" w:rsidP="0093499C">
      <w:pPr>
        <w:sectPr w:rsidR="0093499C" w:rsidRPr="0093499C" w:rsidSect="00311BD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3499C" w:rsidRPr="0093499C" w:rsidRDefault="0093499C" w:rsidP="0093499C">
      <w:pPr>
        <w:jc w:val="center"/>
      </w:pPr>
      <w:r w:rsidRPr="0093499C">
        <w:lastRenderedPageBreak/>
        <w:t>4. Перечень ведомственных целевых программ, основных мероприятий и ресурсное обеспечение реализации подпрограммы</w:t>
      </w:r>
    </w:p>
    <w:p w:rsidR="0093499C" w:rsidRPr="0093499C" w:rsidRDefault="0093499C" w:rsidP="0093499C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2106"/>
        <w:gridCol w:w="1620"/>
        <w:gridCol w:w="1268"/>
      </w:tblGrid>
      <w:tr w:rsidR="0093499C" w:rsidRPr="0093499C" w:rsidTr="00396FF6">
        <w:tc>
          <w:tcPr>
            <w:tcW w:w="602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499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Объем финансирования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3499C" w:rsidRPr="0093499C" w:rsidTr="00396FF6">
        <w:trPr>
          <w:trHeight w:val="1641"/>
        </w:trPr>
        <w:tc>
          <w:tcPr>
            <w:tcW w:w="602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федерального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областного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внебюджетных источников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</w:tr>
      <w:tr w:rsidR="0093499C" w:rsidRPr="0093499C" w:rsidTr="00396FF6">
        <w:trPr>
          <w:trHeight w:val="711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93499C" w:rsidRPr="0093499C" w:rsidTr="00396FF6">
        <w:tc>
          <w:tcPr>
            <w:tcW w:w="602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</w:p>
        </w:tc>
        <w:tc>
          <w:tcPr>
            <w:tcW w:w="14048" w:type="dxa"/>
            <w:gridSpan w:val="11"/>
          </w:tcPr>
          <w:p w:rsidR="0093499C" w:rsidRPr="0093499C" w:rsidRDefault="0093499C" w:rsidP="0093499C">
            <w:r w:rsidRPr="0093499C">
              <w:t>Подпрограмма 5 «Эффективное управление муниципальными ресурсами муниципального образования «</w:t>
            </w:r>
            <w:proofErr w:type="spellStart"/>
            <w:r w:rsidRPr="0093499C">
              <w:t>Молчановский</w:t>
            </w:r>
            <w:proofErr w:type="spellEnd"/>
            <w:r w:rsidRPr="0093499C">
              <w:t xml:space="preserve"> район»</w:t>
            </w:r>
          </w:p>
        </w:tc>
      </w:tr>
      <w:tr w:rsidR="0093499C" w:rsidRPr="0093499C" w:rsidTr="00396FF6">
        <w:trPr>
          <w:trHeight w:val="217"/>
        </w:trPr>
        <w:tc>
          <w:tcPr>
            <w:tcW w:w="6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1.</w:t>
            </w:r>
          </w:p>
        </w:tc>
        <w:tc>
          <w:tcPr>
            <w:tcW w:w="14048" w:type="dxa"/>
            <w:gridSpan w:val="11"/>
          </w:tcPr>
          <w:p w:rsidR="0093499C" w:rsidRPr="0093499C" w:rsidRDefault="0093499C" w:rsidP="0093499C">
            <w:r w:rsidRPr="0093499C">
              <w:t>Задача 1 подпрограммы 5. Повышение эффективности управления и распоряжения муниципальным имуществом</w:t>
            </w:r>
          </w:p>
        </w:tc>
      </w:tr>
      <w:tr w:rsidR="0093499C" w:rsidRPr="0093499C" w:rsidTr="00396FF6">
        <w:tc>
          <w:tcPr>
            <w:tcW w:w="602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Основное мероприятие 1. Обеспечение полноты учета, сохранности муниципального имущества, в том числе:</w:t>
            </w:r>
          </w:p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всего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3 059,9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3 059,9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2017 год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852,2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852,2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>Количество объектов муниципальной собственности, приведенных в нормативное состояние, единиц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rPr>
          <w:trHeight w:val="459"/>
        </w:trPr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2018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900,0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900,0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2019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2020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2021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2022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</w:tbl>
    <w:p w:rsidR="0093499C" w:rsidRPr="0093499C" w:rsidRDefault="0093499C" w:rsidP="0093499C"/>
    <w:p w:rsidR="0093499C" w:rsidRPr="0093499C" w:rsidRDefault="0093499C" w:rsidP="0093499C">
      <w:pPr>
        <w:sectPr w:rsidR="0093499C" w:rsidRPr="0093499C" w:rsidSect="00BD090A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93499C" w:rsidRPr="0093499C" w:rsidRDefault="0093499C" w:rsidP="0093499C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900"/>
        <w:gridCol w:w="1080"/>
        <w:gridCol w:w="902"/>
        <w:gridCol w:w="772"/>
        <w:gridCol w:w="1916"/>
        <w:gridCol w:w="1810"/>
        <w:gridCol w:w="1268"/>
      </w:tblGrid>
      <w:tr w:rsidR="0093499C" w:rsidRPr="0093499C" w:rsidTr="00396FF6">
        <w:tc>
          <w:tcPr>
            <w:tcW w:w="602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499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Объем финансирования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3078" w:type="dxa"/>
            <w:gridSpan w:val="2"/>
            <w:vMerge w:val="restart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3499C" w:rsidRPr="0093499C" w:rsidTr="00396FF6">
        <w:trPr>
          <w:trHeight w:val="1641"/>
        </w:trPr>
        <w:tc>
          <w:tcPr>
            <w:tcW w:w="602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федерального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областного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внебюджетных источников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vMerge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</w:tr>
      <w:tr w:rsidR="0093499C" w:rsidRPr="0093499C" w:rsidTr="00396FF6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93499C" w:rsidRPr="0093499C" w:rsidTr="00396FF6">
        <w:tc>
          <w:tcPr>
            <w:tcW w:w="602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1.1</w:t>
            </w:r>
          </w:p>
        </w:tc>
        <w:tc>
          <w:tcPr>
            <w:tcW w:w="2160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Проведение ремонтных работ на объектах муниципальной собственности МО «</w:t>
            </w:r>
            <w:proofErr w:type="spellStart"/>
            <w:r w:rsidRPr="0093499C">
              <w:rPr>
                <w:color w:val="000000"/>
              </w:rPr>
              <w:t>Молчановский</w:t>
            </w:r>
            <w:proofErr w:type="spellEnd"/>
            <w:r w:rsidRPr="0093499C">
              <w:rPr>
                <w:color w:val="000000"/>
              </w:rPr>
              <w:t xml:space="preserve"> район»</w:t>
            </w:r>
          </w:p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всего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1 022,9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1 022,9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916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2017 год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222,9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222,9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91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>Количество объектов муниципальной собственности, приведенных в нормативное состояние, единиц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rPr>
          <w:trHeight w:val="459"/>
        </w:trPr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2018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350,0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350,0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91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2019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91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2020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91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2021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91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2022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91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</w:t>
            </w:r>
          </w:p>
        </w:tc>
      </w:tr>
    </w:tbl>
    <w:p w:rsidR="0093499C" w:rsidRPr="0093499C" w:rsidRDefault="0093499C" w:rsidP="0093499C"/>
    <w:p w:rsidR="0093499C" w:rsidRPr="0093499C" w:rsidRDefault="0093499C" w:rsidP="0093499C">
      <w:pPr>
        <w:sectPr w:rsidR="0093499C" w:rsidRPr="0093499C" w:rsidSect="007551D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499C" w:rsidRPr="0093499C" w:rsidRDefault="0093499C" w:rsidP="0093499C"/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722"/>
        <w:gridCol w:w="720"/>
        <w:gridCol w:w="1080"/>
        <w:gridCol w:w="902"/>
        <w:gridCol w:w="772"/>
        <w:gridCol w:w="2106"/>
        <w:gridCol w:w="1810"/>
        <w:gridCol w:w="1268"/>
      </w:tblGrid>
      <w:tr w:rsidR="0093499C" w:rsidRPr="0093499C" w:rsidTr="00396FF6">
        <w:tc>
          <w:tcPr>
            <w:tcW w:w="602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499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Объем финансирования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(тыс. рублей)</w:t>
            </w:r>
          </w:p>
        </w:tc>
        <w:tc>
          <w:tcPr>
            <w:tcW w:w="4196" w:type="dxa"/>
            <w:gridSpan w:val="5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3078" w:type="dxa"/>
            <w:gridSpan w:val="2"/>
            <w:vMerge w:val="restart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3499C" w:rsidRPr="0093499C" w:rsidTr="00396FF6">
        <w:trPr>
          <w:trHeight w:val="1641"/>
        </w:trPr>
        <w:tc>
          <w:tcPr>
            <w:tcW w:w="602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федерального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областного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внебюджетных источников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vMerge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</w:tr>
      <w:tr w:rsidR="0093499C" w:rsidRPr="0093499C" w:rsidTr="00396FF6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93499C" w:rsidRPr="0093499C" w:rsidTr="00396FF6">
        <w:tc>
          <w:tcPr>
            <w:tcW w:w="602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1.2</w:t>
            </w:r>
          </w:p>
        </w:tc>
        <w:tc>
          <w:tcPr>
            <w:tcW w:w="2160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</w:t>
            </w:r>
            <w:proofErr w:type="spellStart"/>
            <w:r w:rsidRPr="0093499C">
              <w:t>Молчановский</w:t>
            </w:r>
            <w:proofErr w:type="spellEnd"/>
            <w:r w:rsidRPr="0093499C">
              <w:t xml:space="preserve"> район»</w:t>
            </w:r>
          </w:p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всего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378,7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378,7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2017 год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78,7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78,7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>Количество объектов, переданных в аренду, единиц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25</w:t>
            </w:r>
          </w:p>
        </w:tc>
      </w:tr>
      <w:tr w:rsidR="0093499C" w:rsidRPr="0093499C" w:rsidTr="00396FF6">
        <w:trPr>
          <w:trHeight w:val="459"/>
        </w:trPr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2018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150,0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2019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0,0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2020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50,0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2021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50,0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2022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50,0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25</w:t>
            </w:r>
          </w:p>
        </w:tc>
      </w:tr>
    </w:tbl>
    <w:p w:rsidR="0093499C" w:rsidRPr="0093499C" w:rsidRDefault="0093499C" w:rsidP="0093499C"/>
    <w:p w:rsidR="0093499C" w:rsidRPr="0093499C" w:rsidRDefault="0093499C" w:rsidP="0093499C">
      <w:pPr>
        <w:sectPr w:rsidR="0093499C" w:rsidRPr="0093499C" w:rsidSect="007551D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499C" w:rsidRPr="0093499C" w:rsidRDefault="0093499C" w:rsidP="0093499C"/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722"/>
        <w:gridCol w:w="720"/>
        <w:gridCol w:w="1080"/>
        <w:gridCol w:w="902"/>
        <w:gridCol w:w="772"/>
        <w:gridCol w:w="2106"/>
        <w:gridCol w:w="1810"/>
        <w:gridCol w:w="1268"/>
      </w:tblGrid>
      <w:tr w:rsidR="0093499C" w:rsidRPr="0093499C" w:rsidTr="00396FF6">
        <w:tc>
          <w:tcPr>
            <w:tcW w:w="602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499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Объем финансирования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(тыс. рублей)</w:t>
            </w:r>
          </w:p>
        </w:tc>
        <w:tc>
          <w:tcPr>
            <w:tcW w:w="4196" w:type="dxa"/>
            <w:gridSpan w:val="5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3078" w:type="dxa"/>
            <w:gridSpan w:val="2"/>
            <w:vMerge w:val="restart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3499C" w:rsidRPr="0093499C" w:rsidTr="00396FF6">
        <w:trPr>
          <w:trHeight w:val="1641"/>
        </w:trPr>
        <w:tc>
          <w:tcPr>
            <w:tcW w:w="602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федерального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областного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внебюджетных источников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vMerge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</w:tr>
      <w:tr w:rsidR="0093499C" w:rsidRPr="0093499C" w:rsidTr="00396FF6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93499C" w:rsidRPr="0093499C" w:rsidTr="00396FF6">
        <w:tc>
          <w:tcPr>
            <w:tcW w:w="602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1.3</w:t>
            </w:r>
          </w:p>
        </w:tc>
        <w:tc>
          <w:tcPr>
            <w:tcW w:w="2160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 xml:space="preserve">Организация содержания муниципального имущества </w:t>
            </w:r>
          </w:p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всего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1 658,3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1 658,3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2017 год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550,6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550,6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>Количество заключенных договоров на коммунальные услуги, единиц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</w:t>
            </w:r>
          </w:p>
        </w:tc>
      </w:tr>
      <w:tr w:rsidR="0093499C" w:rsidRPr="0093499C" w:rsidTr="00396FF6">
        <w:trPr>
          <w:trHeight w:val="459"/>
        </w:trPr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2018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400,0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400,0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2019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0,0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2020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235,9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2021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235,9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2022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235,9</w:t>
            </w:r>
          </w:p>
        </w:tc>
        <w:tc>
          <w:tcPr>
            <w:tcW w:w="72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235,9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4</w:t>
            </w:r>
          </w:p>
        </w:tc>
      </w:tr>
    </w:tbl>
    <w:p w:rsidR="0093499C" w:rsidRPr="0093499C" w:rsidRDefault="0093499C" w:rsidP="0093499C"/>
    <w:p w:rsidR="0093499C" w:rsidRPr="0093499C" w:rsidRDefault="0093499C" w:rsidP="0093499C">
      <w:pPr>
        <w:sectPr w:rsidR="0093499C" w:rsidRPr="0093499C" w:rsidSect="007551D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499C" w:rsidRPr="0093499C" w:rsidRDefault="0093499C" w:rsidP="0093499C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720"/>
        <w:gridCol w:w="1080"/>
        <w:gridCol w:w="902"/>
        <w:gridCol w:w="772"/>
        <w:gridCol w:w="2106"/>
        <w:gridCol w:w="1620"/>
        <w:gridCol w:w="1268"/>
      </w:tblGrid>
      <w:tr w:rsidR="0093499C" w:rsidRPr="0093499C" w:rsidTr="00396FF6">
        <w:tc>
          <w:tcPr>
            <w:tcW w:w="602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499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Объем финансирования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(тыс. рублей)</w:t>
            </w:r>
          </w:p>
        </w:tc>
        <w:tc>
          <w:tcPr>
            <w:tcW w:w="4376" w:type="dxa"/>
            <w:gridSpan w:val="5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3499C" w:rsidRPr="0093499C" w:rsidTr="00396FF6">
        <w:trPr>
          <w:trHeight w:val="1641"/>
        </w:trPr>
        <w:tc>
          <w:tcPr>
            <w:tcW w:w="602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федерального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областного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внебюджетных источников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</w:tr>
      <w:tr w:rsidR="0093499C" w:rsidRPr="0093499C" w:rsidTr="00396FF6">
        <w:trPr>
          <w:trHeight w:val="704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93499C" w:rsidRPr="0093499C" w:rsidTr="00396FF6">
        <w:trPr>
          <w:trHeight w:val="217"/>
        </w:trPr>
        <w:tc>
          <w:tcPr>
            <w:tcW w:w="6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2.</w:t>
            </w:r>
          </w:p>
        </w:tc>
        <w:tc>
          <w:tcPr>
            <w:tcW w:w="13868" w:type="dxa"/>
            <w:gridSpan w:val="11"/>
          </w:tcPr>
          <w:p w:rsidR="0093499C" w:rsidRPr="0093499C" w:rsidRDefault="0093499C" w:rsidP="0093499C">
            <w:r w:rsidRPr="0093499C">
              <w:t xml:space="preserve">Задача 2 подпрограммы 5. </w:t>
            </w:r>
            <w:r w:rsidRPr="0093499C">
              <w:rPr>
                <w:sz w:val="22"/>
                <w:szCs w:val="22"/>
              </w:rPr>
              <w:t>. Повышение эффективности управления и распоряжения земельными ресурсами и объектами муниципальной собственности 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</w:tr>
      <w:tr w:rsidR="0093499C" w:rsidRPr="0093499C" w:rsidTr="00396FF6">
        <w:tc>
          <w:tcPr>
            <w:tcW w:w="602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Основное мероприятие 1. Обеспечение реализации прав граждан и юридических лиц на земельные участки, в том числе:</w:t>
            </w:r>
          </w:p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всего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947,8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947,8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2017 год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147,8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147,8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>Количество оформленных объектов муниципальной собственности, единиц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6</w:t>
            </w:r>
          </w:p>
        </w:tc>
      </w:tr>
      <w:tr w:rsidR="0093499C" w:rsidRPr="0093499C" w:rsidTr="00396FF6">
        <w:trPr>
          <w:trHeight w:val="459"/>
        </w:trPr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2018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350,0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350,0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2019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2020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2021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2022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</w:tbl>
    <w:p w:rsidR="0093499C" w:rsidRPr="0093499C" w:rsidRDefault="0093499C" w:rsidP="0093499C"/>
    <w:p w:rsidR="0093499C" w:rsidRPr="0093499C" w:rsidRDefault="0093499C" w:rsidP="0093499C">
      <w:pPr>
        <w:sectPr w:rsidR="0093499C" w:rsidRPr="0093499C" w:rsidSect="007551D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499C" w:rsidRPr="0093499C" w:rsidRDefault="0093499C" w:rsidP="0093499C"/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258"/>
        <w:gridCol w:w="1080"/>
        <w:gridCol w:w="902"/>
        <w:gridCol w:w="720"/>
        <w:gridCol w:w="1080"/>
        <w:gridCol w:w="902"/>
        <w:gridCol w:w="772"/>
        <w:gridCol w:w="2106"/>
        <w:gridCol w:w="1630"/>
        <w:gridCol w:w="1268"/>
      </w:tblGrid>
      <w:tr w:rsidR="0093499C" w:rsidRPr="0093499C" w:rsidTr="00396FF6">
        <w:tc>
          <w:tcPr>
            <w:tcW w:w="602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499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Объем финансирования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(тыс. рублей)</w:t>
            </w:r>
          </w:p>
        </w:tc>
        <w:tc>
          <w:tcPr>
            <w:tcW w:w="4376" w:type="dxa"/>
            <w:gridSpan w:val="5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98" w:type="dxa"/>
            <w:gridSpan w:val="2"/>
            <w:vMerge w:val="restart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3499C" w:rsidRPr="0093499C" w:rsidTr="00396FF6">
        <w:trPr>
          <w:trHeight w:val="1641"/>
        </w:trPr>
        <w:tc>
          <w:tcPr>
            <w:tcW w:w="602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федерального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областного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внебюджетных источников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vMerge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</w:tr>
      <w:tr w:rsidR="0093499C" w:rsidRPr="0093499C" w:rsidTr="00396FF6">
        <w:trPr>
          <w:trHeight w:val="936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93499C" w:rsidRPr="0093499C" w:rsidTr="00396FF6">
        <w:tc>
          <w:tcPr>
            <w:tcW w:w="602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2.1</w:t>
            </w:r>
          </w:p>
        </w:tc>
        <w:tc>
          <w:tcPr>
            <w:tcW w:w="2160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муниципальной собственности МО «</w:t>
            </w:r>
            <w:proofErr w:type="spellStart"/>
            <w:r w:rsidRPr="0093499C">
              <w:t>Молчановский</w:t>
            </w:r>
            <w:proofErr w:type="spellEnd"/>
            <w:r w:rsidRPr="0093499C">
              <w:t xml:space="preserve"> район»</w:t>
            </w:r>
          </w:p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всего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947,8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947,8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2017 год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147,8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147,8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93499C" w:rsidRPr="0093499C" w:rsidRDefault="0093499C" w:rsidP="0093499C">
            <w:r w:rsidRPr="0093499C">
              <w:t>Количество оформленных объектов муниципальной собственности, единиц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6</w:t>
            </w:r>
          </w:p>
        </w:tc>
      </w:tr>
      <w:tr w:rsidR="0093499C" w:rsidRPr="0093499C" w:rsidTr="00396FF6">
        <w:trPr>
          <w:trHeight w:val="459"/>
        </w:trPr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2018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350,0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350,0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2019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2020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2021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216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2022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2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</w:tcPr>
          <w:p w:rsidR="0093499C" w:rsidRPr="0093499C" w:rsidRDefault="0093499C" w:rsidP="0093499C"/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5</w:t>
            </w:r>
          </w:p>
        </w:tc>
      </w:tr>
    </w:tbl>
    <w:p w:rsidR="0093499C" w:rsidRPr="0093499C" w:rsidRDefault="0093499C" w:rsidP="0093499C"/>
    <w:p w:rsidR="0093499C" w:rsidRPr="0093499C" w:rsidRDefault="0093499C" w:rsidP="0093499C">
      <w:pPr>
        <w:sectPr w:rsidR="0093499C" w:rsidRPr="0093499C" w:rsidSect="007551D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499C" w:rsidRPr="0093499C" w:rsidRDefault="0093499C" w:rsidP="0093499C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080"/>
        <w:gridCol w:w="902"/>
        <w:gridCol w:w="900"/>
        <w:gridCol w:w="1080"/>
        <w:gridCol w:w="902"/>
        <w:gridCol w:w="772"/>
        <w:gridCol w:w="2106"/>
        <w:gridCol w:w="1620"/>
        <w:gridCol w:w="1268"/>
      </w:tblGrid>
      <w:tr w:rsidR="0093499C" w:rsidRPr="0093499C" w:rsidTr="00396FF6">
        <w:tc>
          <w:tcPr>
            <w:tcW w:w="602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N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499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58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Объем финансирования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56" w:type="dxa"/>
            <w:gridSpan w:val="5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6" w:type="dxa"/>
            <w:vMerge w:val="restart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3499C" w:rsidRPr="0093499C" w:rsidTr="00396FF6">
        <w:trPr>
          <w:trHeight w:val="1641"/>
        </w:trPr>
        <w:tc>
          <w:tcPr>
            <w:tcW w:w="602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федерального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областного 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93499C">
              <w:rPr>
                <w:sz w:val="22"/>
                <w:szCs w:val="22"/>
              </w:rPr>
              <w:t xml:space="preserve">бюджета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МО «</w:t>
            </w:r>
            <w:proofErr w:type="spellStart"/>
            <w:r w:rsidRPr="0093499C">
              <w:rPr>
                <w:sz w:val="22"/>
                <w:szCs w:val="22"/>
              </w:rPr>
              <w:t>Молчановский</w:t>
            </w:r>
            <w:proofErr w:type="spellEnd"/>
            <w:r w:rsidRPr="0093499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бюджетов сельских поселений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 xml:space="preserve">внебюджетных источников 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</w:tr>
      <w:tr w:rsidR="0093499C" w:rsidRPr="0093499C" w:rsidTr="00396FF6">
        <w:trPr>
          <w:trHeight w:val="71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93499C" w:rsidRPr="0093499C" w:rsidRDefault="0093499C" w:rsidP="0093499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93499C" w:rsidRPr="0093499C" w:rsidRDefault="0093499C" w:rsidP="0093499C">
            <w:pPr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93499C" w:rsidRPr="0093499C" w:rsidTr="00396FF6">
        <w:tc>
          <w:tcPr>
            <w:tcW w:w="602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Итого по подпрограмме 5</w:t>
            </w:r>
          </w:p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всего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4 007,7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4 007,7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 w:val="restart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 xml:space="preserve">МКУ «Отдел по управлению муниципальным имуществом Администрации </w:t>
            </w:r>
            <w:proofErr w:type="spellStart"/>
            <w:r w:rsidRPr="0093499C">
              <w:t>Молчановского</w:t>
            </w:r>
            <w:proofErr w:type="spellEnd"/>
            <w:r w:rsidRPr="0093499C">
              <w:t xml:space="preserve"> района Томской области»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198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2017 год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1 000,0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1 000,0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rPr>
          <w:trHeight w:val="459"/>
        </w:trPr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198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2018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1 250,0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1 250,0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198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2019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0,0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198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2020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585,9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585,9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198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2021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585,9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585,9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  <w:tr w:rsidR="0093499C" w:rsidRPr="0093499C" w:rsidTr="00396FF6">
        <w:tc>
          <w:tcPr>
            <w:tcW w:w="602" w:type="dxa"/>
            <w:vMerge/>
          </w:tcPr>
          <w:p w:rsidR="0093499C" w:rsidRPr="0093499C" w:rsidRDefault="0093499C" w:rsidP="0093499C"/>
        </w:tc>
        <w:tc>
          <w:tcPr>
            <w:tcW w:w="1980" w:type="dxa"/>
            <w:vMerge/>
          </w:tcPr>
          <w:p w:rsidR="0093499C" w:rsidRPr="0093499C" w:rsidRDefault="0093499C" w:rsidP="0093499C"/>
        </w:tc>
        <w:tc>
          <w:tcPr>
            <w:tcW w:w="1258" w:type="dxa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2022 год</w:t>
            </w:r>
          </w:p>
          <w:p w:rsidR="0093499C" w:rsidRPr="0093499C" w:rsidRDefault="0093499C" w:rsidP="0093499C">
            <w:pPr>
              <w:autoSpaceDE w:val="0"/>
              <w:autoSpaceDN w:val="0"/>
              <w:adjustRightInd w:val="0"/>
            </w:pPr>
            <w:r w:rsidRPr="0093499C">
              <w:t>(прогноз)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585,9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90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1080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585,9</w:t>
            </w:r>
          </w:p>
        </w:tc>
        <w:tc>
          <w:tcPr>
            <w:tcW w:w="90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772" w:type="dxa"/>
            <w:vAlign w:val="center"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  <w:r w:rsidRPr="0093499C">
              <w:t>x</w:t>
            </w:r>
          </w:p>
        </w:tc>
        <w:tc>
          <w:tcPr>
            <w:tcW w:w="2106" w:type="dxa"/>
            <w:vMerge/>
          </w:tcPr>
          <w:p w:rsidR="0093499C" w:rsidRPr="0093499C" w:rsidRDefault="0093499C" w:rsidP="00934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99C" w:rsidRPr="0093499C" w:rsidRDefault="0093499C" w:rsidP="0093499C">
            <w:pPr>
              <w:jc w:val="center"/>
            </w:pPr>
            <w:r w:rsidRPr="0093499C">
              <w:t>x</w:t>
            </w:r>
          </w:p>
        </w:tc>
      </w:tr>
    </w:tbl>
    <w:p w:rsidR="0093499C" w:rsidRDefault="0093499C"/>
    <w:sectPr w:rsidR="0093499C" w:rsidSect="0093499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3450"/>
    <w:multiLevelType w:val="hybridMultilevel"/>
    <w:tmpl w:val="3F50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E1C"/>
    <w:multiLevelType w:val="hybridMultilevel"/>
    <w:tmpl w:val="C0CAA4CA"/>
    <w:lvl w:ilvl="0" w:tplc="87984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6C"/>
    <w:rsid w:val="00124F6C"/>
    <w:rsid w:val="00371432"/>
    <w:rsid w:val="00716E39"/>
    <w:rsid w:val="007674D7"/>
    <w:rsid w:val="0093499C"/>
    <w:rsid w:val="00BC419E"/>
    <w:rsid w:val="00C81104"/>
    <w:rsid w:val="00C97D19"/>
    <w:rsid w:val="00E74B4B"/>
    <w:rsid w:val="00E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1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2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1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Знак"/>
    <w:basedOn w:val="a"/>
    <w:rsid w:val="00C811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8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811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81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81104"/>
    <w:pPr>
      <w:spacing w:after="225"/>
    </w:pPr>
    <w:rPr>
      <w:rFonts w:eastAsia="Calibri"/>
    </w:rPr>
  </w:style>
  <w:style w:type="paragraph" w:customStyle="1" w:styleId="11">
    <w:name w:val="Знак Знак Знак1"/>
    <w:basedOn w:val="a"/>
    <w:rsid w:val="00C8110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C81104"/>
  </w:style>
  <w:style w:type="table" w:customStyle="1" w:styleId="13">
    <w:name w:val="Сетка таблицы1"/>
    <w:basedOn w:val="a1"/>
    <w:next w:val="a6"/>
    <w:rsid w:val="00C8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93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semiHidden/>
    <w:rsid w:val="0093499C"/>
  </w:style>
  <w:style w:type="table" w:customStyle="1" w:styleId="3">
    <w:name w:val="Сетка таблицы3"/>
    <w:basedOn w:val="a1"/>
    <w:next w:val="a6"/>
    <w:rsid w:val="0093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1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2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1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Знак"/>
    <w:basedOn w:val="a"/>
    <w:rsid w:val="00C811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8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811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81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81104"/>
    <w:pPr>
      <w:spacing w:after="225"/>
    </w:pPr>
    <w:rPr>
      <w:rFonts w:eastAsia="Calibri"/>
    </w:rPr>
  </w:style>
  <w:style w:type="paragraph" w:customStyle="1" w:styleId="11">
    <w:name w:val="Знак Знак Знак1"/>
    <w:basedOn w:val="a"/>
    <w:rsid w:val="00C8110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C81104"/>
  </w:style>
  <w:style w:type="table" w:customStyle="1" w:styleId="13">
    <w:name w:val="Сетка таблицы1"/>
    <w:basedOn w:val="a1"/>
    <w:next w:val="a6"/>
    <w:rsid w:val="00C8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93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semiHidden/>
    <w:rsid w:val="0093499C"/>
  </w:style>
  <w:style w:type="table" w:customStyle="1" w:styleId="3">
    <w:name w:val="Сетка таблицы3"/>
    <w:basedOn w:val="a1"/>
    <w:next w:val="a6"/>
    <w:rsid w:val="0093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8F7D0B0A6709AAAABAB854A1471935C0DCDEBC108FDD07FD4F82472d9eEC" TargetMode="External"/><Relationship Id="rId13" Type="http://schemas.openxmlformats.org/officeDocument/2006/relationships/hyperlink" Target="consultantplus://offline/ref=F6227AAB9BD4EC0D5B21E9E43F578F29F478935CEFCC4C96AD31F9E9E3gERAK" TargetMode="External"/><Relationship Id="rId18" Type="http://schemas.openxmlformats.org/officeDocument/2006/relationships/hyperlink" Target="consultantplus://offline/ref=43B8F7D0B0A6709AAAABB5885C782F975F0693EFCF08F78F2A8BA379259767AEdBe6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B8F7D0B0A6709AAAABAB854A1471935C0DCDEAC40AFDD07FD4F824729E6DF9F1C5A30A826450CEd0e9C" TargetMode="External"/><Relationship Id="rId7" Type="http://schemas.openxmlformats.org/officeDocument/2006/relationships/hyperlink" Target="consultantplus://offline/ref=43B8F7D0B0A6709AAAABAB854A1471935C0DCDEBC108FDD07FD4F82472d9eEC" TargetMode="External"/><Relationship Id="rId12" Type="http://schemas.openxmlformats.org/officeDocument/2006/relationships/hyperlink" Target="consultantplus://offline/ref=F6227AAB9BD4EC0D5B21F7E9293BD12DF773CD59ECC846C8F560FFBEBCBA68259C355F99E35D1BCC2A465419g7R9K" TargetMode="External"/><Relationship Id="rId17" Type="http://schemas.openxmlformats.org/officeDocument/2006/relationships/hyperlink" Target="consultantplus://offline/ref=F6227AAB9BD4EC0D5B21E9E43F578F29F478935DE9C94C96AD31F9E9E3gERA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227AAB9BD4EC0D5B21E9E43F578F29F4789355EFC04C96AD31F9E9E3gERAK" TargetMode="External"/><Relationship Id="rId20" Type="http://schemas.openxmlformats.org/officeDocument/2006/relationships/hyperlink" Target="consultantplus://offline/ref=43B8F7D0B0A6709AAAABAB854A1471935C0DCDEBC108FDD07FD4F824729E6DF9F1C5A30F836Cd5e5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6227AAB9BD4EC0D5B21E9E43F578F29F478935CEFCC4C96AD31F9E9E3EA6E70DC7559CCA01917CAg2RA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227AAB9BD4EC0D5B21E9E43F578F29F77D9A56E5CD4C96AD31F9E9E3gERAK" TargetMode="External"/><Relationship Id="rId23" Type="http://schemas.openxmlformats.org/officeDocument/2006/relationships/hyperlink" Target="consultantplus://offline/ref=43B8F7D0B0A6709AAAABAB854A1471935C0DCDEBCF0EFDD07FD4F824729E6DF9F1C5A30A826451CEd0eFC" TargetMode="External"/><Relationship Id="rId10" Type="http://schemas.openxmlformats.org/officeDocument/2006/relationships/hyperlink" Target="consultantplus://offline/ref=43B8F7D0B0A6709AAAABAB854A1471935C0DCDEAC40AFDD07FD4F824729E6DF9F1C5A30A826450CBd0e0C" TargetMode="External"/><Relationship Id="rId19" Type="http://schemas.openxmlformats.org/officeDocument/2006/relationships/hyperlink" Target="consultantplus://offline/ref=43B8F7D0B0A6709AAAABAB854A1471935F04CFE5C40AFDD07FD4F82472d9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8F7D0B0A6709AAAABAB854A1471935C0DCDEBC108FDD07FD4F82472d9eEC" TargetMode="External"/><Relationship Id="rId14" Type="http://schemas.openxmlformats.org/officeDocument/2006/relationships/hyperlink" Target="consultantplus://offline/ref=F6227AAB9BD4EC0D5B21E9E43F578F29F478935DECCB4C96AD31F9E9E3gERAK" TargetMode="External"/><Relationship Id="rId22" Type="http://schemas.openxmlformats.org/officeDocument/2006/relationships/hyperlink" Target="consultantplus://offline/ref=43B8F7D0B0A6709AAAABB5885C782F975F0693EFCF0EF0862A8BA379259767AEdB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83</Pages>
  <Words>20293</Words>
  <Characters>115676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8</cp:revision>
  <dcterms:created xsi:type="dcterms:W3CDTF">2018-01-23T07:43:00Z</dcterms:created>
  <dcterms:modified xsi:type="dcterms:W3CDTF">2018-02-02T04:49:00Z</dcterms:modified>
</cp:coreProperties>
</file>