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1E0"/>
      </w:tblPr>
      <w:tblGrid>
        <w:gridCol w:w="5844"/>
        <w:gridCol w:w="3726"/>
      </w:tblGrid>
      <w:tr w:rsidR="00E1120D" w:rsidRPr="00767E5B" w:rsidTr="00767E5B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E1120D" w:rsidRPr="00767E5B" w:rsidRDefault="00432540" w:rsidP="00767E5B">
            <w:pPr>
              <w:jc w:val="center"/>
              <w:rPr>
                <w:color w:val="000000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20D" w:rsidRPr="00767E5B" w:rsidTr="00767E5B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E1120D" w:rsidRPr="00767E5B" w:rsidRDefault="00E1120D" w:rsidP="00767E5B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767E5B">
              <w:rPr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E1120D" w:rsidRPr="00767E5B" w:rsidRDefault="00E1120D" w:rsidP="00767E5B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767E5B"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E1120D" w:rsidRPr="00767E5B" w:rsidRDefault="00E1120D" w:rsidP="00767E5B">
            <w:pPr>
              <w:spacing w:before="120"/>
              <w:jc w:val="center"/>
              <w:rPr>
                <w:color w:val="000000"/>
              </w:rPr>
            </w:pPr>
            <w:r w:rsidRPr="00767E5B">
              <w:rPr>
                <w:b/>
                <w:cap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1120D" w:rsidRPr="00767E5B" w:rsidTr="00767E5B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E1120D" w:rsidRPr="00767E5B" w:rsidRDefault="00C6764D" w:rsidP="00D84C39">
            <w:pPr>
              <w:rPr>
                <w:color w:val="000000"/>
              </w:rPr>
            </w:pPr>
            <w:r w:rsidRPr="00767E5B">
              <w:rPr>
                <w:color w:val="000000"/>
              </w:rPr>
              <w:t>24.10.2014</w:t>
            </w:r>
            <w:r w:rsidR="00E1120D" w:rsidRPr="00767E5B">
              <w:rPr>
                <w:color w:val="000000"/>
              </w:rPr>
              <w:t xml:space="preserve">_                                                                                      </w:t>
            </w:r>
            <w:r w:rsidRPr="00767E5B">
              <w:rPr>
                <w:color w:val="000000"/>
              </w:rPr>
              <w:t xml:space="preserve">                              </w:t>
            </w:r>
            <w:r w:rsidR="00E1120D" w:rsidRPr="00767E5B">
              <w:rPr>
                <w:color w:val="000000"/>
              </w:rPr>
              <w:t xml:space="preserve"> №__</w:t>
            </w:r>
            <w:r w:rsidRPr="00767E5B">
              <w:rPr>
                <w:color w:val="000000"/>
              </w:rPr>
              <w:t>683</w:t>
            </w:r>
            <w:r w:rsidR="00E1120D" w:rsidRPr="00767E5B">
              <w:rPr>
                <w:color w:val="000000"/>
              </w:rPr>
              <w:t>_</w:t>
            </w:r>
          </w:p>
          <w:p w:rsidR="00E1120D" w:rsidRPr="00767E5B" w:rsidRDefault="00E1120D" w:rsidP="00767E5B">
            <w:pPr>
              <w:jc w:val="center"/>
              <w:rPr>
                <w:color w:val="000000"/>
              </w:rPr>
            </w:pPr>
            <w:r w:rsidRPr="00767E5B">
              <w:rPr>
                <w:color w:val="000000"/>
              </w:rPr>
              <w:t>с. Молчаново</w:t>
            </w:r>
          </w:p>
        </w:tc>
      </w:tr>
      <w:tr w:rsidR="00E1120D" w:rsidRPr="00767E5B" w:rsidTr="00767E5B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E1120D" w:rsidRPr="00767E5B" w:rsidRDefault="00E1120D" w:rsidP="00767E5B">
            <w:pPr>
              <w:jc w:val="center"/>
              <w:rPr>
                <w:color w:val="000000"/>
              </w:rPr>
            </w:pPr>
          </w:p>
        </w:tc>
      </w:tr>
      <w:tr w:rsidR="00E1120D" w:rsidRPr="00767E5B" w:rsidTr="00767E5B">
        <w:trPr>
          <w:gridAfter w:val="1"/>
          <w:wAfter w:w="3748" w:type="dxa"/>
          <w:trHeight w:val="284"/>
        </w:trPr>
        <w:tc>
          <w:tcPr>
            <w:tcW w:w="6048" w:type="dxa"/>
            <w:shd w:val="clear" w:color="auto" w:fill="FFFFFF"/>
          </w:tcPr>
          <w:p w:rsidR="00E1120D" w:rsidRPr="00767E5B" w:rsidRDefault="00E1120D" w:rsidP="00767E5B">
            <w:pPr>
              <w:jc w:val="both"/>
              <w:rPr>
                <w:color w:val="000000"/>
                <w:sz w:val="28"/>
                <w:szCs w:val="28"/>
              </w:rPr>
            </w:pPr>
            <w:r w:rsidRPr="00767E5B">
              <w:rPr>
                <w:color w:val="000000"/>
                <w:sz w:val="28"/>
                <w:szCs w:val="28"/>
              </w:rPr>
              <w:t>Об утверждении муниципальной программы</w:t>
            </w:r>
            <w:r w:rsidR="00EA363A" w:rsidRPr="00767E5B">
              <w:rPr>
                <w:color w:val="000000"/>
                <w:sz w:val="28"/>
                <w:szCs w:val="28"/>
              </w:rPr>
              <w:t xml:space="preserve"> Молчановского района</w:t>
            </w:r>
            <w:r w:rsidRPr="00767E5B">
              <w:rPr>
                <w:color w:val="000000"/>
                <w:sz w:val="28"/>
                <w:szCs w:val="28"/>
              </w:rPr>
              <w:t xml:space="preserve"> «Доступная среда </w:t>
            </w:r>
            <w:r w:rsidR="00EA363A" w:rsidRPr="00767E5B">
              <w:rPr>
                <w:color w:val="000000"/>
                <w:sz w:val="28"/>
                <w:szCs w:val="28"/>
              </w:rPr>
              <w:t>на 2014</w:t>
            </w:r>
            <w:r w:rsidR="00411681" w:rsidRPr="00767E5B">
              <w:rPr>
                <w:color w:val="000000"/>
                <w:sz w:val="28"/>
                <w:szCs w:val="28"/>
              </w:rPr>
              <w:t xml:space="preserve"> – </w:t>
            </w:r>
            <w:r w:rsidR="00EA363A" w:rsidRPr="00767E5B">
              <w:rPr>
                <w:color w:val="000000"/>
                <w:sz w:val="28"/>
                <w:szCs w:val="28"/>
              </w:rPr>
              <w:t>2016</w:t>
            </w:r>
            <w:r w:rsidR="0064250B" w:rsidRPr="00767E5B">
              <w:rPr>
                <w:color w:val="000000"/>
                <w:sz w:val="28"/>
                <w:szCs w:val="28"/>
              </w:rPr>
              <w:t xml:space="preserve"> </w:t>
            </w:r>
            <w:r w:rsidRPr="00767E5B">
              <w:rPr>
                <w:color w:val="000000"/>
                <w:sz w:val="28"/>
                <w:szCs w:val="28"/>
              </w:rPr>
              <w:t xml:space="preserve"> год</w:t>
            </w:r>
            <w:r w:rsidR="00EA363A" w:rsidRPr="00767E5B">
              <w:rPr>
                <w:color w:val="000000"/>
                <w:sz w:val="28"/>
                <w:szCs w:val="28"/>
              </w:rPr>
              <w:t>ы</w:t>
            </w:r>
            <w:r w:rsidRPr="00767E5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84C39" w:rsidRDefault="00D84C39">
      <w:pPr>
        <w:jc w:val="center"/>
        <w:rPr>
          <w:sz w:val="28"/>
          <w:szCs w:val="28"/>
        </w:rPr>
      </w:pPr>
    </w:p>
    <w:p w:rsidR="00D84C39" w:rsidRDefault="00D84C39">
      <w:pPr>
        <w:rPr>
          <w:sz w:val="28"/>
          <w:szCs w:val="28"/>
        </w:rPr>
      </w:pPr>
    </w:p>
    <w:p w:rsidR="00D84C39" w:rsidRDefault="00EA3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</w:t>
      </w:r>
      <w:r w:rsidR="00D84C39">
        <w:rPr>
          <w:sz w:val="28"/>
          <w:szCs w:val="28"/>
        </w:rPr>
        <w:t>ения Адм</w:t>
      </w:r>
      <w:r>
        <w:rPr>
          <w:sz w:val="28"/>
          <w:szCs w:val="28"/>
        </w:rPr>
        <w:t>инистрации Томской области от 24.12.2013</w:t>
      </w:r>
      <w:r w:rsidR="00D84C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563</w:t>
      </w:r>
      <w:r w:rsidR="00D84C39">
        <w:rPr>
          <w:sz w:val="28"/>
          <w:szCs w:val="28"/>
        </w:rPr>
        <w:t xml:space="preserve">а </w:t>
      </w:r>
      <w:r>
        <w:rPr>
          <w:sz w:val="28"/>
          <w:szCs w:val="28"/>
        </w:rPr>
        <w:t>«О</w:t>
      </w:r>
      <w:r w:rsidR="00D84C3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государствен</w:t>
      </w:r>
      <w:r w:rsidR="00D84C39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Томской области</w:t>
      </w:r>
      <w:r w:rsidR="00D84C39">
        <w:rPr>
          <w:sz w:val="28"/>
          <w:szCs w:val="28"/>
        </w:rPr>
        <w:t xml:space="preserve"> «Доступная среда </w:t>
      </w:r>
      <w:r w:rsidR="00D42AFA">
        <w:rPr>
          <w:sz w:val="28"/>
          <w:szCs w:val="28"/>
        </w:rPr>
        <w:t>на 2014</w:t>
      </w:r>
      <w:r>
        <w:rPr>
          <w:sz w:val="28"/>
          <w:szCs w:val="28"/>
        </w:rPr>
        <w:t>-2016</w:t>
      </w:r>
      <w:r w:rsidR="00D84C39">
        <w:rPr>
          <w:sz w:val="28"/>
          <w:szCs w:val="28"/>
        </w:rPr>
        <w:t xml:space="preserve"> годы».</w:t>
      </w:r>
    </w:p>
    <w:p w:rsidR="00D84C39" w:rsidRDefault="00D84C39">
      <w:pPr>
        <w:ind w:firstLine="720"/>
        <w:jc w:val="center"/>
        <w:rPr>
          <w:color w:val="222222"/>
          <w:sz w:val="28"/>
          <w:szCs w:val="28"/>
        </w:rPr>
      </w:pPr>
    </w:p>
    <w:p w:rsidR="00D84C39" w:rsidRDefault="00D84C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84C39" w:rsidRDefault="00D84C39">
      <w:pPr>
        <w:ind w:firstLine="720"/>
        <w:jc w:val="both"/>
        <w:rPr>
          <w:b/>
          <w:sz w:val="28"/>
          <w:szCs w:val="28"/>
        </w:rPr>
      </w:pPr>
    </w:p>
    <w:p w:rsidR="00411681" w:rsidRPr="00411681" w:rsidRDefault="00D84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</w:t>
      </w:r>
      <w:r w:rsidR="00454DBA">
        <w:rPr>
          <w:sz w:val="28"/>
          <w:szCs w:val="28"/>
        </w:rPr>
        <w:t>иципальную</w:t>
      </w:r>
      <w:r>
        <w:rPr>
          <w:sz w:val="28"/>
          <w:szCs w:val="28"/>
        </w:rPr>
        <w:t xml:space="preserve"> программу</w:t>
      </w:r>
      <w:r w:rsidR="00411681" w:rsidRPr="00411681">
        <w:rPr>
          <w:color w:val="000000"/>
          <w:sz w:val="28"/>
          <w:szCs w:val="28"/>
        </w:rPr>
        <w:t xml:space="preserve"> </w:t>
      </w:r>
      <w:r w:rsidR="00411681">
        <w:rPr>
          <w:color w:val="000000"/>
          <w:sz w:val="28"/>
          <w:szCs w:val="28"/>
        </w:rPr>
        <w:t>Молчановского района «Доступная среда на 2014 – 2016  годы»</w:t>
      </w:r>
      <w:r>
        <w:rPr>
          <w:sz w:val="28"/>
          <w:szCs w:val="28"/>
        </w:rPr>
        <w:t xml:space="preserve"> </w:t>
      </w:r>
      <w:r w:rsidR="00411681" w:rsidRPr="00411681">
        <w:rPr>
          <w:sz w:val="28"/>
          <w:szCs w:val="28"/>
        </w:rPr>
        <w:t>согласно приложению к настоящему постановлению.</w:t>
      </w:r>
    </w:p>
    <w:p w:rsidR="00D84C39" w:rsidRDefault="00D84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</w:t>
      </w:r>
      <w:r w:rsidR="00E1120D">
        <w:rPr>
          <w:sz w:val="28"/>
          <w:szCs w:val="28"/>
        </w:rPr>
        <w:t xml:space="preserve">Молчановского района по </w:t>
      </w:r>
      <w:r w:rsidR="00FB3720">
        <w:rPr>
          <w:sz w:val="28"/>
          <w:szCs w:val="28"/>
        </w:rPr>
        <w:t>управлению делами</w:t>
      </w:r>
      <w:r w:rsidR="00E1120D">
        <w:rPr>
          <w:sz w:val="28"/>
          <w:szCs w:val="28"/>
        </w:rPr>
        <w:t xml:space="preserve"> Глушкову Е.Ю.</w:t>
      </w:r>
    </w:p>
    <w:p w:rsidR="00D84C39" w:rsidRDefault="00D84C39">
      <w:pPr>
        <w:ind w:firstLine="720"/>
        <w:jc w:val="both"/>
        <w:rPr>
          <w:sz w:val="28"/>
          <w:szCs w:val="28"/>
        </w:rPr>
      </w:pPr>
    </w:p>
    <w:p w:rsidR="00D84C39" w:rsidRDefault="00D84C39">
      <w:pPr>
        <w:ind w:firstLine="720"/>
        <w:jc w:val="both"/>
        <w:rPr>
          <w:sz w:val="28"/>
          <w:szCs w:val="28"/>
        </w:rPr>
      </w:pPr>
    </w:p>
    <w:p w:rsidR="00D84C39" w:rsidRDefault="00D84C39">
      <w:pPr>
        <w:ind w:firstLine="720"/>
        <w:jc w:val="both"/>
        <w:rPr>
          <w:sz w:val="28"/>
          <w:szCs w:val="28"/>
        </w:rPr>
      </w:pPr>
    </w:p>
    <w:p w:rsidR="00D84C39" w:rsidRDefault="00D84C39">
      <w:pPr>
        <w:ind w:firstLine="720"/>
        <w:jc w:val="both"/>
        <w:rPr>
          <w:sz w:val="28"/>
          <w:szCs w:val="28"/>
        </w:rPr>
      </w:pPr>
    </w:p>
    <w:p w:rsidR="00D84C39" w:rsidRDefault="00E1120D" w:rsidP="00E1120D">
      <w:pPr>
        <w:rPr>
          <w:sz w:val="28"/>
          <w:szCs w:val="28"/>
        </w:rPr>
      </w:pPr>
      <w:r>
        <w:rPr>
          <w:sz w:val="28"/>
          <w:szCs w:val="28"/>
        </w:rPr>
        <w:t>Глава Молчановского</w:t>
      </w:r>
      <w:r w:rsidR="00D84C39">
        <w:rPr>
          <w:sz w:val="28"/>
          <w:szCs w:val="28"/>
        </w:rPr>
        <w:t xml:space="preserve"> района                              </w:t>
      </w:r>
      <w:r>
        <w:rPr>
          <w:sz w:val="28"/>
          <w:szCs w:val="28"/>
        </w:rPr>
        <w:t xml:space="preserve">                </w:t>
      </w:r>
      <w:r w:rsidR="004116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В.Н. Киселёв</w:t>
      </w:r>
      <w:r w:rsidR="00D84C39">
        <w:rPr>
          <w:sz w:val="28"/>
          <w:szCs w:val="28"/>
        </w:rPr>
        <w:t xml:space="preserve">        </w:t>
      </w:r>
    </w:p>
    <w:p w:rsidR="00D84C39" w:rsidRDefault="00D84C39">
      <w:pPr>
        <w:rPr>
          <w:sz w:val="28"/>
          <w:szCs w:val="28"/>
        </w:rPr>
      </w:pPr>
    </w:p>
    <w:p w:rsidR="00D84C39" w:rsidRDefault="00D84C39">
      <w:pPr>
        <w:rPr>
          <w:sz w:val="28"/>
          <w:szCs w:val="28"/>
        </w:rPr>
      </w:pPr>
    </w:p>
    <w:p w:rsidR="00D84C39" w:rsidRDefault="00D84C39">
      <w:pPr>
        <w:rPr>
          <w:sz w:val="22"/>
          <w:szCs w:val="22"/>
        </w:rPr>
      </w:pPr>
    </w:p>
    <w:p w:rsidR="00D84C39" w:rsidRDefault="00D84C39">
      <w:pPr>
        <w:jc w:val="right"/>
        <w:rPr>
          <w:sz w:val="28"/>
          <w:szCs w:val="28"/>
        </w:rPr>
      </w:pPr>
    </w:p>
    <w:p w:rsidR="00F05FCA" w:rsidRDefault="00F05FCA" w:rsidP="00356D71">
      <w:pPr>
        <w:rPr>
          <w:sz w:val="28"/>
          <w:szCs w:val="28"/>
        </w:rPr>
      </w:pPr>
    </w:p>
    <w:p w:rsidR="00D84C39" w:rsidRDefault="00D84C39">
      <w:pPr>
        <w:jc w:val="right"/>
        <w:rPr>
          <w:sz w:val="28"/>
          <w:szCs w:val="28"/>
        </w:rPr>
      </w:pPr>
    </w:p>
    <w:p w:rsidR="00EB6FF2" w:rsidRDefault="00EB6FF2">
      <w:pPr>
        <w:jc w:val="right"/>
        <w:rPr>
          <w:sz w:val="28"/>
          <w:szCs w:val="28"/>
        </w:rPr>
      </w:pPr>
    </w:p>
    <w:p w:rsidR="00EB6FF2" w:rsidRDefault="00EB6FF2">
      <w:pPr>
        <w:jc w:val="right"/>
        <w:rPr>
          <w:sz w:val="28"/>
          <w:szCs w:val="28"/>
        </w:rPr>
      </w:pPr>
    </w:p>
    <w:p w:rsidR="004644D7" w:rsidRDefault="004644D7" w:rsidP="00EB6FF2">
      <w:pPr>
        <w:rPr>
          <w:sz w:val="20"/>
          <w:szCs w:val="20"/>
        </w:rPr>
      </w:pPr>
      <w:r>
        <w:rPr>
          <w:sz w:val="20"/>
          <w:szCs w:val="20"/>
        </w:rPr>
        <w:t>Е.Ю. Глушкова</w:t>
      </w:r>
    </w:p>
    <w:p w:rsidR="00D84C39" w:rsidRDefault="004644D7" w:rsidP="00EB6FF2">
      <w:pPr>
        <w:rPr>
          <w:sz w:val="20"/>
          <w:szCs w:val="20"/>
        </w:rPr>
      </w:pPr>
      <w:r>
        <w:rPr>
          <w:sz w:val="20"/>
          <w:szCs w:val="20"/>
        </w:rPr>
        <w:t>Тел.: 8(38-256)21-</w:t>
      </w:r>
      <w:r w:rsidR="00EB6FF2">
        <w:rPr>
          <w:sz w:val="20"/>
          <w:szCs w:val="20"/>
        </w:rPr>
        <w:t>0</w:t>
      </w:r>
      <w:r>
        <w:rPr>
          <w:sz w:val="20"/>
          <w:szCs w:val="20"/>
        </w:rPr>
        <w:t>07</w:t>
      </w:r>
    </w:p>
    <w:p w:rsidR="00EB6FF2" w:rsidRDefault="00EB6FF2" w:rsidP="00EB6FF2">
      <w:pPr>
        <w:rPr>
          <w:sz w:val="20"/>
          <w:szCs w:val="20"/>
        </w:rPr>
      </w:pPr>
    </w:p>
    <w:p w:rsidR="00EB6FF2" w:rsidRDefault="00EB6FF2" w:rsidP="00EB6FF2">
      <w:pPr>
        <w:rPr>
          <w:sz w:val="20"/>
          <w:szCs w:val="20"/>
        </w:rPr>
      </w:pPr>
      <w:r>
        <w:rPr>
          <w:sz w:val="20"/>
          <w:szCs w:val="20"/>
        </w:rPr>
        <w:t>В дело – 1</w:t>
      </w:r>
    </w:p>
    <w:p w:rsidR="00EB6FF2" w:rsidRDefault="004644D7" w:rsidP="00EB6FF2">
      <w:pPr>
        <w:rPr>
          <w:sz w:val="20"/>
          <w:szCs w:val="20"/>
        </w:rPr>
      </w:pPr>
      <w:r>
        <w:rPr>
          <w:sz w:val="20"/>
          <w:szCs w:val="20"/>
        </w:rPr>
        <w:t xml:space="preserve">Глушковой Е.Ю. – 1 </w:t>
      </w:r>
    </w:p>
    <w:p w:rsidR="00EB6FF2" w:rsidRDefault="004644D7" w:rsidP="00EB6FF2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– 1 </w:t>
      </w:r>
    </w:p>
    <w:p w:rsidR="00D84C39" w:rsidRDefault="00EB6FF2" w:rsidP="00EB6FF2">
      <w:pPr>
        <w:rPr>
          <w:sz w:val="20"/>
          <w:szCs w:val="20"/>
        </w:rPr>
      </w:pPr>
      <w:r>
        <w:rPr>
          <w:sz w:val="20"/>
          <w:szCs w:val="20"/>
        </w:rPr>
        <w:t xml:space="preserve">Общество инвалидов </w:t>
      </w:r>
      <w:r w:rsidR="00B77438">
        <w:rPr>
          <w:sz w:val="20"/>
          <w:szCs w:val="20"/>
        </w:rPr>
        <w:t>–</w:t>
      </w:r>
      <w:r>
        <w:rPr>
          <w:sz w:val="20"/>
          <w:szCs w:val="20"/>
        </w:rPr>
        <w:t xml:space="preserve"> 1</w:t>
      </w:r>
    </w:p>
    <w:p w:rsidR="00241BC7" w:rsidRDefault="00B77438" w:rsidP="00357BFB">
      <w:pPr>
        <w:rPr>
          <w:sz w:val="28"/>
          <w:szCs w:val="28"/>
        </w:rPr>
      </w:pPr>
      <w:r>
        <w:rPr>
          <w:sz w:val="20"/>
          <w:szCs w:val="20"/>
        </w:rPr>
        <w:t>Управление образования</w:t>
      </w:r>
      <w:r w:rsidR="004644D7">
        <w:rPr>
          <w:sz w:val="20"/>
          <w:szCs w:val="20"/>
        </w:rPr>
        <w:t xml:space="preserve"> – 1 </w:t>
      </w:r>
    </w:p>
    <w:tbl>
      <w:tblPr>
        <w:tblW w:w="9606" w:type="dxa"/>
        <w:tblLook w:val="01E0"/>
      </w:tblPr>
      <w:tblGrid>
        <w:gridCol w:w="4786"/>
        <w:gridCol w:w="4820"/>
      </w:tblGrid>
      <w:tr w:rsidR="00304C43" w:rsidRPr="00767E5B" w:rsidTr="00767E5B">
        <w:tc>
          <w:tcPr>
            <w:tcW w:w="4786" w:type="dxa"/>
          </w:tcPr>
          <w:p w:rsidR="00304C43" w:rsidRPr="00767E5B" w:rsidRDefault="00304C43" w:rsidP="00767E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C43" w:rsidRPr="00767E5B" w:rsidRDefault="00304C43" w:rsidP="00304C43">
            <w:pPr>
              <w:rPr>
                <w:sz w:val="26"/>
                <w:szCs w:val="26"/>
              </w:rPr>
            </w:pPr>
            <w:r w:rsidRPr="00767E5B">
              <w:rPr>
                <w:sz w:val="26"/>
                <w:szCs w:val="26"/>
              </w:rPr>
              <w:t>Приложение к постановлению</w:t>
            </w:r>
          </w:p>
          <w:p w:rsidR="00304C43" w:rsidRPr="00767E5B" w:rsidRDefault="00304C43" w:rsidP="00304C43">
            <w:pPr>
              <w:rPr>
                <w:sz w:val="26"/>
                <w:szCs w:val="26"/>
              </w:rPr>
            </w:pPr>
            <w:r w:rsidRPr="00767E5B">
              <w:rPr>
                <w:sz w:val="26"/>
                <w:szCs w:val="26"/>
              </w:rPr>
              <w:t>Администрации Молчановского района</w:t>
            </w:r>
          </w:p>
          <w:p w:rsidR="00304C43" w:rsidRPr="00767E5B" w:rsidRDefault="00304C43" w:rsidP="00304C43">
            <w:pPr>
              <w:rPr>
                <w:sz w:val="26"/>
                <w:szCs w:val="26"/>
                <w:u w:val="single"/>
              </w:rPr>
            </w:pPr>
            <w:r w:rsidRPr="00767E5B">
              <w:rPr>
                <w:sz w:val="26"/>
                <w:szCs w:val="26"/>
              </w:rPr>
              <w:t xml:space="preserve">от  </w:t>
            </w:r>
            <w:r w:rsidR="00C6764D" w:rsidRPr="00767E5B">
              <w:rPr>
                <w:sz w:val="26"/>
                <w:szCs w:val="26"/>
              </w:rPr>
              <w:t>24.10.2014</w:t>
            </w:r>
            <w:r w:rsidRPr="00767E5B">
              <w:rPr>
                <w:sz w:val="26"/>
                <w:szCs w:val="26"/>
              </w:rPr>
              <w:t xml:space="preserve">_№ </w:t>
            </w:r>
            <w:r w:rsidR="00C6764D" w:rsidRPr="00767E5B">
              <w:rPr>
                <w:sz w:val="26"/>
                <w:szCs w:val="26"/>
              </w:rPr>
              <w:t>683</w:t>
            </w:r>
          </w:p>
          <w:p w:rsidR="00304C43" w:rsidRPr="00767E5B" w:rsidRDefault="00304C43" w:rsidP="00767E5B">
            <w:pPr>
              <w:jc w:val="right"/>
              <w:rPr>
                <w:sz w:val="28"/>
                <w:szCs w:val="28"/>
              </w:rPr>
            </w:pPr>
          </w:p>
        </w:tc>
      </w:tr>
    </w:tbl>
    <w:p w:rsidR="00FB5240" w:rsidRDefault="00FB5240">
      <w:pPr>
        <w:jc w:val="right"/>
        <w:rPr>
          <w:sz w:val="28"/>
          <w:szCs w:val="28"/>
          <w:u w:val="single"/>
        </w:rPr>
      </w:pPr>
    </w:p>
    <w:p w:rsidR="00411681" w:rsidRDefault="00454D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  <w:r w:rsidR="00411681">
        <w:rPr>
          <w:color w:val="000000"/>
          <w:sz w:val="28"/>
          <w:szCs w:val="28"/>
        </w:rPr>
        <w:t xml:space="preserve"> Молчановского района</w:t>
      </w:r>
    </w:p>
    <w:p w:rsidR="00FB5240" w:rsidRDefault="0041168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«Доступная среда на 2014 – 2016  годы» </w:t>
      </w:r>
    </w:p>
    <w:p w:rsidR="00411681" w:rsidRDefault="00411681">
      <w:pPr>
        <w:jc w:val="center"/>
        <w:rPr>
          <w:sz w:val="26"/>
          <w:szCs w:val="26"/>
        </w:rPr>
      </w:pPr>
    </w:p>
    <w:p w:rsidR="00411681" w:rsidRDefault="00D84C39">
      <w:pPr>
        <w:jc w:val="center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411681">
        <w:rPr>
          <w:sz w:val="26"/>
          <w:szCs w:val="26"/>
        </w:rPr>
        <w:t xml:space="preserve">Паспорт </w:t>
      </w:r>
      <w:r w:rsidR="00411681">
        <w:rPr>
          <w:color w:val="000000"/>
          <w:sz w:val="28"/>
          <w:szCs w:val="28"/>
        </w:rPr>
        <w:t xml:space="preserve">муниципальной программы Молчановского района </w:t>
      </w:r>
    </w:p>
    <w:p w:rsidR="00411681" w:rsidRDefault="00411681">
      <w:pPr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>«Доступная среда на 2014 – 2016  годы»</w:t>
      </w:r>
      <w:r w:rsidR="00D84C39">
        <w:rPr>
          <w:sz w:val="26"/>
          <w:szCs w:val="26"/>
        </w:rPr>
        <w:t xml:space="preserve">       </w:t>
      </w:r>
    </w:p>
    <w:p w:rsidR="00D84C39" w:rsidRDefault="00D84C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402"/>
      </w:tblGrid>
      <w:tr w:rsidR="00D84C39" w:rsidTr="00454DBA"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02" w:type="dxa"/>
            <w:shd w:val="clear" w:color="auto" w:fill="auto"/>
          </w:tcPr>
          <w:p w:rsidR="00D84C39" w:rsidRPr="00411681" w:rsidRDefault="00454DBA" w:rsidP="004116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="00411681">
              <w:rPr>
                <w:color w:val="000000"/>
                <w:sz w:val="28"/>
                <w:szCs w:val="28"/>
              </w:rPr>
              <w:t xml:space="preserve"> Молчановского района «Доступная среда на 2014 – 2016  годы»</w:t>
            </w:r>
            <w:r w:rsidR="00411681" w:rsidRPr="00411681">
              <w:rPr>
                <w:color w:val="000000"/>
                <w:sz w:val="28"/>
                <w:szCs w:val="28"/>
              </w:rPr>
              <w:t xml:space="preserve"> (далее – Программа) </w:t>
            </w:r>
          </w:p>
        </w:tc>
      </w:tr>
      <w:tr w:rsidR="00D84C39" w:rsidTr="00454DBA">
        <w:trPr>
          <w:trHeight w:val="1432"/>
        </w:trPr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 xml:space="preserve">Принятие решения </w:t>
            </w:r>
          </w:p>
          <w:p w:rsidR="00D84C39" w:rsidRPr="00411681" w:rsidRDefault="00D84C39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 разработке Программы</w:t>
            </w:r>
          </w:p>
        </w:tc>
        <w:tc>
          <w:tcPr>
            <w:tcW w:w="6402" w:type="dxa"/>
            <w:shd w:val="clear" w:color="auto" w:fill="auto"/>
          </w:tcPr>
          <w:p w:rsidR="00D84C39" w:rsidRPr="00411681" w:rsidRDefault="00411681" w:rsidP="00411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Томской области от 24.12.2013 № 563а «Об утверждении государственной программы Томской области «Доступная среда на 2011-2016 годы».</w:t>
            </w:r>
          </w:p>
        </w:tc>
      </w:tr>
      <w:tr w:rsidR="00D84C39" w:rsidTr="00454DBA">
        <w:trPr>
          <w:trHeight w:val="419"/>
        </w:trPr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402" w:type="dxa"/>
            <w:shd w:val="clear" w:color="auto" w:fill="auto"/>
          </w:tcPr>
          <w:p w:rsidR="00D84C39" w:rsidRDefault="00D84C3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05FCA">
              <w:rPr>
                <w:sz w:val="26"/>
                <w:szCs w:val="26"/>
              </w:rPr>
              <w:t>Молчановского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D84C39" w:rsidTr="00454DBA"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402" w:type="dxa"/>
            <w:shd w:val="clear" w:color="auto" w:fill="auto"/>
          </w:tcPr>
          <w:p w:rsidR="00D84C39" w:rsidRDefault="00D84C3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05FCA">
              <w:rPr>
                <w:sz w:val="26"/>
                <w:szCs w:val="26"/>
              </w:rPr>
              <w:t>Молчановского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D84C39" w:rsidTr="00454DBA"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 xml:space="preserve">Цели Программы </w:t>
            </w:r>
          </w:p>
          <w:p w:rsidR="00D84C39" w:rsidRPr="00411681" w:rsidRDefault="00D84C39">
            <w:pPr>
              <w:rPr>
                <w:sz w:val="26"/>
                <w:szCs w:val="26"/>
              </w:rPr>
            </w:pPr>
          </w:p>
        </w:tc>
        <w:tc>
          <w:tcPr>
            <w:tcW w:w="6402" w:type="dxa"/>
            <w:shd w:val="clear" w:color="auto" w:fill="auto"/>
          </w:tcPr>
          <w:p w:rsidR="00D84C39" w:rsidRDefault="00D84C3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условия для достижения инвалидами и другими маломобильными гражданами социальной адапт</w:t>
            </w:r>
            <w:r w:rsidR="00BD6677">
              <w:rPr>
                <w:sz w:val="26"/>
                <w:szCs w:val="26"/>
              </w:rPr>
              <w:t>ации и интеграции их в общество.</w:t>
            </w:r>
          </w:p>
        </w:tc>
      </w:tr>
      <w:tr w:rsidR="00D84C39" w:rsidTr="00454DBA"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02" w:type="dxa"/>
            <w:shd w:val="clear" w:color="auto" w:fill="auto"/>
          </w:tcPr>
          <w:p w:rsidR="00D84C39" w:rsidRDefault="00D84C3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качества жизни инвалидов и других лиц с ограничениями жизнедеятельности </w:t>
            </w:r>
            <w:r w:rsidR="00650656">
              <w:rPr>
                <w:sz w:val="26"/>
                <w:szCs w:val="26"/>
              </w:rPr>
              <w:t xml:space="preserve">путем адаптации объектов социальной инфраструктуры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="00AB1C9B">
              <w:rPr>
                <w:sz w:val="26"/>
                <w:szCs w:val="26"/>
              </w:rPr>
              <w:t>Молчановский</w:t>
            </w:r>
            <w:r w:rsidR="00F05F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район;</w:t>
            </w:r>
          </w:p>
          <w:p w:rsidR="00D84C39" w:rsidRDefault="00D84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участия инвалидов в культурной, спортивной жизни;</w:t>
            </w:r>
          </w:p>
          <w:p w:rsidR="00D84C39" w:rsidRPr="00411681" w:rsidRDefault="00D84C39" w:rsidP="004116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благоприятного общественного мнения в отношении инвалидов.</w:t>
            </w:r>
            <w:r w:rsidR="00411681" w:rsidRPr="00411681">
              <w:rPr>
                <w:sz w:val="26"/>
                <w:szCs w:val="26"/>
              </w:rPr>
              <w:t xml:space="preserve"> Преодоление социальной разобщенности в обществе</w:t>
            </w:r>
            <w:r w:rsidR="00AB1C9B">
              <w:rPr>
                <w:sz w:val="26"/>
                <w:szCs w:val="26"/>
              </w:rPr>
              <w:t xml:space="preserve"> </w:t>
            </w:r>
            <w:r w:rsidR="00411681" w:rsidRPr="00411681">
              <w:rPr>
                <w:sz w:val="26"/>
                <w:szCs w:val="26"/>
              </w:rPr>
              <w:t>и формирование позитивного отношения к проблемам</w:t>
            </w:r>
            <w:r w:rsidR="00AB1C9B">
              <w:rPr>
                <w:sz w:val="26"/>
                <w:szCs w:val="26"/>
              </w:rPr>
              <w:t xml:space="preserve"> </w:t>
            </w:r>
            <w:r w:rsidR="00411681" w:rsidRPr="00411681">
              <w:rPr>
                <w:sz w:val="26"/>
                <w:szCs w:val="26"/>
              </w:rPr>
              <w:t>инвалидов и к проблеме обеспечения доступной среды</w:t>
            </w:r>
            <w:r w:rsidR="00AB1C9B">
              <w:rPr>
                <w:sz w:val="26"/>
                <w:szCs w:val="26"/>
              </w:rPr>
              <w:t xml:space="preserve"> </w:t>
            </w:r>
            <w:r w:rsidR="00411681" w:rsidRPr="00411681">
              <w:rPr>
                <w:sz w:val="26"/>
                <w:szCs w:val="26"/>
              </w:rPr>
              <w:t xml:space="preserve">жизнедеятельности для инвалидов и других </w:t>
            </w:r>
            <w:r w:rsidR="00AB1C9B">
              <w:rPr>
                <w:sz w:val="26"/>
                <w:szCs w:val="26"/>
              </w:rPr>
              <w:t>маломобильных граждан муниципального образования Молчановский район</w:t>
            </w:r>
          </w:p>
        </w:tc>
      </w:tr>
      <w:tr w:rsidR="00D84C39" w:rsidRPr="00411681" w:rsidTr="00454DBA"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402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201</w:t>
            </w:r>
            <w:r w:rsidR="00AB1C9B">
              <w:rPr>
                <w:sz w:val="26"/>
                <w:szCs w:val="26"/>
              </w:rPr>
              <w:t>4-2016</w:t>
            </w:r>
            <w:r w:rsidRPr="00411681">
              <w:rPr>
                <w:sz w:val="26"/>
                <w:szCs w:val="26"/>
              </w:rPr>
              <w:t xml:space="preserve"> год</w:t>
            </w:r>
            <w:r w:rsidR="00AB1C9B">
              <w:rPr>
                <w:sz w:val="26"/>
                <w:szCs w:val="26"/>
              </w:rPr>
              <w:t>ы</w:t>
            </w:r>
          </w:p>
        </w:tc>
      </w:tr>
      <w:tr w:rsidR="00D84C39" w:rsidRPr="00411681" w:rsidTr="00454DBA">
        <w:trPr>
          <w:trHeight w:val="625"/>
        </w:trPr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6402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Формирование доступной среды</w:t>
            </w:r>
          </w:p>
          <w:p w:rsidR="00D84C39" w:rsidRPr="00411681" w:rsidRDefault="00D84C39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D84C39" w:rsidRPr="00411681" w:rsidTr="00614378">
        <w:trPr>
          <w:trHeight w:val="1761"/>
        </w:trPr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6402" w:type="dxa"/>
            <w:shd w:val="clear" w:color="auto" w:fill="auto"/>
          </w:tcPr>
          <w:p w:rsidR="00D84C39" w:rsidRPr="00411681" w:rsidRDefault="00F05FCA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Администрация Молчановского</w:t>
            </w:r>
            <w:r w:rsidR="00D84C39" w:rsidRPr="00411681">
              <w:rPr>
                <w:sz w:val="26"/>
                <w:szCs w:val="26"/>
              </w:rPr>
              <w:t xml:space="preserve"> района</w:t>
            </w:r>
          </w:p>
          <w:p w:rsidR="00477F59" w:rsidRPr="00411681" w:rsidRDefault="00477F59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МКУ «Управление образования Администрации Молчановского района</w:t>
            </w:r>
            <w:r w:rsidR="00AB1C9B">
              <w:rPr>
                <w:sz w:val="26"/>
                <w:szCs w:val="26"/>
              </w:rPr>
              <w:t xml:space="preserve"> Томской области</w:t>
            </w:r>
            <w:r w:rsidRPr="00411681">
              <w:rPr>
                <w:sz w:val="26"/>
                <w:szCs w:val="26"/>
              </w:rPr>
              <w:t>»</w:t>
            </w:r>
          </w:p>
          <w:p w:rsidR="00D84C39" w:rsidRPr="00411681" w:rsidRDefault="00D84C39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ОГ</w:t>
            </w:r>
            <w:r w:rsidR="00F05FCA" w:rsidRPr="00411681">
              <w:rPr>
                <w:sz w:val="26"/>
                <w:szCs w:val="26"/>
              </w:rPr>
              <w:t>Б</w:t>
            </w:r>
            <w:r w:rsidRPr="00411681">
              <w:rPr>
                <w:sz w:val="26"/>
                <w:szCs w:val="26"/>
              </w:rPr>
              <w:t>У «Центр социальной поддержки населения</w:t>
            </w:r>
            <w:r w:rsidR="00203054" w:rsidRPr="00411681">
              <w:rPr>
                <w:sz w:val="26"/>
                <w:szCs w:val="26"/>
              </w:rPr>
              <w:t xml:space="preserve"> Молчановского района</w:t>
            </w:r>
            <w:r w:rsidRPr="00411681">
              <w:rPr>
                <w:sz w:val="26"/>
                <w:szCs w:val="26"/>
              </w:rPr>
              <w:t>»</w:t>
            </w:r>
          </w:p>
          <w:p w:rsidR="00D84C39" w:rsidRPr="00411681" w:rsidRDefault="00203054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 xml:space="preserve">ОГКУ «Социально-реабилитационный центр для </w:t>
            </w:r>
            <w:r w:rsidRPr="00411681">
              <w:rPr>
                <w:sz w:val="26"/>
                <w:szCs w:val="26"/>
              </w:rPr>
              <w:lastRenderedPageBreak/>
              <w:t>несовершеннолетних Молчановского района»</w:t>
            </w:r>
          </w:p>
          <w:p w:rsidR="00D84C39" w:rsidRPr="00411681" w:rsidRDefault="00D84C39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ОГ</w:t>
            </w:r>
            <w:r w:rsidR="00203054" w:rsidRPr="00411681">
              <w:rPr>
                <w:sz w:val="26"/>
                <w:szCs w:val="26"/>
              </w:rPr>
              <w:t>К</w:t>
            </w:r>
            <w:r w:rsidRPr="00411681">
              <w:rPr>
                <w:sz w:val="26"/>
                <w:szCs w:val="26"/>
              </w:rPr>
              <w:t>У «Центр занятости населения</w:t>
            </w:r>
            <w:r w:rsidR="00203054" w:rsidRPr="00411681">
              <w:rPr>
                <w:sz w:val="26"/>
                <w:szCs w:val="26"/>
              </w:rPr>
              <w:t xml:space="preserve"> Молчановского района»</w:t>
            </w:r>
            <w:r w:rsidRPr="00411681">
              <w:rPr>
                <w:sz w:val="26"/>
                <w:szCs w:val="26"/>
              </w:rPr>
              <w:t xml:space="preserve"> </w:t>
            </w:r>
          </w:p>
          <w:p w:rsidR="00D84C39" w:rsidRPr="00411681" w:rsidRDefault="00203054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МАУК «Межпоселенческий методический центр народного творчества и досуга»</w:t>
            </w:r>
          </w:p>
          <w:p w:rsidR="00D84C39" w:rsidRPr="00411681" w:rsidRDefault="00203054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ОГБУЗ</w:t>
            </w:r>
            <w:r w:rsidR="00D84C39" w:rsidRPr="00411681">
              <w:rPr>
                <w:sz w:val="26"/>
                <w:szCs w:val="26"/>
              </w:rPr>
              <w:t xml:space="preserve"> «</w:t>
            </w:r>
            <w:r w:rsidRPr="00411681">
              <w:rPr>
                <w:sz w:val="26"/>
                <w:szCs w:val="26"/>
              </w:rPr>
              <w:t xml:space="preserve">Молчановская </w:t>
            </w:r>
            <w:r w:rsidR="00D84C39" w:rsidRPr="00411681">
              <w:rPr>
                <w:sz w:val="26"/>
                <w:szCs w:val="26"/>
              </w:rPr>
              <w:t xml:space="preserve">РБ» </w:t>
            </w:r>
          </w:p>
          <w:p w:rsidR="007C2A3A" w:rsidRPr="00411681" w:rsidRDefault="007C2A3A">
            <w:pPr>
              <w:rPr>
                <w:sz w:val="26"/>
                <w:szCs w:val="26"/>
              </w:rPr>
            </w:pPr>
            <w:r w:rsidRPr="00411681">
              <w:t>МБУК «Молчановская МЦБС»</w:t>
            </w:r>
          </w:p>
          <w:p w:rsidR="00B51ED5" w:rsidRPr="00411681" w:rsidRDefault="00B51ED5">
            <w:pPr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Общество инвалидов Молчановского района</w:t>
            </w:r>
          </w:p>
          <w:p w:rsidR="007C2A3A" w:rsidRPr="00411681" w:rsidRDefault="000C1427">
            <w:pPr>
              <w:rPr>
                <w:color w:val="000000"/>
                <w:sz w:val="26"/>
                <w:szCs w:val="26"/>
              </w:rPr>
            </w:pPr>
            <w:r w:rsidRPr="00411681">
              <w:rPr>
                <w:color w:val="000000"/>
                <w:sz w:val="26"/>
                <w:szCs w:val="26"/>
              </w:rPr>
              <w:t>Редакция «Молчановские вести»</w:t>
            </w:r>
          </w:p>
        </w:tc>
      </w:tr>
      <w:tr w:rsidR="00D84C39" w:rsidTr="00454DBA">
        <w:trPr>
          <w:trHeight w:val="2739"/>
        </w:trPr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  <w:p w:rsidR="007F7883" w:rsidRPr="007F7883" w:rsidRDefault="007F7883" w:rsidP="007F7883">
            <w:pPr>
              <w:rPr>
                <w:sz w:val="26"/>
                <w:szCs w:val="26"/>
              </w:rPr>
            </w:pPr>
            <w:r w:rsidRPr="007F7883">
              <w:rPr>
                <w:sz w:val="26"/>
                <w:szCs w:val="26"/>
              </w:rPr>
              <w:t>(с детализацией</w:t>
            </w:r>
          </w:p>
          <w:p w:rsidR="007F7883" w:rsidRPr="007F7883" w:rsidRDefault="007F7883" w:rsidP="007F7883">
            <w:pPr>
              <w:rPr>
                <w:sz w:val="26"/>
                <w:szCs w:val="26"/>
              </w:rPr>
            </w:pPr>
            <w:r w:rsidRPr="007F7883">
              <w:rPr>
                <w:sz w:val="26"/>
                <w:szCs w:val="26"/>
              </w:rPr>
              <w:t>по годам реализации,</w:t>
            </w:r>
          </w:p>
          <w:p w:rsidR="00D84C39" w:rsidRPr="007F7883" w:rsidRDefault="007F7883" w:rsidP="007F7883">
            <w:pPr>
              <w:rPr>
                <w:sz w:val="26"/>
                <w:szCs w:val="26"/>
              </w:rPr>
            </w:pPr>
            <w:r w:rsidRPr="007F7883">
              <w:rPr>
                <w:sz w:val="26"/>
                <w:szCs w:val="26"/>
              </w:rPr>
              <w:t xml:space="preserve">рублей) </w:t>
            </w:r>
          </w:p>
        </w:tc>
        <w:tc>
          <w:tcPr>
            <w:tcW w:w="6402" w:type="dxa"/>
            <w:shd w:val="clear" w:color="auto" w:fill="auto"/>
          </w:tcPr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1559"/>
              <w:gridCol w:w="1276"/>
              <w:gridCol w:w="1276"/>
            </w:tblGrid>
            <w:tr w:rsidR="007F7883" w:rsidRPr="00767E5B" w:rsidTr="00767E5B">
              <w:tc>
                <w:tcPr>
                  <w:tcW w:w="2268" w:type="dxa"/>
                </w:tcPr>
                <w:p w:rsidR="007F7883" w:rsidRPr="00767E5B" w:rsidRDefault="00357BFB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Источники</w:t>
                  </w:r>
                </w:p>
              </w:tc>
              <w:tc>
                <w:tcPr>
                  <w:tcW w:w="1559" w:type="dxa"/>
                </w:tcPr>
                <w:p w:rsidR="007F7883" w:rsidRPr="00767E5B" w:rsidRDefault="00357BFB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2014 год</w:t>
                  </w:r>
                </w:p>
              </w:tc>
              <w:tc>
                <w:tcPr>
                  <w:tcW w:w="1276" w:type="dxa"/>
                </w:tcPr>
                <w:p w:rsidR="007F7883" w:rsidRPr="00767E5B" w:rsidRDefault="00357BFB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2015 год</w:t>
                  </w:r>
                </w:p>
              </w:tc>
              <w:tc>
                <w:tcPr>
                  <w:tcW w:w="1276" w:type="dxa"/>
                </w:tcPr>
                <w:p w:rsidR="007F7883" w:rsidRPr="00767E5B" w:rsidRDefault="00357BFB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2016 год</w:t>
                  </w:r>
                </w:p>
              </w:tc>
            </w:tr>
            <w:tr w:rsidR="007F7883" w:rsidRPr="00767E5B" w:rsidTr="00767E5B">
              <w:tc>
                <w:tcPr>
                  <w:tcW w:w="2268" w:type="dxa"/>
                </w:tcPr>
                <w:p w:rsidR="007F7883" w:rsidRPr="00767E5B" w:rsidRDefault="007F7883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 xml:space="preserve">федеральный бюджет </w:t>
                  </w:r>
                </w:p>
              </w:tc>
              <w:tc>
                <w:tcPr>
                  <w:tcW w:w="1559" w:type="dxa"/>
                </w:tcPr>
                <w:p w:rsidR="007F7883" w:rsidRPr="00767E5B" w:rsidRDefault="007F7883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 xml:space="preserve">1571536,00                  </w:t>
                  </w:r>
                </w:p>
              </w:tc>
              <w:tc>
                <w:tcPr>
                  <w:tcW w:w="1276" w:type="dxa"/>
                </w:tcPr>
                <w:p w:rsidR="007F7883" w:rsidRPr="00767E5B" w:rsidRDefault="004F33F1" w:rsidP="00767E5B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F7883" w:rsidRPr="00767E5B" w:rsidRDefault="004F33F1" w:rsidP="00767E5B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7F7883" w:rsidRPr="00767E5B" w:rsidTr="00767E5B">
              <w:tc>
                <w:tcPr>
                  <w:tcW w:w="2268" w:type="dxa"/>
                </w:tcPr>
                <w:p w:rsidR="007F7883" w:rsidRPr="00767E5B" w:rsidRDefault="00357BFB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областной бюджет</w:t>
                  </w:r>
                  <w:r w:rsidR="007F7883" w:rsidRPr="00767E5B">
                    <w:rPr>
                      <w:sz w:val="26"/>
                      <w:szCs w:val="26"/>
                    </w:rPr>
                    <w:t xml:space="preserve">              </w:t>
                  </w:r>
                  <w:r w:rsidRPr="00767E5B">
                    <w:rPr>
                      <w:sz w:val="26"/>
                      <w:szCs w:val="26"/>
                    </w:rPr>
                    <w:t xml:space="preserve">                </w:t>
                  </w:r>
                </w:p>
              </w:tc>
              <w:tc>
                <w:tcPr>
                  <w:tcW w:w="1559" w:type="dxa"/>
                </w:tcPr>
                <w:p w:rsidR="007F7883" w:rsidRPr="00767E5B" w:rsidRDefault="007F7883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673516,00</w:t>
                  </w:r>
                </w:p>
              </w:tc>
              <w:tc>
                <w:tcPr>
                  <w:tcW w:w="1276" w:type="dxa"/>
                </w:tcPr>
                <w:p w:rsidR="007F7883" w:rsidRPr="00767E5B" w:rsidRDefault="004F33F1" w:rsidP="00767E5B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F7883" w:rsidRPr="00767E5B" w:rsidRDefault="004F33F1" w:rsidP="00767E5B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7F7883" w:rsidRPr="00767E5B" w:rsidTr="00767E5B">
              <w:tc>
                <w:tcPr>
                  <w:tcW w:w="2268" w:type="dxa"/>
                </w:tcPr>
                <w:p w:rsidR="007F7883" w:rsidRPr="00767E5B" w:rsidRDefault="007F7883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бюд</w:t>
                  </w:r>
                  <w:r w:rsidR="00357BFB" w:rsidRPr="00767E5B">
                    <w:rPr>
                      <w:sz w:val="26"/>
                      <w:szCs w:val="26"/>
                    </w:rPr>
                    <w:t>жет муниципального образования</w:t>
                  </w:r>
                  <w:r w:rsidRPr="00767E5B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1559" w:type="dxa"/>
                </w:tcPr>
                <w:p w:rsidR="007F7883" w:rsidRPr="00767E5B" w:rsidRDefault="007F7883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106735,16</w:t>
                  </w:r>
                </w:p>
              </w:tc>
              <w:tc>
                <w:tcPr>
                  <w:tcW w:w="1276" w:type="dxa"/>
                </w:tcPr>
                <w:p w:rsidR="007F7883" w:rsidRPr="00767E5B" w:rsidRDefault="007F7883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1276" w:type="dxa"/>
                </w:tcPr>
                <w:p w:rsidR="007F7883" w:rsidRPr="00767E5B" w:rsidRDefault="007F7883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40000,00</w:t>
                  </w:r>
                </w:p>
              </w:tc>
            </w:tr>
            <w:tr w:rsidR="004F33F1" w:rsidRPr="00767E5B" w:rsidTr="00767E5B">
              <w:tc>
                <w:tcPr>
                  <w:tcW w:w="2268" w:type="dxa"/>
                </w:tcPr>
                <w:p w:rsidR="004F33F1" w:rsidRPr="00767E5B" w:rsidRDefault="004F33F1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59" w:type="dxa"/>
                </w:tcPr>
                <w:p w:rsidR="004F33F1" w:rsidRPr="00767E5B" w:rsidRDefault="004F33F1" w:rsidP="00767E5B">
                  <w:pPr>
                    <w:snapToGrid w:val="0"/>
                    <w:rPr>
                      <w:sz w:val="26"/>
                      <w:szCs w:val="26"/>
                    </w:rPr>
                  </w:pPr>
                  <w:r w:rsidRPr="00767E5B">
                    <w:rPr>
                      <w:sz w:val="26"/>
                      <w:szCs w:val="26"/>
                    </w:rPr>
                    <w:t xml:space="preserve">2351787,16  </w:t>
                  </w:r>
                </w:p>
              </w:tc>
              <w:tc>
                <w:tcPr>
                  <w:tcW w:w="1276" w:type="dxa"/>
                </w:tcPr>
                <w:p w:rsidR="004F33F1" w:rsidRDefault="004F33F1">
                  <w:r w:rsidRPr="00767E5B">
                    <w:rPr>
                      <w:sz w:val="26"/>
                      <w:szCs w:val="26"/>
                    </w:rPr>
                    <w:t>40000,00</w:t>
                  </w:r>
                </w:p>
              </w:tc>
              <w:tc>
                <w:tcPr>
                  <w:tcW w:w="1276" w:type="dxa"/>
                </w:tcPr>
                <w:p w:rsidR="004F33F1" w:rsidRDefault="004F33F1">
                  <w:r w:rsidRPr="00767E5B">
                    <w:rPr>
                      <w:sz w:val="26"/>
                      <w:szCs w:val="26"/>
                    </w:rPr>
                    <w:t>40000,00</w:t>
                  </w:r>
                </w:p>
              </w:tc>
            </w:tr>
          </w:tbl>
          <w:p w:rsidR="00D84C39" w:rsidRPr="00241BC7" w:rsidRDefault="00D84C39" w:rsidP="004F33F1">
            <w:pPr>
              <w:snapToGrid w:val="0"/>
              <w:rPr>
                <w:sz w:val="26"/>
                <w:szCs w:val="26"/>
              </w:rPr>
            </w:pPr>
          </w:p>
        </w:tc>
      </w:tr>
      <w:tr w:rsidR="00D84C39" w:rsidTr="00454DBA">
        <w:trPr>
          <w:trHeight w:val="1088"/>
        </w:trPr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6402" w:type="dxa"/>
            <w:shd w:val="clear" w:color="auto" w:fill="auto"/>
          </w:tcPr>
          <w:p w:rsidR="00576792" w:rsidRDefault="00D84C39" w:rsidP="0057679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комфортных условий жизнедеятельности инвалидов и лиц с ограничениями</w:t>
            </w:r>
            <w:r w:rsidR="00BD6677">
              <w:rPr>
                <w:sz w:val="26"/>
                <w:szCs w:val="26"/>
              </w:rPr>
              <w:t xml:space="preserve"> возможностей</w:t>
            </w:r>
            <w:r w:rsidR="00576792">
              <w:t xml:space="preserve"> </w:t>
            </w:r>
            <w:r w:rsidR="00576792" w:rsidRPr="00576792">
              <w:rPr>
                <w:sz w:val="26"/>
                <w:szCs w:val="26"/>
              </w:rPr>
              <w:t>за счет</w:t>
            </w:r>
            <w:r w:rsidR="00576792">
              <w:rPr>
                <w:sz w:val="26"/>
                <w:szCs w:val="26"/>
              </w:rPr>
              <w:t xml:space="preserve"> </w:t>
            </w:r>
            <w:r w:rsidR="00576792" w:rsidRPr="00576792">
              <w:rPr>
                <w:sz w:val="26"/>
                <w:szCs w:val="26"/>
              </w:rPr>
              <w:t>повышения доступности объектов социальной</w:t>
            </w:r>
            <w:r w:rsidR="00576792">
              <w:rPr>
                <w:sz w:val="26"/>
                <w:szCs w:val="26"/>
              </w:rPr>
              <w:t xml:space="preserve"> </w:t>
            </w:r>
            <w:r w:rsidR="00576792" w:rsidRPr="00576792">
              <w:rPr>
                <w:sz w:val="26"/>
                <w:szCs w:val="26"/>
              </w:rPr>
              <w:t>инфраструктуры</w:t>
            </w:r>
            <w:r w:rsidR="00576792">
              <w:rPr>
                <w:sz w:val="26"/>
                <w:szCs w:val="26"/>
              </w:rPr>
              <w:t>;</w:t>
            </w:r>
          </w:p>
          <w:p w:rsidR="00D84C39" w:rsidRDefault="00576792" w:rsidP="0057679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="00BD6677" w:rsidRPr="00BD6677">
              <w:rPr>
                <w:sz w:val="26"/>
                <w:szCs w:val="26"/>
              </w:rPr>
              <w:t xml:space="preserve">овышение социальной активности, </w:t>
            </w:r>
            <w:r w:rsidR="00BD6677">
              <w:rPr>
                <w:sz w:val="26"/>
                <w:szCs w:val="26"/>
              </w:rPr>
              <w:t xml:space="preserve"> </w:t>
            </w:r>
            <w:r w:rsidR="00BD6677" w:rsidRPr="00BD6677">
              <w:rPr>
                <w:sz w:val="26"/>
                <w:szCs w:val="26"/>
              </w:rPr>
              <w:t>преодоление самоизоляции инвалидов и</w:t>
            </w:r>
            <w:r w:rsidR="00BD6677">
              <w:rPr>
                <w:sz w:val="26"/>
                <w:szCs w:val="26"/>
              </w:rPr>
              <w:t xml:space="preserve"> </w:t>
            </w:r>
            <w:r w:rsidR="00BD6677" w:rsidRPr="00BD6677">
              <w:rPr>
                <w:sz w:val="26"/>
                <w:szCs w:val="26"/>
              </w:rPr>
              <w:t>негативного отношения к инвалидам, роста</w:t>
            </w:r>
            <w:r w:rsidR="00BD6677">
              <w:rPr>
                <w:sz w:val="26"/>
                <w:szCs w:val="26"/>
              </w:rPr>
              <w:t xml:space="preserve"> </w:t>
            </w:r>
            <w:r w:rsidR="00BD6677" w:rsidRPr="00BD6677">
              <w:rPr>
                <w:sz w:val="26"/>
                <w:szCs w:val="26"/>
              </w:rPr>
              <w:t>уровня социальной сплоченности и социальной</w:t>
            </w:r>
            <w:r w:rsidR="00BD6677">
              <w:rPr>
                <w:sz w:val="26"/>
                <w:szCs w:val="26"/>
              </w:rPr>
              <w:t xml:space="preserve"> стабильности в обществе</w:t>
            </w:r>
            <w:r>
              <w:rPr>
                <w:sz w:val="26"/>
                <w:szCs w:val="26"/>
              </w:rPr>
              <w:t>.</w:t>
            </w:r>
          </w:p>
        </w:tc>
      </w:tr>
      <w:tr w:rsidR="00D84C39" w:rsidTr="00454DBA">
        <w:tc>
          <w:tcPr>
            <w:tcW w:w="3168" w:type="dxa"/>
            <w:shd w:val="clear" w:color="auto" w:fill="auto"/>
          </w:tcPr>
          <w:p w:rsidR="00D84C39" w:rsidRPr="00411681" w:rsidRDefault="00D84C39">
            <w:pPr>
              <w:snapToGrid w:val="0"/>
              <w:rPr>
                <w:sz w:val="26"/>
                <w:szCs w:val="26"/>
              </w:rPr>
            </w:pPr>
            <w:r w:rsidRPr="00411681">
              <w:rPr>
                <w:sz w:val="26"/>
                <w:szCs w:val="26"/>
              </w:rPr>
              <w:t>Контроль за исполнением</w:t>
            </w:r>
          </w:p>
        </w:tc>
        <w:tc>
          <w:tcPr>
            <w:tcW w:w="6402" w:type="dxa"/>
            <w:shd w:val="clear" w:color="auto" w:fill="auto"/>
          </w:tcPr>
          <w:p w:rsidR="00D84C39" w:rsidRDefault="00D84C3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DB527B">
              <w:rPr>
                <w:sz w:val="26"/>
                <w:szCs w:val="26"/>
              </w:rPr>
              <w:t>Молчановского</w:t>
            </w:r>
            <w:r>
              <w:rPr>
                <w:sz w:val="26"/>
                <w:szCs w:val="26"/>
              </w:rPr>
              <w:t xml:space="preserve"> района, </w:t>
            </w:r>
          </w:p>
          <w:p w:rsidR="00D84C39" w:rsidRDefault="00D84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</w:t>
            </w:r>
            <w:r w:rsidR="00DB527B">
              <w:rPr>
                <w:sz w:val="26"/>
                <w:szCs w:val="26"/>
              </w:rPr>
              <w:t>Молчановского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</w:tr>
    </w:tbl>
    <w:p w:rsidR="00D84C39" w:rsidRDefault="00D84C39">
      <w:pPr>
        <w:rPr>
          <w:b/>
          <w:sz w:val="26"/>
          <w:szCs w:val="26"/>
        </w:rPr>
      </w:pPr>
    </w:p>
    <w:p w:rsidR="00D84C39" w:rsidRPr="00454DBA" w:rsidRDefault="00454DBA" w:rsidP="00D42AFA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Содержание проблемы и обоснование необходимости её решения</w:t>
      </w:r>
      <w:r w:rsidR="00D42A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программными методами</w:t>
      </w:r>
      <w:r w:rsidR="004F33F1" w:rsidRPr="00454DBA">
        <w:rPr>
          <w:b/>
          <w:sz w:val="26"/>
          <w:szCs w:val="26"/>
        </w:rPr>
        <w:t>:</w:t>
      </w:r>
    </w:p>
    <w:p w:rsidR="00FE7ECA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DB527B">
        <w:rPr>
          <w:sz w:val="26"/>
          <w:szCs w:val="26"/>
        </w:rPr>
        <w:t>Молчановского</w:t>
      </w:r>
      <w:r>
        <w:rPr>
          <w:sz w:val="26"/>
          <w:szCs w:val="26"/>
        </w:rPr>
        <w:t xml:space="preserve"> района по состоянию на 01.01.201</w:t>
      </w:r>
      <w:r w:rsidR="00DB527B">
        <w:rPr>
          <w:sz w:val="26"/>
          <w:szCs w:val="26"/>
        </w:rPr>
        <w:t>4</w:t>
      </w:r>
      <w:r>
        <w:rPr>
          <w:sz w:val="26"/>
          <w:szCs w:val="26"/>
        </w:rPr>
        <w:t xml:space="preserve">г. </w:t>
      </w:r>
      <w:r w:rsidRPr="0061023A">
        <w:rPr>
          <w:color w:val="000000"/>
          <w:sz w:val="26"/>
          <w:szCs w:val="26"/>
        </w:rPr>
        <w:t xml:space="preserve">проживает </w:t>
      </w:r>
      <w:r w:rsidR="0061023A" w:rsidRPr="0061023A">
        <w:rPr>
          <w:color w:val="000000"/>
          <w:sz w:val="26"/>
          <w:szCs w:val="26"/>
        </w:rPr>
        <w:t>1336</w:t>
      </w:r>
      <w:r>
        <w:rPr>
          <w:sz w:val="26"/>
          <w:szCs w:val="26"/>
        </w:rPr>
        <w:t xml:space="preserve"> инвалидов </w:t>
      </w:r>
      <w:r w:rsidRPr="009C4A6B">
        <w:rPr>
          <w:color w:val="000000"/>
          <w:sz w:val="26"/>
          <w:szCs w:val="26"/>
        </w:rPr>
        <w:t>(</w:t>
      </w:r>
      <w:r w:rsidR="009C4A6B" w:rsidRPr="009C4A6B">
        <w:rPr>
          <w:color w:val="000000"/>
          <w:sz w:val="26"/>
          <w:szCs w:val="26"/>
        </w:rPr>
        <w:t>10</w:t>
      </w:r>
      <w:r w:rsidRPr="009C4A6B">
        <w:rPr>
          <w:color w:val="000000"/>
          <w:sz w:val="26"/>
          <w:szCs w:val="26"/>
        </w:rPr>
        <w:t>,</w:t>
      </w:r>
      <w:r w:rsidR="009C4A6B" w:rsidRPr="009C4A6B">
        <w:rPr>
          <w:color w:val="000000"/>
          <w:sz w:val="26"/>
          <w:szCs w:val="26"/>
        </w:rPr>
        <w:t>3</w:t>
      </w:r>
      <w:r w:rsidRPr="009C4A6B">
        <w:rPr>
          <w:color w:val="000000"/>
          <w:sz w:val="26"/>
          <w:szCs w:val="26"/>
        </w:rPr>
        <w:t>% населения</w:t>
      </w:r>
      <w:r>
        <w:rPr>
          <w:sz w:val="26"/>
          <w:szCs w:val="26"/>
        </w:rPr>
        <w:t xml:space="preserve">), в том числе </w:t>
      </w:r>
      <w:r w:rsidR="00085023" w:rsidRPr="0061023A">
        <w:rPr>
          <w:color w:val="000000"/>
          <w:sz w:val="26"/>
          <w:szCs w:val="26"/>
        </w:rPr>
        <w:t>1</w:t>
      </w:r>
      <w:r w:rsidR="002162D5" w:rsidRPr="0061023A">
        <w:rPr>
          <w:color w:val="000000"/>
          <w:sz w:val="26"/>
          <w:szCs w:val="26"/>
        </w:rPr>
        <w:t>6</w:t>
      </w:r>
      <w:r w:rsidR="0061023A" w:rsidRPr="0061023A">
        <w:rPr>
          <w:color w:val="000000"/>
          <w:sz w:val="26"/>
          <w:szCs w:val="26"/>
        </w:rPr>
        <w:t>1</w:t>
      </w:r>
      <w:r w:rsidRPr="0061023A">
        <w:rPr>
          <w:color w:val="000000"/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-инвалидов (в </w:t>
      </w:r>
      <w:r w:rsidR="00356D71">
        <w:rPr>
          <w:sz w:val="26"/>
          <w:szCs w:val="26"/>
        </w:rPr>
        <w:t>т. ч. Тунгусовский детский дом-интернат</w:t>
      </w:r>
      <w:r>
        <w:rPr>
          <w:sz w:val="26"/>
          <w:szCs w:val="26"/>
        </w:rPr>
        <w:t xml:space="preserve"> </w:t>
      </w:r>
      <w:r w:rsidR="000850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85023" w:rsidRPr="00085023">
        <w:rPr>
          <w:color w:val="000000"/>
          <w:sz w:val="26"/>
          <w:szCs w:val="26"/>
        </w:rPr>
        <w:t>114</w:t>
      </w:r>
      <w:r w:rsidRPr="0008502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чел</w:t>
      </w:r>
      <w:r w:rsidR="00356D71">
        <w:rPr>
          <w:sz w:val="26"/>
          <w:szCs w:val="26"/>
        </w:rPr>
        <w:t>овек</w:t>
      </w:r>
      <w:r>
        <w:rPr>
          <w:sz w:val="26"/>
          <w:szCs w:val="26"/>
        </w:rPr>
        <w:t xml:space="preserve">). 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последние годы программы, направленные на обеспечение равных прав и равных возможностей людей с ограничениями здоровья не разрабатывались.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</w:t>
      </w:r>
      <w:r w:rsidR="00933E05">
        <w:rPr>
          <w:sz w:val="26"/>
          <w:szCs w:val="26"/>
        </w:rPr>
        <w:t>,</w:t>
      </w:r>
      <w:r>
        <w:rPr>
          <w:sz w:val="26"/>
          <w:szCs w:val="26"/>
        </w:rPr>
        <w:t xml:space="preserve"> несмотря на это, в </w:t>
      </w:r>
      <w:r w:rsidR="00933E05">
        <w:rPr>
          <w:sz w:val="26"/>
          <w:szCs w:val="26"/>
        </w:rPr>
        <w:t>Молчановском</w:t>
      </w:r>
      <w:r>
        <w:rPr>
          <w:sz w:val="26"/>
          <w:szCs w:val="26"/>
        </w:rPr>
        <w:t xml:space="preserve"> районе немало делается для инвалидов и маломобильных граждан. </w:t>
      </w:r>
      <w:r w:rsidR="00870D8C" w:rsidRPr="00870D8C">
        <w:rPr>
          <w:color w:val="000000"/>
          <w:sz w:val="26"/>
          <w:szCs w:val="26"/>
        </w:rPr>
        <w:t>В р</w:t>
      </w:r>
      <w:r w:rsidRPr="00870D8C">
        <w:rPr>
          <w:color w:val="000000"/>
          <w:sz w:val="26"/>
          <w:szCs w:val="26"/>
        </w:rPr>
        <w:t>айонн</w:t>
      </w:r>
      <w:r w:rsidR="00870D8C" w:rsidRPr="00870D8C">
        <w:rPr>
          <w:color w:val="000000"/>
          <w:sz w:val="26"/>
          <w:szCs w:val="26"/>
        </w:rPr>
        <w:t>ой</w:t>
      </w:r>
      <w:r w:rsidR="00085023" w:rsidRPr="00870D8C">
        <w:rPr>
          <w:color w:val="000000"/>
          <w:sz w:val="26"/>
          <w:szCs w:val="26"/>
        </w:rPr>
        <w:t xml:space="preserve"> организаци</w:t>
      </w:r>
      <w:r w:rsidR="00870D8C" w:rsidRPr="00870D8C">
        <w:rPr>
          <w:color w:val="000000"/>
          <w:sz w:val="26"/>
          <w:szCs w:val="26"/>
        </w:rPr>
        <w:t>и</w:t>
      </w:r>
      <w:r w:rsidRPr="00870D8C">
        <w:rPr>
          <w:color w:val="000000"/>
          <w:sz w:val="26"/>
          <w:szCs w:val="26"/>
        </w:rPr>
        <w:t xml:space="preserve"> Обществ</w:t>
      </w:r>
      <w:r w:rsidR="00FE7ECA">
        <w:rPr>
          <w:color w:val="000000"/>
          <w:sz w:val="26"/>
          <w:szCs w:val="26"/>
        </w:rPr>
        <w:t>о</w:t>
      </w:r>
      <w:r w:rsidRPr="00870D8C">
        <w:rPr>
          <w:color w:val="000000"/>
          <w:sz w:val="26"/>
          <w:szCs w:val="26"/>
        </w:rPr>
        <w:t xml:space="preserve"> инвалидов</w:t>
      </w:r>
      <w:r w:rsidR="00870D8C" w:rsidRPr="00870D8C">
        <w:rPr>
          <w:color w:val="000000"/>
          <w:sz w:val="26"/>
          <w:szCs w:val="26"/>
        </w:rPr>
        <w:t>,</w:t>
      </w:r>
      <w:r w:rsidRPr="00870D8C">
        <w:rPr>
          <w:color w:val="000000"/>
          <w:sz w:val="26"/>
          <w:szCs w:val="26"/>
        </w:rPr>
        <w:t xml:space="preserve"> инвалиды могут получить консультацию по пенсионному начислению, по обеспечению льготными лекарствами, по оформлению субсидий, занимаются лечебной гимн</w:t>
      </w:r>
      <w:r w:rsidR="00FE7ECA">
        <w:rPr>
          <w:color w:val="000000"/>
          <w:sz w:val="26"/>
          <w:szCs w:val="26"/>
        </w:rPr>
        <w:t xml:space="preserve">астикой, физической культурой </w:t>
      </w:r>
      <w:r w:rsidRPr="00870D8C">
        <w:rPr>
          <w:color w:val="000000"/>
          <w:sz w:val="26"/>
          <w:szCs w:val="26"/>
        </w:rPr>
        <w:t>и многое другое. Ежегодно прово</w:t>
      </w:r>
      <w:r>
        <w:rPr>
          <w:sz w:val="26"/>
          <w:szCs w:val="26"/>
        </w:rPr>
        <w:t>дится фестиваль «Преодолей себя» как для детей, так и для взрослых. Ежегодно проводятся мероприятия, приуроченные к Декаде инвалидов (спортивные игры, игровые программы, чаепитие, различные акции), а также «День старшего поколения», «День защиты детей».</w:t>
      </w:r>
    </w:p>
    <w:p w:rsidR="00D84C39" w:rsidRPr="00FC5689" w:rsidRDefault="00D84C39">
      <w:pPr>
        <w:ind w:firstLine="540"/>
        <w:jc w:val="both"/>
        <w:rPr>
          <w:color w:val="000000"/>
          <w:sz w:val="26"/>
          <w:szCs w:val="26"/>
        </w:rPr>
      </w:pPr>
      <w:r w:rsidRPr="00FC5689">
        <w:rPr>
          <w:color w:val="000000"/>
          <w:sz w:val="26"/>
          <w:szCs w:val="26"/>
        </w:rPr>
        <w:t xml:space="preserve">Ведется работа по обеспечению транспортной доступности инвалидов за счет развития услуг социального такси. Данная услуга предоставляется Центром социальной поддержки населения </w:t>
      </w:r>
      <w:r w:rsidR="00FC5689" w:rsidRPr="00FC5689">
        <w:rPr>
          <w:color w:val="000000"/>
          <w:sz w:val="26"/>
          <w:szCs w:val="26"/>
        </w:rPr>
        <w:t>Молчановского</w:t>
      </w:r>
      <w:r w:rsidRPr="00FC5689">
        <w:rPr>
          <w:color w:val="000000"/>
          <w:sz w:val="26"/>
          <w:szCs w:val="26"/>
        </w:rPr>
        <w:t xml:space="preserve"> района.</w:t>
      </w:r>
    </w:p>
    <w:p w:rsidR="00657879" w:rsidRPr="00657879" w:rsidRDefault="0065787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15 июля 2014 года по 10 декабря 2014 года на базе  ОГКУ «СРЦН Молчановского района» </w:t>
      </w:r>
      <w:r w:rsidR="00A53172">
        <w:rPr>
          <w:color w:val="000000"/>
          <w:sz w:val="26"/>
          <w:szCs w:val="26"/>
        </w:rPr>
        <w:t xml:space="preserve">работают два проекта по предоставлению социальных </w:t>
      </w:r>
      <w:r w:rsidR="00A53172">
        <w:rPr>
          <w:color w:val="000000"/>
          <w:sz w:val="26"/>
          <w:szCs w:val="26"/>
        </w:rPr>
        <w:lastRenderedPageBreak/>
        <w:t>услуг по минимальному гос. стандарту «Домашнее визитирование»</w:t>
      </w:r>
      <w:r w:rsidR="00EC6775">
        <w:rPr>
          <w:color w:val="000000"/>
          <w:sz w:val="26"/>
          <w:szCs w:val="26"/>
        </w:rPr>
        <w:t>,</w:t>
      </w:r>
      <w:r w:rsidR="00A53172">
        <w:rPr>
          <w:color w:val="000000"/>
          <w:sz w:val="26"/>
          <w:szCs w:val="26"/>
        </w:rPr>
        <w:t xml:space="preserve"> </w:t>
      </w:r>
      <w:r w:rsidR="00EC6775">
        <w:rPr>
          <w:color w:val="000000"/>
          <w:sz w:val="26"/>
          <w:szCs w:val="26"/>
        </w:rPr>
        <w:t xml:space="preserve">оказание социальных услуг детям-инвалидам по месту жительства (26 детей из 24 семей) </w:t>
      </w:r>
      <w:r w:rsidR="00A53172">
        <w:rPr>
          <w:color w:val="000000"/>
          <w:sz w:val="26"/>
          <w:szCs w:val="26"/>
        </w:rPr>
        <w:t xml:space="preserve">и </w:t>
      </w:r>
      <w:r w:rsidR="00EC6775">
        <w:rPr>
          <w:color w:val="000000"/>
          <w:sz w:val="26"/>
          <w:szCs w:val="26"/>
        </w:rPr>
        <w:t xml:space="preserve">проект </w:t>
      </w:r>
      <w:r w:rsidR="00A53172">
        <w:rPr>
          <w:color w:val="000000"/>
          <w:sz w:val="26"/>
          <w:szCs w:val="26"/>
        </w:rPr>
        <w:t>«Мери Поппинс»</w:t>
      </w:r>
      <w:r w:rsidR="00EC6775">
        <w:rPr>
          <w:color w:val="000000"/>
          <w:sz w:val="26"/>
          <w:szCs w:val="26"/>
        </w:rPr>
        <w:t>, оказание социальных услуг семьям, воспитывающим детей-инвалидов, которые нуждаются в постоянном уходе и посторонней помощи (8 детей из 8 семей)</w:t>
      </w:r>
      <w:r w:rsidR="00036576">
        <w:rPr>
          <w:color w:val="000000"/>
          <w:sz w:val="26"/>
          <w:szCs w:val="26"/>
        </w:rPr>
        <w:t>. О</w:t>
      </w:r>
      <w:r w:rsidR="00EC6775">
        <w:rPr>
          <w:color w:val="000000"/>
          <w:sz w:val="26"/>
          <w:szCs w:val="26"/>
        </w:rPr>
        <w:t>казываемы</w:t>
      </w:r>
      <w:r w:rsidR="00036576">
        <w:rPr>
          <w:color w:val="000000"/>
          <w:sz w:val="26"/>
          <w:szCs w:val="26"/>
        </w:rPr>
        <w:t>е</w:t>
      </w:r>
      <w:r w:rsidR="00EC6775">
        <w:rPr>
          <w:color w:val="000000"/>
          <w:sz w:val="26"/>
          <w:szCs w:val="26"/>
        </w:rPr>
        <w:t xml:space="preserve"> вид</w:t>
      </w:r>
      <w:r w:rsidR="00036576">
        <w:rPr>
          <w:color w:val="000000"/>
          <w:sz w:val="26"/>
          <w:szCs w:val="26"/>
        </w:rPr>
        <w:t>ы</w:t>
      </w:r>
      <w:r w:rsidR="00EC6775">
        <w:rPr>
          <w:color w:val="000000"/>
          <w:sz w:val="26"/>
          <w:szCs w:val="26"/>
        </w:rPr>
        <w:t xml:space="preserve"> помощи: психолого-педагогическая и медико-социальная. </w:t>
      </w:r>
      <w:r w:rsidR="00F207A9">
        <w:rPr>
          <w:color w:val="000000"/>
          <w:sz w:val="26"/>
          <w:szCs w:val="26"/>
        </w:rPr>
        <w:t xml:space="preserve"> </w:t>
      </w:r>
      <w:r w:rsidR="00036576">
        <w:rPr>
          <w:color w:val="000000"/>
          <w:sz w:val="26"/>
          <w:szCs w:val="26"/>
        </w:rPr>
        <w:t>Направления реабилитационной и адаптационной деятельности: социально-педагогическая реабилитация, психологическая коррекция, социализация и адаптация с использованием спортивно-оздоровительных методик, социально-бытовая адаптация, социально-средовая реабилитация.</w:t>
      </w:r>
    </w:p>
    <w:p w:rsidR="00FE7ECA" w:rsidRDefault="00FE7ECA">
      <w:pPr>
        <w:ind w:firstLine="540"/>
        <w:jc w:val="both"/>
        <w:rPr>
          <w:sz w:val="26"/>
          <w:szCs w:val="26"/>
        </w:rPr>
      </w:pPr>
      <w:r w:rsidRPr="004F33F1">
        <w:rPr>
          <w:sz w:val="26"/>
          <w:szCs w:val="26"/>
        </w:rPr>
        <w:t xml:space="preserve">В </w:t>
      </w:r>
      <w:r w:rsidR="00D42AFA">
        <w:rPr>
          <w:sz w:val="26"/>
          <w:szCs w:val="26"/>
        </w:rPr>
        <w:t>МБУК «Молчановская МЦБС»</w:t>
      </w:r>
      <w:r w:rsidR="00EB6FF2" w:rsidRPr="004F33F1">
        <w:rPr>
          <w:sz w:val="26"/>
          <w:szCs w:val="26"/>
        </w:rPr>
        <w:t xml:space="preserve"> </w:t>
      </w:r>
      <w:r w:rsidR="00D84C39" w:rsidRPr="004F33F1">
        <w:rPr>
          <w:sz w:val="26"/>
          <w:szCs w:val="26"/>
        </w:rPr>
        <w:t>обеспечен</w:t>
      </w:r>
      <w:r w:rsidR="00D84C39">
        <w:rPr>
          <w:sz w:val="26"/>
          <w:szCs w:val="26"/>
        </w:rPr>
        <w:t xml:space="preserve"> доступ </w:t>
      </w:r>
      <w:r w:rsidR="004E6B7E">
        <w:rPr>
          <w:sz w:val="26"/>
          <w:szCs w:val="26"/>
        </w:rPr>
        <w:t xml:space="preserve">для прослушивания «говорящих книг» </w:t>
      </w:r>
      <w:r w:rsidR="00D84C39">
        <w:rPr>
          <w:sz w:val="26"/>
          <w:szCs w:val="26"/>
        </w:rPr>
        <w:t xml:space="preserve">через </w:t>
      </w:r>
      <w:r w:rsidR="004E6B7E">
        <w:rPr>
          <w:sz w:val="26"/>
          <w:szCs w:val="26"/>
        </w:rPr>
        <w:t>тифлофлешплеер</w:t>
      </w:r>
      <w:r w:rsidR="00D84C39">
        <w:rPr>
          <w:sz w:val="26"/>
          <w:szCs w:val="26"/>
        </w:rPr>
        <w:t xml:space="preserve"> для инвалидов по зрению. При библиотеке </w:t>
      </w:r>
      <w:r w:rsidR="00933E05">
        <w:rPr>
          <w:sz w:val="26"/>
          <w:szCs w:val="26"/>
        </w:rPr>
        <w:t xml:space="preserve">проводятся мероприятия, </w:t>
      </w:r>
      <w:r w:rsidR="007C2A3A">
        <w:rPr>
          <w:sz w:val="26"/>
          <w:szCs w:val="26"/>
        </w:rPr>
        <w:t>где обсуждаю</w:t>
      </w:r>
      <w:r w:rsidR="00D84C39">
        <w:rPr>
          <w:sz w:val="26"/>
          <w:szCs w:val="26"/>
        </w:rPr>
        <w:t xml:space="preserve">тся вопросы искусства, культуры, творчества различных авторов книг. 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Производится оказание адресной материальной помощи инвалидам, в т.ч. частичная оплата лечения и проезд к месту лечения, приобретение лекарств, на зубопротезирование и др. В 20</w:t>
      </w:r>
      <w:r w:rsidR="00D52DA5">
        <w:rPr>
          <w:sz w:val="26"/>
          <w:szCs w:val="26"/>
        </w:rPr>
        <w:t>14</w:t>
      </w:r>
      <w:r>
        <w:rPr>
          <w:sz w:val="26"/>
          <w:szCs w:val="26"/>
        </w:rPr>
        <w:t xml:space="preserve"> году помощь получили </w:t>
      </w:r>
      <w:r w:rsidR="00D52DA5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D52DA5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на сумму </w:t>
      </w:r>
      <w:r w:rsidR="00D52DA5">
        <w:rPr>
          <w:sz w:val="26"/>
          <w:szCs w:val="26"/>
        </w:rPr>
        <w:t>108</w:t>
      </w:r>
      <w:r w:rsidR="0002062B">
        <w:rPr>
          <w:sz w:val="26"/>
          <w:szCs w:val="26"/>
        </w:rPr>
        <w:t xml:space="preserve"> </w:t>
      </w:r>
      <w:r w:rsidR="00D52DA5">
        <w:rPr>
          <w:sz w:val="26"/>
          <w:szCs w:val="26"/>
        </w:rPr>
        <w:t>903</w:t>
      </w:r>
      <w:r w:rsidR="0002062B">
        <w:rPr>
          <w:sz w:val="26"/>
          <w:szCs w:val="26"/>
        </w:rPr>
        <w:t>,0</w:t>
      </w:r>
      <w:r>
        <w:rPr>
          <w:sz w:val="26"/>
          <w:szCs w:val="26"/>
        </w:rPr>
        <w:t xml:space="preserve"> руб.</w:t>
      </w:r>
    </w:p>
    <w:p w:rsidR="0064250B" w:rsidRDefault="006425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реализации прав граждан на образование, в т.ч. детей-инвалидов со сложной структурой дефекта и </w:t>
      </w:r>
      <w:r w:rsidR="00CE3A0E">
        <w:rPr>
          <w:sz w:val="26"/>
          <w:szCs w:val="26"/>
        </w:rPr>
        <w:t xml:space="preserve">глубокой умственной отсталостью, в МАОУ «Тунгусовская СОШ» организовано обучение 27 детей-инвалидов из Тунгусовского детского дома-интерната. Всего в школе обучается 32 ребенка с ограниченными возможностями здоровья и 30 детей-инвалидов, что составляет 42,7 % от общей численности обучающихся общеобразовательного учреждения. Школа имеет лицензию на ведение образовательной деятельности по программе специального коррекционного обучения </w:t>
      </w:r>
      <w:r w:rsidR="00CE3A0E">
        <w:rPr>
          <w:sz w:val="26"/>
          <w:szCs w:val="26"/>
          <w:lang w:val="en-US"/>
        </w:rPr>
        <w:t>VIII</w:t>
      </w:r>
      <w:r w:rsidR="00CE3A0E" w:rsidRPr="00CE3A0E">
        <w:rPr>
          <w:sz w:val="26"/>
          <w:szCs w:val="26"/>
        </w:rPr>
        <w:t xml:space="preserve"> </w:t>
      </w:r>
      <w:r w:rsidR="00CE3A0E">
        <w:rPr>
          <w:sz w:val="26"/>
          <w:szCs w:val="26"/>
        </w:rPr>
        <w:t>вида.</w:t>
      </w:r>
    </w:p>
    <w:p w:rsidR="00CE3A0E" w:rsidRPr="00CE3A0E" w:rsidRDefault="00CE3A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 2011-2012 учебного года </w:t>
      </w:r>
      <w:r w:rsidR="003306BC">
        <w:rPr>
          <w:sz w:val="26"/>
          <w:szCs w:val="26"/>
        </w:rPr>
        <w:t xml:space="preserve"> школа осуществляет внедрение дистанционных образовательных технологий в обучение детей-инвалидов, сочетающего надомное обучение с помощью учителя-предметника и дистанционной формы обучения, при технической и методической поддержке регионального Центра дистанционного обучения детей-инвалидов.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</w:t>
      </w:r>
      <w:r w:rsidR="00F207A9">
        <w:rPr>
          <w:sz w:val="26"/>
          <w:szCs w:val="26"/>
        </w:rPr>
        <w:t>,</w:t>
      </w:r>
      <w:r>
        <w:rPr>
          <w:sz w:val="26"/>
          <w:szCs w:val="26"/>
        </w:rPr>
        <w:t xml:space="preserve"> несмотря на все что делается для инвалидов, необходимо создать условия для беспрепятственного доступа маломобильных групп населения в здания и сооружения. В первую очередь, это учреждения здравоохранения. Необходимо создать условия для передвижения граждан с ограниченными возможностями, в т.ч. установить пандусы, поручни, при необходимости, расширить дверные проемы и т.п.</w:t>
      </w:r>
    </w:p>
    <w:p w:rsidR="00D84C39" w:rsidRDefault="000D56B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Одной из </w:t>
      </w:r>
      <w:r w:rsidR="00D84C39">
        <w:rPr>
          <w:sz w:val="26"/>
          <w:szCs w:val="26"/>
        </w:rPr>
        <w:t>проблем</w:t>
      </w:r>
      <w:r>
        <w:rPr>
          <w:sz w:val="26"/>
          <w:szCs w:val="26"/>
        </w:rPr>
        <w:t xml:space="preserve"> является</w:t>
      </w:r>
      <w:r w:rsidR="00D84C39">
        <w:rPr>
          <w:sz w:val="26"/>
          <w:szCs w:val="26"/>
        </w:rPr>
        <w:t xml:space="preserve"> трудоустройство инвалидов. В первом полугодии 201</w:t>
      </w:r>
      <w:r w:rsidR="004E6B7E">
        <w:rPr>
          <w:sz w:val="26"/>
          <w:szCs w:val="26"/>
        </w:rPr>
        <w:t>4</w:t>
      </w:r>
      <w:r w:rsidR="00D84C39">
        <w:rPr>
          <w:sz w:val="26"/>
          <w:szCs w:val="26"/>
        </w:rPr>
        <w:t xml:space="preserve"> года в Службу занятости населени</w:t>
      </w:r>
      <w:r>
        <w:rPr>
          <w:sz w:val="26"/>
          <w:szCs w:val="26"/>
        </w:rPr>
        <w:t>я обратились в поисках работы 6</w:t>
      </w:r>
      <w:r w:rsidR="00D84C39">
        <w:rPr>
          <w:sz w:val="26"/>
          <w:szCs w:val="26"/>
        </w:rPr>
        <w:t xml:space="preserve"> человек инвалидов </w:t>
      </w:r>
      <w:r w:rsidR="00D84C39">
        <w:rPr>
          <w:sz w:val="26"/>
          <w:szCs w:val="26"/>
          <w:lang w:val="en-US"/>
        </w:rPr>
        <w:t>III</w:t>
      </w:r>
      <w:r w:rsidR="00D84C39">
        <w:rPr>
          <w:sz w:val="26"/>
          <w:szCs w:val="26"/>
        </w:rPr>
        <w:t xml:space="preserve"> группы</w:t>
      </w:r>
      <w:r>
        <w:rPr>
          <w:sz w:val="26"/>
          <w:szCs w:val="26"/>
        </w:rPr>
        <w:t xml:space="preserve"> и 2 человека инвалидов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группы. Признано безработными</w:t>
      </w:r>
      <w:r w:rsidR="00C00916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6 человек. Трудоустроено - 3 </w:t>
      </w:r>
      <w:r w:rsidR="00C00916">
        <w:rPr>
          <w:sz w:val="26"/>
          <w:szCs w:val="26"/>
        </w:rPr>
        <w:t>человека, в том числе 2 женщины</w:t>
      </w:r>
      <w:r>
        <w:rPr>
          <w:sz w:val="26"/>
          <w:szCs w:val="26"/>
        </w:rPr>
        <w:t xml:space="preserve"> и молодёжь от 16 до 29 лет – 1 человек, получили профориентационные услуги </w:t>
      </w:r>
      <w:r w:rsidR="00C00916">
        <w:rPr>
          <w:sz w:val="26"/>
          <w:szCs w:val="26"/>
        </w:rPr>
        <w:t xml:space="preserve">- </w:t>
      </w:r>
      <w:r>
        <w:rPr>
          <w:sz w:val="26"/>
          <w:szCs w:val="26"/>
        </w:rPr>
        <w:t>9 человек, участвовали в общественных работах - 1 человек, создано дополнительное рабочее место по трудоустройству инвалидов – 1 человек.</w:t>
      </w:r>
      <w:r w:rsidR="00D84C39">
        <w:rPr>
          <w:sz w:val="26"/>
          <w:szCs w:val="26"/>
        </w:rPr>
        <w:t xml:space="preserve"> Основными проблемами трудоустройства является низкий профессиональный уровень и отсутствие мотивации к труду у инвалидов, нежелание работодателей принимать на работу лиц с ограниченными возможностями.</w:t>
      </w:r>
    </w:p>
    <w:p w:rsidR="00D84C39" w:rsidRDefault="00D84C39">
      <w:pPr>
        <w:ind w:firstLine="540"/>
        <w:jc w:val="both"/>
        <w:rPr>
          <w:b/>
          <w:sz w:val="26"/>
          <w:szCs w:val="26"/>
        </w:rPr>
      </w:pPr>
    </w:p>
    <w:p w:rsidR="00D84C39" w:rsidRPr="00454DBA" w:rsidRDefault="00454DBA">
      <w:pPr>
        <w:ind w:firstLine="540"/>
        <w:jc w:val="both"/>
        <w:rPr>
          <w:b/>
          <w:sz w:val="26"/>
          <w:szCs w:val="26"/>
        </w:rPr>
      </w:pPr>
      <w:r w:rsidRPr="00454DBA">
        <w:rPr>
          <w:b/>
          <w:sz w:val="26"/>
          <w:szCs w:val="26"/>
        </w:rPr>
        <w:t>2. Основные ц</w:t>
      </w:r>
      <w:r w:rsidR="00D84C39" w:rsidRPr="00454DBA">
        <w:rPr>
          <w:b/>
          <w:sz w:val="26"/>
          <w:szCs w:val="26"/>
        </w:rPr>
        <w:t xml:space="preserve">ели </w:t>
      </w:r>
      <w:r w:rsidRPr="00454DBA">
        <w:rPr>
          <w:b/>
          <w:sz w:val="26"/>
          <w:szCs w:val="26"/>
        </w:rPr>
        <w:t xml:space="preserve">и задачи </w:t>
      </w:r>
      <w:r w:rsidR="00D84C39" w:rsidRPr="00454DBA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>, сроки и этапы её реализации</w:t>
      </w:r>
      <w:r w:rsidR="00D84C39" w:rsidRPr="00454DBA">
        <w:rPr>
          <w:b/>
          <w:sz w:val="26"/>
          <w:szCs w:val="26"/>
        </w:rPr>
        <w:t xml:space="preserve">: </w:t>
      </w:r>
    </w:p>
    <w:p w:rsidR="00946A0B" w:rsidRDefault="00946A0B">
      <w:pPr>
        <w:ind w:firstLine="540"/>
        <w:jc w:val="both"/>
        <w:rPr>
          <w:sz w:val="26"/>
          <w:szCs w:val="26"/>
        </w:rPr>
      </w:pPr>
    </w:p>
    <w:p w:rsidR="00946A0B" w:rsidRDefault="00946A0B">
      <w:pPr>
        <w:ind w:firstLine="540"/>
        <w:jc w:val="both"/>
        <w:rPr>
          <w:sz w:val="26"/>
          <w:szCs w:val="26"/>
        </w:rPr>
        <w:sectPr w:rsidR="00946A0B" w:rsidSect="001C4751">
          <w:pgSz w:w="11906" w:h="16838"/>
          <w:pgMar w:top="1134" w:right="851" w:bottom="568" w:left="1701" w:header="720" w:footer="720" w:gutter="0"/>
          <w:cols w:space="720"/>
          <w:docGrid w:linePitch="360"/>
        </w:sectPr>
      </w:pP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Основной целью программы является создание условий для достижения инвалидами и другими маломобильными гражданами социальной адаптации и интеграции их в общество.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этой цели требуется решение следующих задач: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качества жизни инвалидов и других лиц с ограничениями жизнедеятельности путем </w:t>
      </w:r>
      <w:r w:rsidR="004F33F1">
        <w:rPr>
          <w:sz w:val="26"/>
          <w:szCs w:val="26"/>
        </w:rPr>
        <w:t>адаптации объектов социальной инфраструктуры муниципального образования Молчановский район</w:t>
      </w:r>
      <w:r>
        <w:rPr>
          <w:sz w:val="26"/>
          <w:szCs w:val="26"/>
        </w:rPr>
        <w:t>;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участия инвалидов в культурной, спортивной жизни;</w:t>
      </w:r>
    </w:p>
    <w:p w:rsidR="00DD18A2" w:rsidRPr="004F33F1" w:rsidRDefault="00DD18A2" w:rsidP="00454DB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4C39">
        <w:rPr>
          <w:sz w:val="26"/>
          <w:szCs w:val="26"/>
        </w:rPr>
        <w:t>формирование благоприятного общественного мнения в отношении инвалидов.</w:t>
      </w:r>
      <w:r w:rsidR="004F33F1">
        <w:rPr>
          <w:sz w:val="26"/>
          <w:szCs w:val="26"/>
        </w:rPr>
        <w:t xml:space="preserve"> </w:t>
      </w:r>
      <w:r w:rsidR="004F33F1" w:rsidRPr="00411681">
        <w:rPr>
          <w:sz w:val="26"/>
          <w:szCs w:val="26"/>
        </w:rPr>
        <w:t>Преодоление социальной разобщенности в обществе</w:t>
      </w:r>
      <w:r w:rsidR="004F33F1">
        <w:rPr>
          <w:sz w:val="26"/>
          <w:szCs w:val="26"/>
        </w:rPr>
        <w:t xml:space="preserve"> </w:t>
      </w:r>
      <w:r w:rsidR="004F33F1" w:rsidRPr="00411681">
        <w:rPr>
          <w:sz w:val="26"/>
          <w:szCs w:val="26"/>
        </w:rPr>
        <w:t>и формирование позитивного отношения к проблемам</w:t>
      </w:r>
      <w:r w:rsidR="004F33F1">
        <w:rPr>
          <w:sz w:val="26"/>
          <w:szCs w:val="26"/>
        </w:rPr>
        <w:t xml:space="preserve"> </w:t>
      </w:r>
      <w:r w:rsidR="004F33F1" w:rsidRPr="00411681">
        <w:rPr>
          <w:sz w:val="26"/>
          <w:szCs w:val="26"/>
        </w:rPr>
        <w:t>инвалидов и к проблеме обеспечения доступной среды</w:t>
      </w:r>
      <w:r w:rsidR="004F33F1">
        <w:rPr>
          <w:sz w:val="26"/>
          <w:szCs w:val="26"/>
        </w:rPr>
        <w:t xml:space="preserve"> </w:t>
      </w:r>
      <w:r w:rsidR="004F33F1" w:rsidRPr="00411681">
        <w:rPr>
          <w:sz w:val="26"/>
          <w:szCs w:val="26"/>
        </w:rPr>
        <w:t xml:space="preserve">жизнедеятельности для инвалидов и других </w:t>
      </w:r>
      <w:r w:rsidR="004F33F1">
        <w:rPr>
          <w:sz w:val="26"/>
          <w:szCs w:val="26"/>
        </w:rPr>
        <w:t>маломобильных граждан муниципального образования Молчановский район</w:t>
      </w:r>
      <w:r>
        <w:rPr>
          <w:sz w:val="26"/>
          <w:szCs w:val="26"/>
        </w:rPr>
        <w:t>.</w:t>
      </w:r>
    </w:p>
    <w:p w:rsidR="00D84C39" w:rsidRPr="005B0A7E" w:rsidRDefault="00D84C39" w:rsidP="005B0A7E">
      <w:pPr>
        <w:ind w:firstLine="540"/>
        <w:jc w:val="both"/>
        <w:rPr>
          <w:b/>
          <w:sz w:val="26"/>
          <w:szCs w:val="26"/>
        </w:rPr>
      </w:pPr>
      <w:r w:rsidRPr="00411681">
        <w:rPr>
          <w:sz w:val="26"/>
          <w:szCs w:val="26"/>
        </w:rPr>
        <w:t>Сроки реализации Программы:</w:t>
      </w:r>
      <w:r w:rsidR="005B0A7E" w:rsidRPr="00411681">
        <w:rPr>
          <w:sz w:val="26"/>
          <w:szCs w:val="26"/>
        </w:rPr>
        <w:t xml:space="preserve"> </w:t>
      </w:r>
      <w:r w:rsidR="002B0579" w:rsidRPr="00411681">
        <w:rPr>
          <w:sz w:val="26"/>
          <w:szCs w:val="26"/>
        </w:rPr>
        <w:t>2014</w:t>
      </w:r>
      <w:r w:rsidR="002B0579" w:rsidRPr="002B0579">
        <w:rPr>
          <w:sz w:val="26"/>
          <w:szCs w:val="26"/>
        </w:rPr>
        <w:t xml:space="preserve"> -</w:t>
      </w:r>
      <w:r w:rsidR="002B0579">
        <w:rPr>
          <w:b/>
          <w:sz w:val="26"/>
          <w:szCs w:val="26"/>
        </w:rPr>
        <w:t xml:space="preserve"> </w:t>
      </w:r>
      <w:r w:rsidR="00DD18A2">
        <w:rPr>
          <w:sz w:val="26"/>
          <w:szCs w:val="26"/>
        </w:rPr>
        <w:t>2016</w:t>
      </w:r>
      <w:r>
        <w:rPr>
          <w:sz w:val="26"/>
          <w:szCs w:val="26"/>
        </w:rPr>
        <w:t xml:space="preserve"> год</w:t>
      </w:r>
      <w:r w:rsidR="002B0579">
        <w:rPr>
          <w:sz w:val="26"/>
          <w:szCs w:val="26"/>
        </w:rPr>
        <w:t>ы</w:t>
      </w:r>
      <w:r w:rsidR="009D6F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</w:t>
      </w:r>
      <w:r w:rsidR="00DD18A2">
        <w:rPr>
          <w:sz w:val="26"/>
          <w:szCs w:val="26"/>
        </w:rPr>
        <w:t>йствие программы рассчитано на 3</w:t>
      </w:r>
      <w:r>
        <w:rPr>
          <w:sz w:val="26"/>
          <w:szCs w:val="26"/>
        </w:rPr>
        <w:t xml:space="preserve"> год</w:t>
      </w:r>
      <w:r w:rsidR="002B0579">
        <w:rPr>
          <w:sz w:val="26"/>
          <w:szCs w:val="26"/>
        </w:rPr>
        <w:t>а</w:t>
      </w:r>
      <w:r>
        <w:rPr>
          <w:sz w:val="26"/>
          <w:szCs w:val="26"/>
        </w:rPr>
        <w:t>, распространяется на инвалидов и других лиц с ограничениями жизнедеятельности, независимо от их возраста, и направлено на создание им равных с другими гражданами возможностей участия в жизни общества для реализации их потенциальных возможностей.</w:t>
      </w:r>
    </w:p>
    <w:p w:rsidR="00D84C39" w:rsidRDefault="00D84C39">
      <w:pPr>
        <w:ind w:firstLine="540"/>
        <w:jc w:val="both"/>
        <w:rPr>
          <w:sz w:val="26"/>
          <w:szCs w:val="26"/>
        </w:rPr>
      </w:pPr>
    </w:p>
    <w:p w:rsidR="00D84C39" w:rsidRPr="00454DBA" w:rsidRDefault="00454DBA">
      <w:pPr>
        <w:pStyle w:val="1"/>
        <w:spacing w:line="240" w:lineRule="auto"/>
        <w:ind w:left="0" w:firstLine="540"/>
        <w:jc w:val="left"/>
      </w:pPr>
      <w:r w:rsidRPr="00454DBA">
        <w:t xml:space="preserve">3. </w:t>
      </w:r>
      <w:r>
        <w:t>Система программных мероприятий</w:t>
      </w:r>
      <w:r w:rsidR="00D84C39" w:rsidRPr="00454DBA">
        <w:t>:</w:t>
      </w:r>
    </w:p>
    <w:p w:rsidR="00D84C39" w:rsidRDefault="00D84C39">
      <w:pPr>
        <w:tabs>
          <w:tab w:val="left" w:pos="42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состоит из 2 разделов.</w:t>
      </w:r>
    </w:p>
    <w:p w:rsidR="00D84C39" w:rsidRDefault="00D84C39">
      <w:pPr>
        <w:tabs>
          <w:tab w:val="left" w:pos="42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Раздел 1. Формирование доступной среды.</w:t>
      </w:r>
    </w:p>
    <w:p w:rsidR="00D84C39" w:rsidRDefault="00D84C39">
      <w:pPr>
        <w:tabs>
          <w:tab w:val="left" w:pos="42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Предусматривается проведение реконструкции объектов социальной инфраструктуры с учетом доступности для инвалидов; организация спортивных и досуговых мероприятий, предоставление услуг по социальной  реабилитации.</w:t>
      </w:r>
    </w:p>
    <w:p w:rsidR="00D84C39" w:rsidRDefault="00D84C39">
      <w:pPr>
        <w:tabs>
          <w:tab w:val="left" w:pos="42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Раздел 2. Организационные мероприятия.</w:t>
      </w:r>
    </w:p>
    <w:p w:rsidR="00D84C39" w:rsidRDefault="00D84C39">
      <w:pPr>
        <w:tabs>
          <w:tab w:val="left" w:pos="42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Направлены на осуществление взаимодействия и координации деятельности заинтересованных ведомств и организаций в решении проблем инвалидов по вопросам социальной адаптации и интеграции их в общество, формирование благоприятного общественного мнения.</w:t>
      </w:r>
    </w:p>
    <w:p w:rsidR="00D84C39" w:rsidRDefault="00D84C39">
      <w:pPr>
        <w:tabs>
          <w:tab w:val="left" w:pos="426"/>
        </w:tabs>
        <w:ind w:firstLine="540"/>
        <w:jc w:val="both"/>
        <w:rPr>
          <w:sz w:val="26"/>
          <w:szCs w:val="26"/>
        </w:rPr>
      </w:pPr>
    </w:p>
    <w:p w:rsidR="00D84C39" w:rsidRPr="00454DBA" w:rsidRDefault="00454DBA">
      <w:pPr>
        <w:ind w:firstLine="540"/>
        <w:rPr>
          <w:b/>
          <w:sz w:val="26"/>
          <w:szCs w:val="26"/>
        </w:rPr>
      </w:pPr>
      <w:r w:rsidRPr="00454DBA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Ожидаемая эффективность и</w:t>
      </w:r>
      <w:r w:rsidR="00D84C39" w:rsidRPr="00454DBA">
        <w:rPr>
          <w:b/>
          <w:sz w:val="26"/>
          <w:szCs w:val="26"/>
        </w:rPr>
        <w:t xml:space="preserve"> результаты реализации Программы</w:t>
      </w:r>
      <w:r w:rsidR="00DD18A2" w:rsidRPr="00454DBA">
        <w:rPr>
          <w:b/>
          <w:sz w:val="26"/>
          <w:szCs w:val="26"/>
        </w:rPr>
        <w:t>: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Программа будет способствовать созданию дополнительных условий для обеспечения социальной адаптации инвалидов и интеграции их в общество.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позволит создать комфортные условия жизнедеятельности инвалидам: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доступа к объектам социально-культурного назначения;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безбарьерной среды к объектам социальной инфраструктуры.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программы даст положительный эффект и позволит показать отношение органов местного самоуправления к условиям жизни инвалидов, как одной из самых социально уязвимых категорий населения.</w:t>
      </w:r>
    </w:p>
    <w:p w:rsidR="00D84C39" w:rsidRDefault="00D84C39">
      <w:pPr>
        <w:ind w:firstLine="540"/>
        <w:jc w:val="both"/>
        <w:rPr>
          <w:sz w:val="26"/>
          <w:szCs w:val="26"/>
        </w:rPr>
      </w:pPr>
    </w:p>
    <w:p w:rsidR="00D84C39" w:rsidRPr="00411681" w:rsidRDefault="00D84C39">
      <w:pPr>
        <w:ind w:firstLine="540"/>
        <w:rPr>
          <w:sz w:val="26"/>
          <w:szCs w:val="26"/>
        </w:rPr>
      </w:pPr>
      <w:r w:rsidRPr="00411681">
        <w:rPr>
          <w:sz w:val="26"/>
          <w:szCs w:val="26"/>
        </w:rPr>
        <w:t>Оценка эффективности реализации Программы</w:t>
      </w:r>
      <w:r w:rsidR="00DD18A2">
        <w:rPr>
          <w:sz w:val="26"/>
          <w:szCs w:val="26"/>
        </w:rPr>
        <w:t>: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обеспечивается исполнением программных мероприятий, изложенных в приложении №</w:t>
      </w:r>
      <w:r w:rsidR="00DD18A2">
        <w:rPr>
          <w:sz w:val="26"/>
          <w:szCs w:val="26"/>
        </w:rPr>
        <w:t xml:space="preserve"> </w:t>
      </w:r>
      <w:r>
        <w:rPr>
          <w:sz w:val="26"/>
          <w:szCs w:val="26"/>
        </w:rPr>
        <w:t>1 к Программе.</w:t>
      </w:r>
    </w:p>
    <w:p w:rsidR="00D84C39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программы с учетом ее особенности, будет заключаться в анализе количества и качества проведенных в рамках программы мероприятий</w:t>
      </w:r>
      <w:r w:rsidR="007034FF">
        <w:rPr>
          <w:sz w:val="26"/>
          <w:szCs w:val="26"/>
        </w:rPr>
        <w:t>.</w:t>
      </w:r>
    </w:p>
    <w:p w:rsidR="00946A0B" w:rsidRDefault="00946A0B">
      <w:pPr>
        <w:ind w:firstLine="540"/>
        <w:jc w:val="both"/>
        <w:rPr>
          <w:sz w:val="26"/>
          <w:szCs w:val="26"/>
        </w:rPr>
        <w:sectPr w:rsidR="00946A0B" w:rsidSect="00946A0B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D84C39" w:rsidRPr="00454DBA" w:rsidRDefault="00454DBA">
      <w:pPr>
        <w:ind w:firstLine="540"/>
        <w:rPr>
          <w:b/>
          <w:sz w:val="26"/>
          <w:szCs w:val="26"/>
        </w:rPr>
      </w:pPr>
      <w:r w:rsidRPr="00454DBA">
        <w:rPr>
          <w:b/>
          <w:sz w:val="26"/>
          <w:szCs w:val="26"/>
        </w:rPr>
        <w:lastRenderedPageBreak/>
        <w:t xml:space="preserve">5. Система организации контроля исполнения </w:t>
      </w:r>
      <w:r w:rsidR="00D84C39" w:rsidRPr="00454DBA">
        <w:rPr>
          <w:b/>
          <w:sz w:val="26"/>
          <w:szCs w:val="26"/>
        </w:rPr>
        <w:t>Программы</w:t>
      </w:r>
      <w:r w:rsidR="00DD18A2" w:rsidRPr="00454DBA">
        <w:rPr>
          <w:b/>
          <w:sz w:val="26"/>
          <w:szCs w:val="26"/>
        </w:rPr>
        <w:t>:</w:t>
      </w:r>
    </w:p>
    <w:p w:rsidR="00D84C39" w:rsidRPr="00EA1705" w:rsidRDefault="00D84C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и контроль за ходом реализации</w:t>
      </w:r>
      <w:r w:rsidR="00D42AFA">
        <w:rPr>
          <w:sz w:val="26"/>
          <w:szCs w:val="26"/>
        </w:rPr>
        <w:t xml:space="preserve"> </w:t>
      </w:r>
      <w:r w:rsidR="0002062B">
        <w:rPr>
          <w:sz w:val="26"/>
          <w:szCs w:val="26"/>
        </w:rPr>
        <w:t>П</w:t>
      </w:r>
      <w:r w:rsidR="00D42AFA">
        <w:rPr>
          <w:sz w:val="26"/>
          <w:szCs w:val="26"/>
        </w:rPr>
        <w:t>рограммы осуществляет Администрация</w:t>
      </w:r>
      <w:r>
        <w:rPr>
          <w:sz w:val="26"/>
          <w:szCs w:val="26"/>
        </w:rPr>
        <w:t xml:space="preserve"> </w:t>
      </w:r>
      <w:r w:rsidR="000C1427">
        <w:rPr>
          <w:sz w:val="26"/>
          <w:szCs w:val="26"/>
        </w:rPr>
        <w:t>Молчановского</w:t>
      </w:r>
      <w:r w:rsidR="00D42AFA">
        <w:rPr>
          <w:sz w:val="26"/>
          <w:szCs w:val="26"/>
        </w:rPr>
        <w:t xml:space="preserve"> района и Дума Молча</w:t>
      </w:r>
      <w:r w:rsidR="000C1427">
        <w:rPr>
          <w:sz w:val="26"/>
          <w:szCs w:val="26"/>
        </w:rPr>
        <w:t>новского</w:t>
      </w:r>
      <w:r>
        <w:rPr>
          <w:sz w:val="26"/>
          <w:szCs w:val="26"/>
        </w:rPr>
        <w:t xml:space="preserve"> района. Инструментом контрол</w:t>
      </w:r>
      <w:r w:rsidR="00D22892">
        <w:rPr>
          <w:sz w:val="26"/>
          <w:szCs w:val="26"/>
        </w:rPr>
        <w:t>я являются квартальные и годовой отчет</w:t>
      </w:r>
      <w:r w:rsidR="00DD18A2">
        <w:rPr>
          <w:sz w:val="26"/>
          <w:szCs w:val="26"/>
        </w:rPr>
        <w:t>ы</w:t>
      </w:r>
      <w:r>
        <w:rPr>
          <w:sz w:val="26"/>
          <w:szCs w:val="26"/>
        </w:rPr>
        <w:t>, предоставляемые от исполнителей мероприятий</w:t>
      </w:r>
      <w:r w:rsidR="00D42AFA">
        <w:rPr>
          <w:sz w:val="26"/>
          <w:szCs w:val="26"/>
        </w:rPr>
        <w:t xml:space="preserve"> </w:t>
      </w:r>
      <w:r w:rsidR="0002062B">
        <w:rPr>
          <w:sz w:val="26"/>
          <w:szCs w:val="26"/>
        </w:rPr>
        <w:t>П</w:t>
      </w:r>
      <w:r w:rsidR="00D42AFA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в Администрацию </w:t>
      </w:r>
      <w:r w:rsidR="000C1427">
        <w:rPr>
          <w:sz w:val="26"/>
          <w:szCs w:val="26"/>
        </w:rPr>
        <w:t>Молчановского</w:t>
      </w:r>
      <w:r>
        <w:rPr>
          <w:sz w:val="26"/>
          <w:szCs w:val="26"/>
        </w:rPr>
        <w:t xml:space="preserve"> района о ходе реализации </w:t>
      </w:r>
      <w:r w:rsidRPr="00EA1705">
        <w:rPr>
          <w:sz w:val="26"/>
          <w:szCs w:val="26"/>
        </w:rPr>
        <w:t>Программы и эффективности использования финансовых средств.</w:t>
      </w:r>
    </w:p>
    <w:p w:rsidR="003E76D9" w:rsidRDefault="003E76D9" w:rsidP="003E76D9">
      <w:pPr>
        <w:rPr>
          <w:sz w:val="26"/>
          <w:szCs w:val="26"/>
        </w:rPr>
      </w:pPr>
    </w:p>
    <w:p w:rsidR="00D42AFA" w:rsidRDefault="00D42AFA" w:rsidP="003E76D9">
      <w:pPr>
        <w:rPr>
          <w:sz w:val="26"/>
          <w:szCs w:val="26"/>
        </w:rPr>
      </w:pPr>
    </w:p>
    <w:p w:rsidR="00D42AFA" w:rsidRDefault="00D42AFA" w:rsidP="003E76D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D42AFA" w:rsidRDefault="0002062B" w:rsidP="003E76D9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D42AFA">
        <w:rPr>
          <w:sz w:val="26"/>
          <w:szCs w:val="26"/>
        </w:rPr>
        <w:t>о управлению делами                                                                             Е.Ю. Глушкова</w:t>
      </w:r>
    </w:p>
    <w:p w:rsidR="001C4751" w:rsidRDefault="001C4751" w:rsidP="003E76D9">
      <w:pPr>
        <w:rPr>
          <w:sz w:val="26"/>
          <w:szCs w:val="26"/>
        </w:rPr>
      </w:pPr>
    </w:p>
    <w:p w:rsidR="001C4751" w:rsidRDefault="001C4751" w:rsidP="003E76D9">
      <w:pPr>
        <w:rPr>
          <w:sz w:val="26"/>
          <w:szCs w:val="26"/>
        </w:rPr>
      </w:pPr>
    </w:p>
    <w:p w:rsidR="001C4751" w:rsidRDefault="001C4751" w:rsidP="003E76D9">
      <w:pPr>
        <w:rPr>
          <w:sz w:val="26"/>
          <w:szCs w:val="26"/>
        </w:rPr>
      </w:pPr>
    </w:p>
    <w:p w:rsidR="003E76D9" w:rsidRDefault="003E76D9" w:rsidP="0011708B">
      <w:pPr>
        <w:framePr w:w="9801" w:wrap="auto" w:hAnchor="text"/>
        <w:jc w:val="both"/>
        <w:rPr>
          <w:sz w:val="26"/>
          <w:szCs w:val="26"/>
        </w:rPr>
      </w:pPr>
    </w:p>
    <w:p w:rsidR="00416A31" w:rsidRDefault="00416A31" w:rsidP="0011708B">
      <w:pPr>
        <w:framePr w:w="9801" w:wrap="auto" w:hAnchor="text"/>
        <w:jc w:val="both"/>
        <w:rPr>
          <w:sz w:val="26"/>
          <w:szCs w:val="26"/>
        </w:rPr>
        <w:sectPr w:rsidR="00416A31" w:rsidSect="001C4751">
          <w:pgSz w:w="11906" w:h="16838"/>
          <w:pgMar w:top="1134" w:right="851" w:bottom="568" w:left="1701" w:header="720" w:footer="720" w:gutter="0"/>
          <w:cols w:space="720"/>
          <w:docGrid w:linePitch="360"/>
        </w:sectPr>
      </w:pPr>
    </w:p>
    <w:tbl>
      <w:tblPr>
        <w:tblW w:w="0" w:type="auto"/>
        <w:tblLook w:val="01E0"/>
      </w:tblPr>
      <w:tblGrid>
        <w:gridCol w:w="9747"/>
        <w:gridCol w:w="5039"/>
      </w:tblGrid>
      <w:tr w:rsidR="00304C43" w:rsidRPr="00767E5B" w:rsidTr="00767E5B">
        <w:tc>
          <w:tcPr>
            <w:tcW w:w="9747" w:type="dxa"/>
          </w:tcPr>
          <w:p w:rsidR="00304C43" w:rsidRPr="00767E5B" w:rsidRDefault="00304C43" w:rsidP="00767E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39" w:type="dxa"/>
          </w:tcPr>
          <w:p w:rsidR="00304C43" w:rsidRPr="00767E5B" w:rsidRDefault="00304C43" w:rsidP="00304C43">
            <w:pPr>
              <w:rPr>
                <w:sz w:val="26"/>
                <w:szCs w:val="26"/>
              </w:rPr>
            </w:pPr>
            <w:r w:rsidRPr="00767E5B">
              <w:rPr>
                <w:sz w:val="26"/>
                <w:szCs w:val="26"/>
              </w:rPr>
              <w:t>Приложение № 1</w:t>
            </w:r>
          </w:p>
          <w:p w:rsidR="00304C43" w:rsidRPr="00767E5B" w:rsidRDefault="00304C43" w:rsidP="00304C43">
            <w:pPr>
              <w:rPr>
                <w:sz w:val="28"/>
                <w:szCs w:val="28"/>
              </w:rPr>
            </w:pPr>
            <w:r w:rsidRPr="00767E5B">
              <w:rPr>
                <w:sz w:val="28"/>
                <w:szCs w:val="28"/>
              </w:rPr>
              <w:t>к приложению постановления</w:t>
            </w:r>
          </w:p>
          <w:p w:rsidR="00304C43" w:rsidRPr="00767E5B" w:rsidRDefault="00304C43" w:rsidP="00304C43">
            <w:pPr>
              <w:rPr>
                <w:sz w:val="28"/>
                <w:szCs w:val="28"/>
              </w:rPr>
            </w:pPr>
            <w:r w:rsidRPr="00767E5B">
              <w:rPr>
                <w:sz w:val="28"/>
                <w:szCs w:val="28"/>
              </w:rPr>
              <w:t>Администрации Молчановского района</w:t>
            </w:r>
          </w:p>
          <w:p w:rsidR="0002062B" w:rsidRPr="00767E5B" w:rsidRDefault="0002062B" w:rsidP="0002062B">
            <w:pPr>
              <w:rPr>
                <w:sz w:val="26"/>
                <w:szCs w:val="26"/>
                <w:u w:val="single"/>
              </w:rPr>
            </w:pPr>
            <w:r w:rsidRPr="00767E5B">
              <w:rPr>
                <w:sz w:val="26"/>
                <w:szCs w:val="26"/>
              </w:rPr>
              <w:t xml:space="preserve">от  </w:t>
            </w:r>
            <w:r w:rsidR="008F3D56" w:rsidRPr="00767E5B">
              <w:rPr>
                <w:sz w:val="26"/>
                <w:szCs w:val="26"/>
              </w:rPr>
              <w:t>24.10.2014</w:t>
            </w:r>
            <w:r w:rsidRPr="00767E5B">
              <w:rPr>
                <w:sz w:val="26"/>
                <w:szCs w:val="26"/>
              </w:rPr>
              <w:t>№</w:t>
            </w:r>
            <w:r w:rsidR="008F3D56" w:rsidRPr="00767E5B">
              <w:rPr>
                <w:sz w:val="26"/>
                <w:szCs w:val="26"/>
              </w:rPr>
              <w:t xml:space="preserve"> 683</w:t>
            </w:r>
            <w:r w:rsidRPr="00767E5B">
              <w:rPr>
                <w:sz w:val="26"/>
                <w:szCs w:val="26"/>
              </w:rPr>
              <w:t xml:space="preserve"> </w:t>
            </w:r>
          </w:p>
          <w:p w:rsidR="00304C43" w:rsidRPr="00767E5B" w:rsidRDefault="00304C43" w:rsidP="00304C43">
            <w:pPr>
              <w:rPr>
                <w:sz w:val="26"/>
                <w:szCs w:val="26"/>
              </w:rPr>
            </w:pPr>
          </w:p>
        </w:tc>
      </w:tr>
    </w:tbl>
    <w:p w:rsidR="006A5720" w:rsidRDefault="006A5720" w:rsidP="008F530A">
      <w:pPr>
        <w:jc w:val="right"/>
        <w:rPr>
          <w:sz w:val="28"/>
          <w:szCs w:val="28"/>
        </w:rPr>
      </w:pPr>
    </w:p>
    <w:p w:rsidR="008F530A" w:rsidRDefault="008F530A" w:rsidP="006A5720">
      <w:pPr>
        <w:jc w:val="center"/>
        <w:rPr>
          <w:sz w:val="28"/>
          <w:szCs w:val="28"/>
        </w:rPr>
      </w:pPr>
    </w:p>
    <w:p w:rsidR="006A5720" w:rsidRDefault="00454DBA" w:rsidP="006A5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</w:t>
      </w:r>
      <w:r w:rsidR="006A5720" w:rsidRPr="006A572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реализации</w:t>
      </w:r>
    </w:p>
    <w:p w:rsidR="006A5720" w:rsidRPr="006A5720" w:rsidRDefault="006A5720" w:rsidP="006A57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Молчановского района «Доступная среда на 2014 – 2016  годы»</w:t>
      </w:r>
    </w:p>
    <w:tbl>
      <w:tblPr>
        <w:tblpPr w:leftFromText="180" w:rightFromText="180" w:vertAnchor="text" w:horzAnchor="page" w:tblpX="1039" w:tblpY="711"/>
        <w:tblW w:w="15310" w:type="dxa"/>
        <w:tblLayout w:type="fixed"/>
        <w:tblLook w:val="0000"/>
      </w:tblPr>
      <w:tblGrid>
        <w:gridCol w:w="675"/>
        <w:gridCol w:w="4571"/>
        <w:gridCol w:w="2126"/>
        <w:gridCol w:w="1559"/>
        <w:gridCol w:w="2126"/>
        <w:gridCol w:w="1525"/>
        <w:gridCol w:w="1452"/>
        <w:gridCol w:w="1276"/>
      </w:tblGrid>
      <w:tr w:rsidR="00454DBA" w:rsidRPr="0002062B" w:rsidTr="00304C4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№ п/п</w:t>
            </w:r>
          </w:p>
        </w:tc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Объем финансирования (рублей)</w:t>
            </w:r>
          </w:p>
        </w:tc>
      </w:tr>
      <w:tr w:rsidR="00454DBA" w:rsidRPr="0002062B" w:rsidTr="00304C4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2016 год</w:t>
            </w:r>
          </w:p>
        </w:tc>
      </w:tr>
      <w:tr w:rsidR="00454DBA" w:rsidRPr="0002062B" w:rsidTr="00304C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18"/>
                <w:szCs w:val="18"/>
              </w:rPr>
            </w:pPr>
            <w:r w:rsidRPr="0002062B">
              <w:rPr>
                <w:sz w:val="18"/>
                <w:szCs w:val="18"/>
              </w:rPr>
              <w:t>8</w:t>
            </w:r>
          </w:p>
        </w:tc>
      </w:tr>
      <w:tr w:rsidR="00454DBA" w:rsidRPr="0002062B" w:rsidTr="0002062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BA" w:rsidRPr="0002062B" w:rsidRDefault="00454DBA" w:rsidP="0002062B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Доступность зданий и сооружений,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54DBA" w:rsidRPr="0002062B" w:rsidTr="0002062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BA" w:rsidRPr="0002062B" w:rsidRDefault="00454DBA" w:rsidP="0002062B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1) доступность учреждений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ОГБУЗ «Молчановская РБ»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C43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2015 – </w:t>
            </w:r>
          </w:p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2016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454DBA" w:rsidRPr="0002062B" w:rsidTr="0002062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BA" w:rsidRPr="0002062B" w:rsidRDefault="00454DBA" w:rsidP="0002062B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Доступность занятости инвалидов,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54DBA" w:rsidRPr="0002062B" w:rsidTr="0002062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BA" w:rsidRPr="0002062B" w:rsidRDefault="00454DBA" w:rsidP="0002062B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1)  предоставление рабочих мест</w:t>
            </w:r>
            <w:r w:rsidR="00304C43" w:rsidRPr="0002062B">
              <w:rPr>
                <w:sz w:val="26"/>
                <w:szCs w:val="26"/>
              </w:rPr>
              <w:t xml:space="preserve"> ОГКУ «Центр занятости населения Молчановского района»  </w:t>
            </w:r>
            <w:r w:rsidRPr="0002062B">
              <w:rPr>
                <w:sz w:val="26"/>
                <w:szCs w:val="26"/>
              </w:rPr>
              <w:t xml:space="preserve"> инвалидам  работодателями вне зависимости от формы собственности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ОГКУ «Центр занятости населения Молчановского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– 2016гг.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454DBA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3.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DBA" w:rsidRPr="0002062B" w:rsidRDefault="00454DBA" w:rsidP="0002062B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Предоставление услуг по социокультурной, спортивно-оздоровитеьной и социальной реабилитации,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– 2016гг.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</w:tbl>
    <w:p w:rsidR="0002062B" w:rsidRPr="0002062B" w:rsidRDefault="0002062B" w:rsidP="00304C43">
      <w:pPr>
        <w:snapToGrid w:val="0"/>
        <w:jc w:val="center"/>
        <w:rPr>
          <w:sz w:val="26"/>
          <w:szCs w:val="26"/>
        </w:rPr>
        <w:sectPr w:rsidR="0002062B" w:rsidRPr="0002062B" w:rsidSect="0002062B">
          <w:pgSz w:w="16838" w:h="11906" w:orient="landscape"/>
          <w:pgMar w:top="567" w:right="851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039" w:tblpY="711"/>
        <w:tblW w:w="15452" w:type="dxa"/>
        <w:tblLayout w:type="fixed"/>
        <w:tblLook w:val="0000"/>
      </w:tblPr>
      <w:tblGrid>
        <w:gridCol w:w="675"/>
        <w:gridCol w:w="4571"/>
        <w:gridCol w:w="2126"/>
        <w:gridCol w:w="1559"/>
        <w:gridCol w:w="2126"/>
        <w:gridCol w:w="1667"/>
        <w:gridCol w:w="1452"/>
        <w:gridCol w:w="1276"/>
      </w:tblGrid>
      <w:tr w:rsidR="00454DBA" w:rsidRPr="0002062B" w:rsidTr="0002062B">
        <w:trPr>
          <w:trHeight w:val="6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1) Проведение: </w:t>
            </w:r>
          </w:p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 ежегодного фестиваля для инвалидов «Преодолей себя»;</w:t>
            </w:r>
          </w:p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 ежегодной «Декады инвалидов»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МАУК «Межпоселенческий методический центр народного творчества и досуга»; </w:t>
            </w:r>
          </w:p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Общество инвалидов Молчановского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– 2016гг.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Бюджет муниципального образования</w:t>
            </w:r>
            <w:r w:rsidR="00304C43" w:rsidRPr="0002062B">
              <w:rPr>
                <w:sz w:val="26"/>
                <w:szCs w:val="26"/>
              </w:rPr>
              <w:t xml:space="preserve"> «Молчановский район»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4DBA" w:rsidRPr="0002062B" w:rsidRDefault="00454DBA" w:rsidP="009E7FFB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60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>000</w:t>
            </w:r>
            <w:r w:rsidR="009E7FFB" w:rsidRPr="0002062B">
              <w:rPr>
                <w:sz w:val="26"/>
                <w:szCs w:val="26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</w:tcPr>
          <w:p w:rsidR="00454DBA" w:rsidRPr="0002062B" w:rsidRDefault="00454DBA" w:rsidP="009E7FFB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40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>000</w:t>
            </w:r>
            <w:r w:rsidR="009E7FFB" w:rsidRPr="0002062B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9E7FFB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40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>000</w:t>
            </w:r>
            <w:r w:rsidR="009E7FFB" w:rsidRPr="0002062B">
              <w:rPr>
                <w:sz w:val="26"/>
                <w:szCs w:val="26"/>
              </w:rPr>
              <w:t>,0</w:t>
            </w:r>
          </w:p>
        </w:tc>
      </w:tr>
      <w:tr w:rsidR="00454DBA" w:rsidRPr="0002062B" w:rsidTr="0002062B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2) Развитие трудовой реабилитации детей-инвалидов при ОГКУ «СРЦН Молчановского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ОГКУ «Социально-реабилитационный центр для несовершеннолетних Молчановского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– 2016гг.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454DBA" w:rsidRPr="0002062B" w:rsidTr="0002062B">
        <w:trPr>
          <w:trHeight w:val="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3) Развитие творческой реабилитации детей-инвалидов при ОГКУ «СРЦН Молчановского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ОГКУ «Социально-реабилитационный центр для несовершеннолетних Молчановского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– 2016гг.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454DBA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4.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Организация ежегодных встреч,  проведение круглых столов с Главой</w:t>
            </w:r>
            <w:r w:rsidR="009E7FFB" w:rsidRPr="0002062B">
              <w:rPr>
                <w:sz w:val="26"/>
                <w:szCs w:val="26"/>
              </w:rPr>
              <w:t xml:space="preserve"> Молчановского района</w:t>
            </w:r>
            <w:r w:rsidRPr="0002062B">
              <w:rPr>
                <w:sz w:val="26"/>
                <w:szCs w:val="26"/>
              </w:rPr>
              <w:t xml:space="preserve"> 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Глава </w:t>
            </w:r>
            <w:r w:rsidR="009E7FFB" w:rsidRPr="0002062B">
              <w:rPr>
                <w:sz w:val="26"/>
                <w:szCs w:val="26"/>
              </w:rPr>
              <w:t>Молчановского района</w:t>
            </w:r>
          </w:p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заместитель Главы Молчановского </w:t>
            </w:r>
            <w:r w:rsidRPr="0002062B">
              <w:rPr>
                <w:sz w:val="26"/>
                <w:szCs w:val="26"/>
              </w:rPr>
              <w:lastRenderedPageBreak/>
              <w:t xml:space="preserve">района по управлению делами </w:t>
            </w:r>
          </w:p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МБУК «Молчановская МЦБС»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lastRenderedPageBreak/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454DBA" w:rsidRPr="0002062B" w:rsidTr="0002062B">
        <w:trPr>
          <w:trHeight w:val="1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Актуализация банка данных об инвалидах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ОГБУ «Центр социальной поддержки населения Молчановского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– 2016гг.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454DBA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6.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Формирование благоприятного общественного мнения в отношении инвалидов через СМИ, информационное освещение проблем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color w:val="000000"/>
                <w:sz w:val="26"/>
                <w:szCs w:val="26"/>
              </w:rPr>
            </w:pPr>
            <w:r w:rsidRPr="0002062B">
              <w:rPr>
                <w:color w:val="000000"/>
                <w:sz w:val="26"/>
                <w:szCs w:val="26"/>
              </w:rPr>
              <w:t>Редакция «Молчановские вести»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 – 2016гг.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454DBA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7.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02062B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Создание в обычных  образовательных учреждениях универсальной безбарьерной среды, позволяющей обеспечить  полноценную интеграцию детей-инвалидов в МАОУ «Тунгусовская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BA" w:rsidRPr="0002062B" w:rsidRDefault="00304C43" w:rsidP="00304C43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BA" w:rsidRPr="0002062B" w:rsidRDefault="00454DBA" w:rsidP="00304C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01FD5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1) Оснащение образовательного учреждения автотранспортом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Декабрь</w:t>
            </w:r>
          </w:p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1</w:t>
            </w:r>
            <w:r w:rsidR="0002062B">
              <w:rPr>
                <w:sz w:val="26"/>
                <w:szCs w:val="26"/>
              </w:rPr>
              <w:t> </w:t>
            </w:r>
            <w:r w:rsidRPr="0002062B">
              <w:rPr>
                <w:sz w:val="26"/>
                <w:szCs w:val="26"/>
              </w:rPr>
              <w:t>750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>000.0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601FD5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 xml:space="preserve">2) Оснащение образовательного учреждения оборудованием для дальнейшего развития дистанционного обучения детей с нарушениями опорно-двигательного </w:t>
            </w:r>
            <w:r w:rsidRPr="0002062B">
              <w:rPr>
                <w:sz w:val="26"/>
                <w:szCs w:val="26"/>
              </w:rPr>
              <w:lastRenderedPageBreak/>
              <w:t>аппарата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lastRenderedPageBreak/>
              <w:t xml:space="preserve">МКУ «Управление образования Администрации Молчановского </w:t>
            </w:r>
            <w:r w:rsidRPr="0002062B">
              <w:rPr>
                <w:sz w:val="26"/>
                <w:szCs w:val="26"/>
              </w:rPr>
              <w:lastRenderedPageBreak/>
              <w:t>района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lastRenderedPageBreak/>
              <w:t>Декабрь</w:t>
            </w:r>
          </w:p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150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>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601FD5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3) Оснащение образовательной организации компьютерным оборудованием для дальнейшей организации и развития дистанционного обучения детей-инвалидов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Декабрь</w:t>
            </w:r>
          </w:p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D5" w:rsidRPr="0002062B" w:rsidRDefault="00601FD5" w:rsidP="00601FD5">
            <w:pPr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330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>787,16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601FD5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4) Формирование благоприятного общественного мнения в отношении 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Декабрь</w:t>
            </w:r>
          </w:p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2014г.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D5" w:rsidRPr="0002062B" w:rsidRDefault="00601FD5" w:rsidP="00601FD5">
            <w:pPr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21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>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0,0</w:t>
            </w:r>
          </w:p>
        </w:tc>
      </w:tr>
      <w:tr w:rsidR="00601FD5" w:rsidRPr="0002062B" w:rsidTr="000206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both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2</w:t>
            </w:r>
            <w:r w:rsidR="0002062B">
              <w:rPr>
                <w:sz w:val="26"/>
                <w:szCs w:val="26"/>
              </w:rPr>
              <w:t> </w:t>
            </w:r>
            <w:r w:rsidRPr="0002062B">
              <w:rPr>
                <w:sz w:val="26"/>
                <w:szCs w:val="26"/>
              </w:rPr>
              <w:t>311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 xml:space="preserve">787, 16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40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 xml:space="preserve">000,0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FD5" w:rsidRPr="0002062B" w:rsidRDefault="00601FD5" w:rsidP="00601FD5">
            <w:pPr>
              <w:snapToGrid w:val="0"/>
              <w:jc w:val="center"/>
              <w:rPr>
                <w:sz w:val="26"/>
                <w:szCs w:val="26"/>
              </w:rPr>
            </w:pPr>
            <w:r w:rsidRPr="0002062B">
              <w:rPr>
                <w:sz w:val="26"/>
                <w:szCs w:val="26"/>
              </w:rPr>
              <w:t>40</w:t>
            </w:r>
            <w:r w:rsidR="0002062B">
              <w:rPr>
                <w:sz w:val="26"/>
                <w:szCs w:val="26"/>
              </w:rPr>
              <w:t xml:space="preserve"> </w:t>
            </w:r>
            <w:r w:rsidRPr="0002062B">
              <w:rPr>
                <w:sz w:val="26"/>
                <w:szCs w:val="26"/>
              </w:rPr>
              <w:t xml:space="preserve">000,0 </w:t>
            </w:r>
          </w:p>
        </w:tc>
      </w:tr>
    </w:tbl>
    <w:p w:rsidR="00DD18A2" w:rsidRPr="0002062B" w:rsidRDefault="00DD18A2" w:rsidP="00DD18A2">
      <w:pPr>
        <w:jc w:val="right"/>
        <w:rPr>
          <w:sz w:val="26"/>
          <w:szCs w:val="26"/>
        </w:rPr>
      </w:pPr>
    </w:p>
    <w:p w:rsidR="00D07242" w:rsidRPr="0002062B" w:rsidRDefault="00D07242" w:rsidP="0011708B">
      <w:pPr>
        <w:jc w:val="both"/>
        <w:rPr>
          <w:sz w:val="26"/>
          <w:szCs w:val="26"/>
        </w:rPr>
      </w:pPr>
    </w:p>
    <w:sectPr w:rsidR="00D07242" w:rsidRPr="0002062B" w:rsidSect="0002062B">
      <w:pgSz w:w="16838" w:h="11906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1120D"/>
    <w:rsid w:val="0002062B"/>
    <w:rsid w:val="00036576"/>
    <w:rsid w:val="00060261"/>
    <w:rsid w:val="00085023"/>
    <w:rsid w:val="000C1427"/>
    <w:rsid w:val="000D56B0"/>
    <w:rsid w:val="0011708B"/>
    <w:rsid w:val="001C4751"/>
    <w:rsid w:val="001F5661"/>
    <w:rsid w:val="00203054"/>
    <w:rsid w:val="002162D5"/>
    <w:rsid w:val="0022662A"/>
    <w:rsid w:val="00241BC7"/>
    <w:rsid w:val="0025689C"/>
    <w:rsid w:val="00266093"/>
    <w:rsid w:val="002B0579"/>
    <w:rsid w:val="002E74BE"/>
    <w:rsid w:val="002F6F39"/>
    <w:rsid w:val="00304C43"/>
    <w:rsid w:val="003306BC"/>
    <w:rsid w:val="00347DBE"/>
    <w:rsid w:val="00356D71"/>
    <w:rsid w:val="00357BFB"/>
    <w:rsid w:val="003E76D9"/>
    <w:rsid w:val="00403EED"/>
    <w:rsid w:val="00411681"/>
    <w:rsid w:val="00416A31"/>
    <w:rsid w:val="00432540"/>
    <w:rsid w:val="00454DBA"/>
    <w:rsid w:val="00455FE8"/>
    <w:rsid w:val="004644D7"/>
    <w:rsid w:val="00477F1D"/>
    <w:rsid w:val="00477F59"/>
    <w:rsid w:val="004C6E85"/>
    <w:rsid w:val="004E5FAF"/>
    <w:rsid w:val="004E6B7E"/>
    <w:rsid w:val="004F33F1"/>
    <w:rsid w:val="005158B4"/>
    <w:rsid w:val="00532596"/>
    <w:rsid w:val="005452B7"/>
    <w:rsid w:val="00576792"/>
    <w:rsid w:val="005B0A7E"/>
    <w:rsid w:val="005B75AD"/>
    <w:rsid w:val="00601FD5"/>
    <w:rsid w:val="0061023A"/>
    <w:rsid w:val="00614378"/>
    <w:rsid w:val="0064250B"/>
    <w:rsid w:val="00650656"/>
    <w:rsid w:val="00657879"/>
    <w:rsid w:val="006A5720"/>
    <w:rsid w:val="006F16C7"/>
    <w:rsid w:val="007034FF"/>
    <w:rsid w:val="00765020"/>
    <w:rsid w:val="0076696D"/>
    <w:rsid w:val="00767E5B"/>
    <w:rsid w:val="00780A26"/>
    <w:rsid w:val="007C2A3A"/>
    <w:rsid w:val="007F7883"/>
    <w:rsid w:val="00870D8C"/>
    <w:rsid w:val="008F3D56"/>
    <w:rsid w:val="008F530A"/>
    <w:rsid w:val="00900F6D"/>
    <w:rsid w:val="00933E05"/>
    <w:rsid w:val="00946A0B"/>
    <w:rsid w:val="009B090A"/>
    <w:rsid w:val="009C4A6B"/>
    <w:rsid w:val="009C5CBF"/>
    <w:rsid w:val="009D6F42"/>
    <w:rsid w:val="009D70DD"/>
    <w:rsid w:val="009E7FFB"/>
    <w:rsid w:val="00A4238C"/>
    <w:rsid w:val="00A530D5"/>
    <w:rsid w:val="00A53172"/>
    <w:rsid w:val="00AB1C9B"/>
    <w:rsid w:val="00AB56E8"/>
    <w:rsid w:val="00B170F4"/>
    <w:rsid w:val="00B51ED5"/>
    <w:rsid w:val="00B77438"/>
    <w:rsid w:val="00B91115"/>
    <w:rsid w:val="00BD6677"/>
    <w:rsid w:val="00BF70E0"/>
    <w:rsid w:val="00C00916"/>
    <w:rsid w:val="00C6764D"/>
    <w:rsid w:val="00CD0442"/>
    <w:rsid w:val="00CD62D4"/>
    <w:rsid w:val="00CE3A0E"/>
    <w:rsid w:val="00CE603B"/>
    <w:rsid w:val="00D07242"/>
    <w:rsid w:val="00D22892"/>
    <w:rsid w:val="00D42AFA"/>
    <w:rsid w:val="00D52DA5"/>
    <w:rsid w:val="00D63A02"/>
    <w:rsid w:val="00D75476"/>
    <w:rsid w:val="00D84C39"/>
    <w:rsid w:val="00DB527B"/>
    <w:rsid w:val="00DD18A2"/>
    <w:rsid w:val="00E1120D"/>
    <w:rsid w:val="00EA1705"/>
    <w:rsid w:val="00EA363A"/>
    <w:rsid w:val="00EB6FF2"/>
    <w:rsid w:val="00EC6775"/>
    <w:rsid w:val="00F05FCA"/>
    <w:rsid w:val="00F207A9"/>
    <w:rsid w:val="00F36B12"/>
    <w:rsid w:val="00F65B2E"/>
    <w:rsid w:val="00F9759F"/>
    <w:rsid w:val="00FB1D97"/>
    <w:rsid w:val="00FB3720"/>
    <w:rsid w:val="00FB5240"/>
    <w:rsid w:val="00FC5689"/>
    <w:rsid w:val="00FE5DD2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720" w:firstLine="720"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jc w:val="center"/>
    </w:pPr>
    <w:rPr>
      <w:lang w:val="ru-RU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">
    <w:name w:val="normal"/>
    <w:basedOn w:val="a"/>
    <w:pPr>
      <w:spacing w:after="75"/>
      <w:ind w:firstLine="284"/>
      <w:jc w:val="both"/>
    </w:pPr>
    <w:rPr>
      <w:rFonts w:ascii="Arial Unicode MS" w:eastAsia="Arial Unicode MS" w:hAnsi="Arial Unicode MS" w:cs="Arial Unicode M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E1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Шегарского района</dc:creator>
  <cp:lastModifiedBy>Tatyana N. Katashova</cp:lastModifiedBy>
  <cp:revision>2</cp:revision>
  <cp:lastPrinted>2014-11-26T10:27:00Z</cp:lastPrinted>
  <dcterms:created xsi:type="dcterms:W3CDTF">2015-05-12T04:40:00Z</dcterms:created>
  <dcterms:modified xsi:type="dcterms:W3CDTF">2015-05-12T04:40:00Z</dcterms:modified>
</cp:coreProperties>
</file>