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B6" w:rsidRDefault="007C3DB6" w:rsidP="00E02E1D">
      <w:pPr>
        <w:widowControl w:val="0"/>
        <w:autoSpaceDE w:val="0"/>
        <w:autoSpaceDN w:val="0"/>
        <w:adjustRightInd w:val="0"/>
        <w:jc w:val="center"/>
      </w:pPr>
      <w:bookmarkStart w:id="0" w:name="Par855"/>
      <w:bookmarkEnd w:id="0"/>
      <w:r>
        <w:t>Годовой отчет</w:t>
      </w:r>
    </w:p>
    <w:p w:rsidR="007C3DB6" w:rsidRPr="00C16835" w:rsidRDefault="007C3DB6" w:rsidP="00E02E1D">
      <w:pPr>
        <w:widowControl w:val="0"/>
        <w:autoSpaceDE w:val="0"/>
        <w:autoSpaceDN w:val="0"/>
        <w:adjustRightInd w:val="0"/>
        <w:jc w:val="center"/>
      </w:pPr>
      <w:r w:rsidRPr="00C16835">
        <w:t xml:space="preserve">по состоянию на 1 января 2015 года о реализации мероприятий </w:t>
      </w:r>
    </w:p>
    <w:p w:rsidR="007C3DB6" w:rsidRDefault="007C3DB6" w:rsidP="00E02E1D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16835">
        <w:t xml:space="preserve">муниципальной программы </w:t>
      </w:r>
      <w:r w:rsidRPr="00C16835">
        <w:rPr>
          <w:color w:val="000000"/>
        </w:rPr>
        <w:t>«Повышение эффективности управления муниципальным долгом муниципального образования «</w:t>
      </w:r>
      <w:proofErr w:type="spellStart"/>
      <w:r w:rsidRPr="00C16835">
        <w:rPr>
          <w:color w:val="000000"/>
        </w:rPr>
        <w:t>Молчановский</w:t>
      </w:r>
      <w:proofErr w:type="spellEnd"/>
      <w:r w:rsidRPr="00C16835">
        <w:rPr>
          <w:color w:val="000000"/>
        </w:rPr>
        <w:t xml:space="preserve"> район» на 2014 – 2017 годы»</w:t>
      </w:r>
    </w:p>
    <w:p w:rsidR="007C3DB6" w:rsidRPr="00482895" w:rsidRDefault="007C3DB6" w:rsidP="00E02E1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C3DB6" w:rsidRDefault="007C3DB6" w:rsidP="00E02E1D">
      <w:pPr>
        <w:widowControl w:val="0"/>
        <w:autoSpaceDE w:val="0"/>
        <w:autoSpaceDN w:val="0"/>
        <w:adjustRightInd w:val="0"/>
        <w:jc w:val="center"/>
      </w:pPr>
      <w:r>
        <w:t xml:space="preserve">МКУ Управление финансов Администрации </w:t>
      </w:r>
      <w:proofErr w:type="spellStart"/>
      <w:r>
        <w:t>Молчановского</w:t>
      </w:r>
      <w:proofErr w:type="spellEnd"/>
      <w:r>
        <w:t xml:space="preserve"> района</w:t>
      </w:r>
    </w:p>
    <w:p w:rsidR="007C3DB6" w:rsidRDefault="007C3DB6" w:rsidP="00E02E1D">
      <w:pPr>
        <w:widowControl w:val="0"/>
        <w:autoSpaceDE w:val="0"/>
        <w:autoSpaceDN w:val="0"/>
        <w:adjustRightInd w:val="0"/>
        <w:jc w:val="both"/>
      </w:pPr>
    </w:p>
    <w:tbl>
      <w:tblPr>
        <w:tblW w:w="105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3280"/>
        <w:gridCol w:w="900"/>
        <w:gridCol w:w="1200"/>
        <w:gridCol w:w="1100"/>
        <w:gridCol w:w="1100"/>
        <w:gridCol w:w="1300"/>
        <w:gridCol w:w="1200"/>
      </w:tblGrid>
      <w:tr w:rsidR="007C3DB6" w:rsidRPr="005E5AC3" w:rsidTr="009B58F5">
        <w:trPr>
          <w:trHeight w:val="48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NN </w:t>
            </w:r>
            <w:proofErr w:type="spellStart"/>
            <w:r w:rsidRPr="005E5AC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Мероприятие, направление и источник  финансирования ДЦП</w:t>
            </w:r>
          </w:p>
        </w:tc>
        <w:tc>
          <w:tcPr>
            <w:tcW w:w="4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Объем бюджетных ассигнований на ДЦП</w:t>
            </w:r>
          </w:p>
          <w:p w:rsidR="007C3DB6" w:rsidRPr="005E5AC3" w:rsidRDefault="007C3DB6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(тыс. рублей)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Default="007C3DB6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>
              <w:rPr>
                <w:sz w:val="16"/>
                <w:szCs w:val="16"/>
              </w:rPr>
              <w:t xml:space="preserve"> </w:t>
            </w:r>
            <w:r w:rsidRPr="005E5AC3">
              <w:rPr>
                <w:sz w:val="16"/>
                <w:szCs w:val="16"/>
              </w:rPr>
              <w:t>результаты мероприятий</w:t>
            </w:r>
          </w:p>
          <w:p w:rsidR="007C3DB6" w:rsidRPr="005E5AC3" w:rsidRDefault="00945112" w:rsidP="00C16835">
            <w:pPr>
              <w:pStyle w:val="ConsPlusCell"/>
              <w:jc w:val="center"/>
              <w:rPr>
                <w:sz w:val="16"/>
                <w:szCs w:val="16"/>
              </w:rPr>
            </w:pPr>
            <w:hyperlink w:anchor="Par1038" w:history="1">
              <w:r w:rsidR="007C3DB6">
                <w:rPr>
                  <w:color w:val="0000FF"/>
                  <w:sz w:val="16"/>
                  <w:szCs w:val="16"/>
                </w:rPr>
                <w:t>&lt;***</w:t>
              </w:r>
              <w:r w:rsidR="007C3DB6"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C16835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1" w:name="Par866"/>
            <w:bookmarkEnd w:id="1"/>
            <w:r w:rsidRPr="005E5AC3">
              <w:rPr>
                <w:sz w:val="16"/>
                <w:szCs w:val="16"/>
              </w:rPr>
              <w:t>Примечание</w:t>
            </w:r>
            <w:r>
              <w:rPr>
                <w:sz w:val="16"/>
                <w:szCs w:val="16"/>
              </w:rPr>
              <w:t xml:space="preserve"> </w:t>
            </w:r>
            <w:hyperlink w:anchor="Par1046" w:history="1">
              <w:r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7C3DB6" w:rsidRPr="005E5AC3" w:rsidTr="009B58F5">
        <w:trPr>
          <w:trHeight w:val="48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C168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C168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утверждено </w:t>
            </w:r>
            <w:r w:rsidRPr="005E5AC3">
              <w:rPr>
                <w:sz w:val="16"/>
                <w:szCs w:val="16"/>
              </w:rPr>
              <w:t>ДЦП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>актически</w:t>
            </w:r>
            <w:r>
              <w:rPr>
                <w:sz w:val="16"/>
                <w:szCs w:val="16"/>
              </w:rPr>
              <w:t xml:space="preserve"> </w:t>
            </w:r>
            <w:r w:rsidRPr="005E5AC3">
              <w:rPr>
                <w:sz w:val="16"/>
                <w:szCs w:val="16"/>
              </w:rPr>
              <w:t>предусмотрено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профинансировано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C168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C168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C1683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7C3DB6" w:rsidRPr="005E5AC3" w:rsidTr="009B58F5">
        <w:trPr>
          <w:trHeight w:val="214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B26B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11 543,1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B26B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11 543,1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B26B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11 543,1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B26B1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11 543,1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142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8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18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C168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11 543,1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C168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11 543,1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C168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11 543,1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C1683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11 543,1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C168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C1683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227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253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направлениям: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182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 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Инвестиции </w:t>
            </w:r>
            <w:hyperlink w:anchor="Par1033" w:history="1">
              <w:r w:rsidRPr="005E5AC3">
                <w:rPr>
                  <w:color w:val="0000FF"/>
                  <w:sz w:val="16"/>
                  <w:szCs w:val="16"/>
                </w:rPr>
                <w:t>&lt;*&gt;</w:t>
              </w:r>
            </w:hyperlink>
            <w:r w:rsidRPr="005E5AC3">
              <w:rPr>
                <w:sz w:val="16"/>
                <w:szCs w:val="16"/>
              </w:rPr>
              <w:t xml:space="preserve"> </w:t>
            </w:r>
            <w:proofErr w:type="gramStart"/>
            <w:r w:rsidRPr="005E5AC3">
              <w:rPr>
                <w:sz w:val="16"/>
                <w:szCs w:val="16"/>
              </w:rPr>
              <w:t>-в</w:t>
            </w:r>
            <w:proofErr w:type="gramEnd"/>
            <w:r w:rsidRPr="005E5AC3">
              <w:rPr>
                <w:sz w:val="16"/>
                <w:szCs w:val="16"/>
              </w:rPr>
              <w:t xml:space="preserve">сего, в том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104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127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173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66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23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 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345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C16835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мероприятия 1 - всего, в том 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16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66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184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24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246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1.2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C16835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Наименование  мероприятия </w:t>
            </w: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 xml:space="preserve"> - всего, в том 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16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6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99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B26B1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22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303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</w:t>
            </w:r>
            <w:hyperlink w:anchor="Par1037" w:history="1">
              <w:r>
                <w:rPr>
                  <w:color w:val="0000FF"/>
                  <w:sz w:val="16"/>
                  <w:szCs w:val="16"/>
                </w:rPr>
                <w:t>&lt;**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  <w:r w:rsidRPr="005E5AC3">
              <w:rPr>
                <w:sz w:val="16"/>
                <w:szCs w:val="16"/>
              </w:rPr>
              <w:t xml:space="preserve"> - всего, в</w:t>
            </w:r>
            <w:r>
              <w:rPr>
                <w:sz w:val="16"/>
                <w:szCs w:val="16"/>
              </w:rPr>
              <w:t xml:space="preserve"> </w:t>
            </w:r>
            <w:r w:rsidRPr="005E5AC3">
              <w:rPr>
                <w:sz w:val="16"/>
                <w:szCs w:val="16"/>
              </w:rPr>
              <w:t xml:space="preserve">том числе: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1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федеральный  бюджет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66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8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208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9B58F5">
        <w:trPr>
          <w:trHeight w:val="14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 том числе по мероприятиям: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247478">
        <w:trPr>
          <w:trHeight w:val="800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>.1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C16835">
              <w:rPr>
                <w:color w:val="000000"/>
                <w:sz w:val="16"/>
                <w:szCs w:val="16"/>
              </w:rPr>
              <w:t>Своевременное исполнение обязательств по обслуживанию муниципального долга муниципального образования «</w:t>
            </w:r>
            <w:proofErr w:type="spellStart"/>
            <w:r w:rsidRPr="00C16835">
              <w:rPr>
                <w:color w:val="000000"/>
                <w:sz w:val="16"/>
                <w:szCs w:val="16"/>
              </w:rPr>
              <w:t>Молчановский</w:t>
            </w:r>
            <w:proofErr w:type="spellEnd"/>
            <w:r w:rsidRPr="00C16835">
              <w:rPr>
                <w:color w:val="000000"/>
                <w:sz w:val="16"/>
                <w:szCs w:val="16"/>
              </w:rPr>
              <w:t xml:space="preserve"> район»</w:t>
            </w:r>
            <w:r w:rsidRPr="00C16835">
              <w:rPr>
                <w:sz w:val="16"/>
                <w:szCs w:val="16"/>
              </w:rPr>
              <w:t xml:space="preserve"> - всего, в том 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247478">
        <w:trPr>
          <w:trHeight w:val="12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бюджет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247478">
        <w:trPr>
          <w:trHeight w:val="185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247478">
        <w:trPr>
          <w:trHeight w:val="243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543,1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543,1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247478">
        <w:trPr>
          <w:trHeight w:val="17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247478">
        <w:trPr>
          <w:trHeight w:val="473"/>
          <w:tblCellSpacing w:w="5" w:type="nil"/>
        </w:trPr>
        <w:tc>
          <w:tcPr>
            <w:tcW w:w="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5AC3">
              <w:rPr>
                <w:sz w:val="16"/>
                <w:szCs w:val="16"/>
              </w:rPr>
              <w:t>.2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C16835">
              <w:rPr>
                <w:color w:val="000000"/>
                <w:sz w:val="16"/>
                <w:szCs w:val="16"/>
              </w:rPr>
              <w:t>Своевременное погашение долговых обязательств муниципального образования «</w:t>
            </w:r>
            <w:proofErr w:type="spellStart"/>
            <w:r w:rsidRPr="00C16835">
              <w:rPr>
                <w:color w:val="000000"/>
                <w:sz w:val="16"/>
                <w:szCs w:val="16"/>
              </w:rPr>
              <w:t>Молчановский</w:t>
            </w:r>
            <w:proofErr w:type="spellEnd"/>
            <w:r w:rsidRPr="00C16835">
              <w:rPr>
                <w:color w:val="000000"/>
                <w:sz w:val="16"/>
                <w:szCs w:val="16"/>
              </w:rPr>
              <w:t xml:space="preserve"> район»</w:t>
            </w:r>
            <w:r w:rsidRPr="00C16835">
              <w:rPr>
                <w:sz w:val="16"/>
                <w:szCs w:val="16"/>
              </w:rPr>
              <w:t xml:space="preserve"> - всего, в том   числе:     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247478">
        <w:trPr>
          <w:trHeight w:val="13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федеральный </w:t>
            </w:r>
            <w:r w:rsidRPr="005E5AC3">
              <w:rPr>
                <w:sz w:val="16"/>
                <w:szCs w:val="16"/>
              </w:rPr>
              <w:t xml:space="preserve">бюджет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247478">
        <w:trPr>
          <w:trHeight w:val="74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247478">
        <w:trPr>
          <w:trHeight w:val="144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Молчановского</w:t>
            </w:r>
            <w:proofErr w:type="spellEnd"/>
            <w:r>
              <w:rPr>
                <w:sz w:val="16"/>
                <w:szCs w:val="16"/>
              </w:rPr>
              <w:t xml:space="preserve"> района </w:t>
            </w:r>
            <w:r w:rsidRPr="005E5A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E5AC3" w:rsidTr="00247478">
        <w:trPr>
          <w:trHeight w:val="181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источники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E5AC3" w:rsidRDefault="007C3DB6" w:rsidP="002474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E5AC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7C3DB6" w:rsidRDefault="007C3DB6" w:rsidP="00E02E1D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C3DB6" w:rsidRDefault="007C3DB6" w:rsidP="00E02E1D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1033"/>
      <w:bookmarkEnd w:id="2"/>
    </w:p>
    <w:p w:rsidR="007C3DB6" w:rsidRDefault="007C3DB6" w:rsidP="00E02E1D">
      <w:pPr>
        <w:pStyle w:val="ConsPlusNonformat"/>
        <w:jc w:val="both"/>
        <w:rPr>
          <w:rFonts w:ascii="Times New Roman" w:hAnsi="Times New Roman" w:cs="Times New Roman"/>
        </w:rPr>
      </w:pPr>
    </w:p>
    <w:p w:rsidR="007C3DB6" w:rsidRDefault="007C3DB6" w:rsidP="00E02E1D">
      <w:pPr>
        <w:pStyle w:val="ConsPlusNonformat"/>
        <w:jc w:val="both"/>
        <w:rPr>
          <w:rFonts w:ascii="Times New Roman" w:hAnsi="Times New Roman" w:cs="Times New Roman"/>
        </w:rPr>
      </w:pPr>
    </w:p>
    <w:p w:rsidR="007C3DB6" w:rsidRPr="00176233" w:rsidRDefault="007C3DB6" w:rsidP="00E0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233">
        <w:rPr>
          <w:rFonts w:ascii="Times New Roman" w:hAnsi="Times New Roman" w:cs="Times New Roman"/>
          <w:sz w:val="24"/>
          <w:szCs w:val="24"/>
        </w:rPr>
        <w:t>Начальник Управления финансов</w:t>
      </w:r>
      <w:r w:rsidRPr="00176233">
        <w:rPr>
          <w:rFonts w:ascii="Times New Roman" w:hAnsi="Times New Roman" w:cs="Times New Roman"/>
          <w:sz w:val="24"/>
          <w:szCs w:val="24"/>
        </w:rPr>
        <w:tab/>
      </w:r>
      <w:r w:rsidRPr="00176233">
        <w:rPr>
          <w:rFonts w:ascii="Times New Roman" w:hAnsi="Times New Roman" w:cs="Times New Roman"/>
          <w:sz w:val="24"/>
          <w:szCs w:val="24"/>
        </w:rPr>
        <w:tab/>
      </w:r>
      <w:r w:rsidRPr="001762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233">
        <w:rPr>
          <w:rFonts w:ascii="Times New Roman" w:hAnsi="Times New Roman" w:cs="Times New Roman"/>
          <w:sz w:val="24"/>
          <w:szCs w:val="24"/>
        </w:rPr>
        <w:tab/>
      </w:r>
      <w:r w:rsidRPr="00176233">
        <w:rPr>
          <w:rFonts w:ascii="Times New Roman" w:hAnsi="Times New Roman" w:cs="Times New Roman"/>
          <w:sz w:val="24"/>
          <w:szCs w:val="24"/>
        </w:rPr>
        <w:tab/>
      </w:r>
      <w:r w:rsidRPr="00176233">
        <w:rPr>
          <w:rFonts w:ascii="Times New Roman" w:hAnsi="Times New Roman" w:cs="Times New Roman"/>
          <w:sz w:val="24"/>
          <w:szCs w:val="24"/>
        </w:rPr>
        <w:tab/>
        <w:t>Н.В. Онищенко</w:t>
      </w:r>
    </w:p>
    <w:p w:rsidR="007C3DB6" w:rsidRDefault="007C3DB6" w:rsidP="00E02E1D">
      <w:pPr>
        <w:pStyle w:val="ConsPlusNonformat"/>
        <w:jc w:val="both"/>
        <w:rPr>
          <w:rFonts w:ascii="Times New Roman" w:hAnsi="Times New Roman" w:cs="Times New Roman"/>
        </w:rPr>
      </w:pPr>
    </w:p>
    <w:p w:rsidR="007C3DB6" w:rsidRDefault="007C3DB6" w:rsidP="00E02E1D">
      <w:pPr>
        <w:pStyle w:val="ConsPlusNonformat"/>
        <w:jc w:val="both"/>
        <w:rPr>
          <w:rFonts w:ascii="Times New Roman" w:hAnsi="Times New Roman" w:cs="Times New Roman"/>
        </w:rPr>
      </w:pPr>
    </w:p>
    <w:p w:rsidR="007C3DB6" w:rsidRDefault="007C3DB6" w:rsidP="00E02E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  <w:sectPr w:rsidR="007C3DB6" w:rsidSect="009B58F5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7C3DB6" w:rsidRPr="00482895" w:rsidRDefault="007C3DB6" w:rsidP="00E02E1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3DB6" w:rsidRDefault="007C3DB6" w:rsidP="005B46A7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7C3DB6" w:rsidRPr="00C16835" w:rsidRDefault="007C3DB6" w:rsidP="005B46A7">
      <w:pPr>
        <w:widowControl w:val="0"/>
        <w:autoSpaceDE w:val="0"/>
        <w:autoSpaceDN w:val="0"/>
        <w:adjustRightInd w:val="0"/>
        <w:jc w:val="center"/>
      </w:pPr>
      <w:r w:rsidRPr="00C16835">
        <w:t xml:space="preserve">по состоянию на 1 января 2015 года о реализации мероприятий </w:t>
      </w:r>
    </w:p>
    <w:p w:rsidR="007C3DB6" w:rsidRDefault="007C3DB6" w:rsidP="005B46A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C16835">
        <w:t xml:space="preserve">муниципальной программы </w:t>
      </w:r>
      <w:r w:rsidRPr="00C16835">
        <w:rPr>
          <w:color w:val="000000"/>
        </w:rPr>
        <w:t>«Повышение эффективности управления муниципальным долгом муниципального образования «</w:t>
      </w:r>
      <w:proofErr w:type="spellStart"/>
      <w:r w:rsidRPr="00C16835">
        <w:rPr>
          <w:color w:val="000000"/>
        </w:rPr>
        <w:t>Молчановский</w:t>
      </w:r>
      <w:proofErr w:type="spellEnd"/>
      <w:r w:rsidRPr="00C16835">
        <w:rPr>
          <w:color w:val="000000"/>
        </w:rPr>
        <w:t xml:space="preserve"> район» на 2014 – 2017 годы»</w:t>
      </w:r>
    </w:p>
    <w:p w:rsidR="007C3DB6" w:rsidRPr="00C16835" w:rsidRDefault="007C3DB6" w:rsidP="005B46A7">
      <w:pPr>
        <w:widowControl w:val="0"/>
        <w:autoSpaceDE w:val="0"/>
        <w:autoSpaceDN w:val="0"/>
        <w:adjustRightInd w:val="0"/>
        <w:jc w:val="center"/>
      </w:pPr>
    </w:p>
    <w:p w:rsidR="007C3DB6" w:rsidRDefault="007C3DB6" w:rsidP="005B46A7">
      <w:pPr>
        <w:widowControl w:val="0"/>
        <w:autoSpaceDE w:val="0"/>
        <w:autoSpaceDN w:val="0"/>
        <w:adjustRightInd w:val="0"/>
        <w:jc w:val="center"/>
      </w:pPr>
      <w:r>
        <w:t xml:space="preserve">МКУ Управление финансов Администрации </w:t>
      </w:r>
      <w:proofErr w:type="spellStart"/>
      <w:r>
        <w:t>Молчановского</w:t>
      </w:r>
      <w:proofErr w:type="spellEnd"/>
      <w:r>
        <w:t xml:space="preserve"> района</w:t>
      </w:r>
    </w:p>
    <w:p w:rsidR="007C3DB6" w:rsidRDefault="007C3DB6" w:rsidP="005B46A7">
      <w:pPr>
        <w:widowControl w:val="0"/>
        <w:autoSpaceDE w:val="0"/>
        <w:autoSpaceDN w:val="0"/>
        <w:adjustRightInd w:val="0"/>
        <w:jc w:val="center"/>
      </w:pPr>
    </w:p>
    <w:p w:rsidR="007C3DB6" w:rsidRDefault="007C3DB6" w:rsidP="005B46A7">
      <w:pPr>
        <w:widowControl w:val="0"/>
        <w:autoSpaceDE w:val="0"/>
        <w:autoSpaceDN w:val="0"/>
        <w:adjustRightInd w:val="0"/>
        <w:jc w:val="center"/>
      </w:pPr>
      <w:r w:rsidRPr="00F6795C">
        <w:t xml:space="preserve">Приоритетное направление </w:t>
      </w:r>
    </w:p>
    <w:p w:rsidR="007C3DB6" w:rsidRDefault="007C3DB6" w:rsidP="005B46A7">
      <w:pPr>
        <w:widowControl w:val="0"/>
        <w:autoSpaceDE w:val="0"/>
        <w:autoSpaceDN w:val="0"/>
        <w:adjustRightInd w:val="0"/>
        <w:jc w:val="center"/>
      </w:pPr>
      <w:r w:rsidRPr="00F6795C">
        <w:t xml:space="preserve">социально-экономического развития </w:t>
      </w:r>
      <w:proofErr w:type="spellStart"/>
      <w:r w:rsidRPr="00F6795C">
        <w:t>Молчановского</w:t>
      </w:r>
      <w:proofErr w:type="spellEnd"/>
      <w:r w:rsidRPr="00F6795C">
        <w:t xml:space="preserve"> района, на которое направлена реализация </w:t>
      </w:r>
    </w:p>
    <w:p w:rsidR="007C3DB6" w:rsidRPr="00F6795C" w:rsidRDefault="007C3DB6" w:rsidP="005B46A7">
      <w:pPr>
        <w:widowControl w:val="0"/>
        <w:autoSpaceDE w:val="0"/>
        <w:autoSpaceDN w:val="0"/>
        <w:adjustRightInd w:val="0"/>
        <w:jc w:val="center"/>
      </w:pPr>
      <w:r w:rsidRPr="00F6795C">
        <w:t xml:space="preserve">муниципальной программы - </w:t>
      </w:r>
      <w:r>
        <w:t>С</w:t>
      </w:r>
      <w:r w:rsidRPr="00F6795C">
        <w:rPr>
          <w:rStyle w:val="a5"/>
          <w:b w:val="0"/>
        </w:rPr>
        <w:t>овершенствование муниципального управления</w:t>
      </w:r>
    </w:p>
    <w:p w:rsidR="007C3DB6" w:rsidRDefault="007C3DB6" w:rsidP="005B46A7">
      <w:pPr>
        <w:widowControl w:val="0"/>
        <w:autoSpaceDE w:val="0"/>
        <w:autoSpaceDN w:val="0"/>
        <w:adjustRightInd w:val="0"/>
        <w:jc w:val="center"/>
      </w:pPr>
    </w:p>
    <w:tbl>
      <w:tblPr>
        <w:tblW w:w="9840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2880"/>
        <w:gridCol w:w="853"/>
        <w:gridCol w:w="1043"/>
        <w:gridCol w:w="968"/>
        <w:gridCol w:w="914"/>
        <w:gridCol w:w="1282"/>
        <w:gridCol w:w="1400"/>
      </w:tblGrid>
      <w:tr w:rsidR="007C3DB6" w:rsidRPr="00591A83" w:rsidTr="00F6795C">
        <w:trPr>
          <w:trHeight w:val="1280"/>
          <w:tblCellSpacing w:w="5" w:type="nil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NN </w:t>
            </w:r>
            <w:proofErr w:type="spellStart"/>
            <w:r w:rsidRPr="00591A8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</w:t>
            </w:r>
            <w:r w:rsidRPr="00591A83">
              <w:rPr>
                <w:sz w:val="16"/>
                <w:szCs w:val="16"/>
              </w:rPr>
              <w:t>измерения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Плановое </w:t>
            </w:r>
            <w:r w:rsidRPr="00591A83">
              <w:rPr>
                <w:sz w:val="16"/>
                <w:szCs w:val="16"/>
              </w:rPr>
              <w:t>значение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отчетный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Pr="00591A83">
              <w:rPr>
                <w:sz w:val="16"/>
                <w:szCs w:val="16"/>
              </w:rPr>
              <w:t xml:space="preserve">значение 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 отчетный 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Отклонение</w:t>
            </w:r>
            <w:proofErr w:type="gramStart"/>
            <w:r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F6795C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Меры, принимаемые в целях устранения </w:t>
            </w:r>
            <w:r>
              <w:rPr>
                <w:sz w:val="16"/>
                <w:szCs w:val="16"/>
              </w:rPr>
              <w:br/>
              <w:t xml:space="preserve">невыполнении планового значения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</w:tr>
      <w:tr w:rsidR="007C3DB6" w:rsidRPr="00591A83" w:rsidTr="009B58F5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7C3DB6" w:rsidRPr="00591A83" w:rsidTr="003E70E9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3E70E9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B46A7" w:rsidRDefault="007C3DB6" w:rsidP="005B46A7">
            <w:pPr>
              <w:pStyle w:val="ConsPlusCell"/>
              <w:rPr>
                <w:sz w:val="16"/>
                <w:szCs w:val="16"/>
              </w:rPr>
            </w:pPr>
            <w:r w:rsidRPr="005B46A7">
              <w:rPr>
                <w:b/>
                <w:color w:val="000000"/>
                <w:sz w:val="16"/>
                <w:szCs w:val="16"/>
              </w:rPr>
              <w:t>Цель:</w:t>
            </w:r>
            <w:r w:rsidRPr="005B46A7">
              <w:rPr>
                <w:color w:val="000000"/>
                <w:sz w:val="16"/>
                <w:szCs w:val="16"/>
              </w:rPr>
              <w:t xml:space="preserve"> эффективное управление муниципальным долгом муниципального образования «</w:t>
            </w:r>
            <w:proofErr w:type="spellStart"/>
            <w:r w:rsidRPr="005B46A7">
              <w:rPr>
                <w:color w:val="000000"/>
                <w:sz w:val="16"/>
                <w:szCs w:val="16"/>
              </w:rPr>
              <w:t>Молчановский</w:t>
            </w:r>
            <w:proofErr w:type="spellEnd"/>
            <w:r w:rsidRPr="005B46A7">
              <w:rPr>
                <w:color w:val="000000"/>
                <w:sz w:val="16"/>
                <w:szCs w:val="16"/>
              </w:rPr>
              <w:t xml:space="preserve"> район»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B46A7" w:rsidRDefault="007C3DB6" w:rsidP="00A8079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91A83" w:rsidTr="003E70E9">
        <w:trPr>
          <w:trHeight w:val="48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3E70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B46A7" w:rsidRDefault="007C3DB6" w:rsidP="005B46A7">
            <w:pPr>
              <w:pStyle w:val="ConsPlusCell"/>
              <w:rPr>
                <w:sz w:val="16"/>
                <w:szCs w:val="16"/>
              </w:rPr>
            </w:pPr>
            <w:r w:rsidRPr="005B46A7">
              <w:rPr>
                <w:b/>
                <w:color w:val="000000"/>
                <w:sz w:val="16"/>
                <w:szCs w:val="16"/>
              </w:rPr>
              <w:t>Задача 1.</w:t>
            </w:r>
            <w:r w:rsidRPr="005B46A7">
              <w:rPr>
                <w:color w:val="000000"/>
                <w:sz w:val="16"/>
                <w:szCs w:val="16"/>
              </w:rPr>
              <w:t xml:space="preserve"> Оптимизация объема муниципального долга муниципального образования «</w:t>
            </w:r>
            <w:proofErr w:type="spellStart"/>
            <w:r w:rsidRPr="005B46A7">
              <w:rPr>
                <w:color w:val="000000"/>
                <w:sz w:val="16"/>
                <w:szCs w:val="16"/>
              </w:rPr>
              <w:t>Молчановский</w:t>
            </w:r>
            <w:proofErr w:type="spellEnd"/>
            <w:r w:rsidRPr="005B46A7">
              <w:rPr>
                <w:color w:val="000000"/>
                <w:sz w:val="16"/>
                <w:szCs w:val="16"/>
              </w:rPr>
              <w:t xml:space="preserve"> район», совершенствование механизмов управления муниципальным долгом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B46A7" w:rsidRDefault="007C3DB6" w:rsidP="00A80795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91A83" w:rsidTr="003E70E9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3E70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B46A7" w:rsidRDefault="007C3DB6" w:rsidP="00A80795">
            <w:pPr>
              <w:pStyle w:val="ConsPlusCell"/>
              <w:jc w:val="both"/>
              <w:rPr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Сумма просроченных долговых обязательств в объеме муниципального долга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B46A7" w:rsidRDefault="007C3DB6" w:rsidP="005B46A7">
            <w:pPr>
              <w:pStyle w:val="ConsPlusCell"/>
              <w:jc w:val="center"/>
              <w:rPr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тыс.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B46A7"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91A83" w:rsidTr="003E70E9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3E70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B46A7" w:rsidRDefault="007C3DB6" w:rsidP="00A80795">
            <w:pPr>
              <w:pStyle w:val="ConsPlusCell"/>
              <w:jc w:val="both"/>
              <w:rPr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Сумма просроченной задолженности по расходам на обслуживание долговых обязательств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B46A7" w:rsidRDefault="007C3DB6" w:rsidP="005B46A7">
            <w:pPr>
              <w:pStyle w:val="ConsPlusCell"/>
              <w:jc w:val="center"/>
              <w:rPr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тыс.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B46A7"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91A83" w:rsidTr="003E70E9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3E70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B46A7" w:rsidRDefault="007C3DB6" w:rsidP="005B46A7">
            <w:pPr>
              <w:pStyle w:val="ConsPlusCell"/>
              <w:rPr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Доля просроченных долговых обязательств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91A83" w:rsidTr="003E70E9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3E70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B46A7" w:rsidRDefault="007C3DB6" w:rsidP="005B46A7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5B46A7">
              <w:rPr>
                <w:b/>
                <w:color w:val="000000"/>
                <w:sz w:val="16"/>
                <w:szCs w:val="16"/>
              </w:rPr>
              <w:t>Задача 2.</w:t>
            </w:r>
            <w:r w:rsidRPr="005B46A7">
              <w:rPr>
                <w:color w:val="000000"/>
                <w:sz w:val="16"/>
                <w:szCs w:val="16"/>
              </w:rPr>
              <w:t xml:space="preserve"> Соблюдение установленных законодательством ограничений предельного объема муниципального долга муниципального образования «</w:t>
            </w:r>
            <w:proofErr w:type="spellStart"/>
            <w:r w:rsidRPr="005B46A7">
              <w:rPr>
                <w:color w:val="000000"/>
                <w:sz w:val="16"/>
                <w:szCs w:val="16"/>
              </w:rPr>
              <w:t>Молчановский</w:t>
            </w:r>
            <w:proofErr w:type="spellEnd"/>
            <w:r w:rsidRPr="005B46A7">
              <w:rPr>
                <w:color w:val="000000"/>
                <w:sz w:val="16"/>
                <w:szCs w:val="16"/>
              </w:rPr>
              <w:t xml:space="preserve"> район».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Default="007C3DB6" w:rsidP="005B46A7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91A83" w:rsidTr="003E70E9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3E70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B46A7" w:rsidRDefault="007C3DB6" w:rsidP="005B46A7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Отношение объема муниципального долга к общему объему доходов без учета утвержденного объема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Default="007C3DB6" w:rsidP="005B46A7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9B58F5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 w:rsidRPr="009B58F5">
              <w:rPr>
                <w:sz w:val="20"/>
                <w:szCs w:val="20"/>
              </w:rPr>
              <w:t>не более 14,28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14,02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-0,26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9B58F5" w:rsidRDefault="007C3DB6" w:rsidP="009B58F5">
            <w:pPr>
              <w:pStyle w:val="ConsPlusCell"/>
              <w:jc w:val="center"/>
              <w:rPr>
                <w:sz w:val="16"/>
                <w:szCs w:val="16"/>
              </w:rPr>
            </w:pPr>
            <w:r w:rsidRPr="009B58F5">
              <w:rPr>
                <w:sz w:val="16"/>
                <w:szCs w:val="16"/>
              </w:rPr>
              <w:t>Увеличение суммы по НДФЛ</w:t>
            </w:r>
            <w:r>
              <w:rPr>
                <w:sz w:val="16"/>
                <w:szCs w:val="16"/>
              </w:rPr>
              <w:t xml:space="preserve"> суммы безвозмездных поступлений в 2014 году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9B58F5" w:rsidRDefault="007C3DB6" w:rsidP="00A80795">
            <w:pPr>
              <w:pStyle w:val="ConsPlusCell"/>
              <w:rPr>
                <w:sz w:val="16"/>
                <w:szCs w:val="16"/>
              </w:rPr>
            </w:pPr>
          </w:p>
        </w:tc>
      </w:tr>
      <w:tr w:rsidR="007C3DB6" w:rsidRPr="00591A83" w:rsidTr="003E70E9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3E70E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B46A7" w:rsidRDefault="007C3DB6" w:rsidP="005B46A7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 xml:space="preserve">Отношение объема расходов на обслуживание муниципального долга к расходам бюджета за исключением объема расходов, которые осуществляются за счет субвенций, предоставляемых из бюджетов бюджетной системы Российской Федерации 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Default="007C3DB6" w:rsidP="005B46A7">
            <w:pPr>
              <w:pStyle w:val="ConsPlusCel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9B58F5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 w:rsidRPr="009B58F5">
              <w:rPr>
                <w:sz w:val="20"/>
                <w:szCs w:val="20"/>
              </w:rPr>
              <w:t>не более 0,21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+0,01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9B58F5" w:rsidRDefault="007C3DB6" w:rsidP="009B58F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суммы по расходам в 2014 году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9B58F5" w:rsidRDefault="007C3DB6" w:rsidP="009B58F5">
            <w:pPr>
              <w:pStyle w:val="ConsPlusCell"/>
              <w:jc w:val="center"/>
              <w:rPr>
                <w:sz w:val="16"/>
                <w:szCs w:val="16"/>
              </w:rPr>
            </w:pPr>
            <w:r w:rsidRPr="009B58F5">
              <w:rPr>
                <w:sz w:val="16"/>
                <w:szCs w:val="16"/>
              </w:rPr>
              <w:t xml:space="preserve">Предельное значение по Бюджетному кодексу РФ - </w:t>
            </w:r>
            <w:r>
              <w:rPr>
                <w:sz w:val="16"/>
                <w:szCs w:val="16"/>
              </w:rPr>
              <w:t>15</w:t>
            </w:r>
            <w:r w:rsidRPr="009B58F5">
              <w:rPr>
                <w:sz w:val="16"/>
                <w:szCs w:val="16"/>
              </w:rPr>
              <w:t>%</w:t>
            </w:r>
          </w:p>
        </w:tc>
      </w:tr>
      <w:tr w:rsidR="007C3DB6" w:rsidRPr="00591A83" w:rsidTr="003E70E9">
        <w:trPr>
          <w:trHeight w:val="420"/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3E70E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C70437" w:rsidRDefault="007C3DB6" w:rsidP="00C70437">
            <w:pPr>
              <w:pStyle w:val="ConsPlusCell"/>
              <w:rPr>
                <w:b/>
                <w:sz w:val="16"/>
                <w:szCs w:val="16"/>
              </w:rPr>
            </w:pPr>
            <w:r w:rsidRPr="00C70437">
              <w:rPr>
                <w:b/>
                <w:sz w:val="16"/>
                <w:szCs w:val="16"/>
              </w:rPr>
              <w:t>Наименование показателей результатов мероприятий ДЦП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A80795">
            <w:pPr>
              <w:pStyle w:val="ConsPlusCell"/>
              <w:rPr>
                <w:sz w:val="20"/>
                <w:szCs w:val="20"/>
              </w:rPr>
            </w:pPr>
          </w:p>
        </w:tc>
      </w:tr>
      <w:tr w:rsidR="007C3DB6" w:rsidRPr="00591A83" w:rsidTr="003E70E9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3E70E9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3.1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B46A7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Своевременное исполнение обязательств по обслуживанию муниципального долга муниципального образования «</w:t>
            </w:r>
            <w:proofErr w:type="spellStart"/>
            <w:r w:rsidRPr="005B46A7">
              <w:rPr>
                <w:color w:val="000000"/>
                <w:sz w:val="16"/>
                <w:szCs w:val="16"/>
              </w:rPr>
              <w:t>Молчановский</w:t>
            </w:r>
            <w:proofErr w:type="spellEnd"/>
            <w:r w:rsidRPr="005B46A7">
              <w:rPr>
                <w:color w:val="000000"/>
                <w:sz w:val="16"/>
                <w:szCs w:val="16"/>
              </w:rPr>
              <w:t xml:space="preserve"> район»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 w:rsidRPr="005B46A7">
              <w:rPr>
                <w:color w:val="000000"/>
                <w:sz w:val="16"/>
                <w:szCs w:val="16"/>
              </w:rPr>
              <w:t>тыс.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B46A7"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730BA7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543,1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543,1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C3DB6" w:rsidRPr="00591A83" w:rsidTr="003E70E9">
        <w:trPr>
          <w:tblCellSpacing w:w="5" w:type="nil"/>
          <w:jc w:val="center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91A83" w:rsidRDefault="007C3DB6" w:rsidP="003E70E9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3.2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B6" w:rsidRPr="005B46A7" w:rsidRDefault="007C3DB6" w:rsidP="00A80795">
            <w:pPr>
              <w:pStyle w:val="ConsPlusCell"/>
              <w:rPr>
                <w:sz w:val="16"/>
                <w:szCs w:val="16"/>
              </w:rPr>
            </w:pPr>
            <w:r w:rsidRPr="005B46A7">
              <w:rPr>
                <w:color w:val="000000"/>
                <w:sz w:val="16"/>
                <w:szCs w:val="16"/>
              </w:rPr>
              <w:t>Своевременное погашение долговых обязательств муниципального образования «</w:t>
            </w:r>
            <w:proofErr w:type="spellStart"/>
            <w:r w:rsidRPr="005B46A7">
              <w:rPr>
                <w:color w:val="000000"/>
                <w:sz w:val="16"/>
                <w:szCs w:val="16"/>
              </w:rPr>
              <w:t>Молчановский</w:t>
            </w:r>
            <w:proofErr w:type="spellEnd"/>
            <w:r w:rsidRPr="005B46A7">
              <w:rPr>
                <w:color w:val="000000"/>
                <w:sz w:val="16"/>
                <w:szCs w:val="16"/>
              </w:rPr>
              <w:t xml:space="preserve"> район»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 w:rsidRPr="005B46A7">
              <w:rPr>
                <w:color w:val="000000"/>
                <w:sz w:val="16"/>
                <w:szCs w:val="16"/>
              </w:rPr>
              <w:t>тыс.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B46A7">
              <w:rPr>
                <w:color w:val="000000"/>
                <w:sz w:val="16"/>
                <w:szCs w:val="16"/>
              </w:rPr>
              <w:t>руб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B6" w:rsidRPr="00591A83" w:rsidRDefault="007C3DB6" w:rsidP="005B46A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7C3DB6" w:rsidRDefault="007C3DB6" w:rsidP="00E02E1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C3DB6" w:rsidRDefault="007C3DB6" w:rsidP="00176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20"/>
      <w:bookmarkEnd w:id="3"/>
    </w:p>
    <w:p w:rsidR="007C3DB6" w:rsidRDefault="007C3DB6" w:rsidP="00176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B6" w:rsidRDefault="007C3DB6" w:rsidP="00176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B6" w:rsidRPr="00176233" w:rsidRDefault="007C3DB6" w:rsidP="001762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6233">
        <w:rPr>
          <w:rFonts w:ascii="Times New Roman" w:hAnsi="Times New Roman" w:cs="Times New Roman"/>
          <w:sz w:val="24"/>
          <w:szCs w:val="24"/>
        </w:rPr>
        <w:t>Начальник Управления финансов</w:t>
      </w:r>
      <w:r w:rsidRPr="00176233">
        <w:rPr>
          <w:rFonts w:ascii="Times New Roman" w:hAnsi="Times New Roman" w:cs="Times New Roman"/>
          <w:sz w:val="24"/>
          <w:szCs w:val="24"/>
        </w:rPr>
        <w:tab/>
      </w:r>
      <w:r w:rsidRPr="00176233">
        <w:rPr>
          <w:rFonts w:ascii="Times New Roman" w:hAnsi="Times New Roman" w:cs="Times New Roman"/>
          <w:sz w:val="24"/>
          <w:szCs w:val="24"/>
        </w:rPr>
        <w:tab/>
      </w:r>
      <w:r w:rsidRPr="001762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233">
        <w:rPr>
          <w:rFonts w:ascii="Times New Roman" w:hAnsi="Times New Roman" w:cs="Times New Roman"/>
          <w:sz w:val="24"/>
          <w:szCs w:val="24"/>
        </w:rPr>
        <w:tab/>
      </w:r>
      <w:r w:rsidRPr="00176233">
        <w:rPr>
          <w:rFonts w:ascii="Times New Roman" w:hAnsi="Times New Roman" w:cs="Times New Roman"/>
          <w:sz w:val="24"/>
          <w:szCs w:val="24"/>
        </w:rPr>
        <w:tab/>
      </w:r>
      <w:r w:rsidRPr="00176233">
        <w:rPr>
          <w:rFonts w:ascii="Times New Roman" w:hAnsi="Times New Roman" w:cs="Times New Roman"/>
          <w:sz w:val="24"/>
          <w:szCs w:val="24"/>
        </w:rPr>
        <w:tab/>
        <w:t>Н.В. Онищенко</w:t>
      </w:r>
    </w:p>
    <w:p w:rsidR="007C3DB6" w:rsidRDefault="007C3DB6" w:rsidP="00E02E1D">
      <w:pPr>
        <w:widowControl w:val="0"/>
        <w:autoSpaceDE w:val="0"/>
        <w:autoSpaceDN w:val="0"/>
        <w:adjustRightInd w:val="0"/>
      </w:pPr>
    </w:p>
    <w:sectPr w:rsidR="007C3DB6" w:rsidSect="009B58F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02E1D"/>
    <w:rsid w:val="000A417E"/>
    <w:rsid w:val="00130BAB"/>
    <w:rsid w:val="00176233"/>
    <w:rsid w:val="00247478"/>
    <w:rsid w:val="00265E5E"/>
    <w:rsid w:val="003E70E9"/>
    <w:rsid w:val="00482895"/>
    <w:rsid w:val="00591A83"/>
    <w:rsid w:val="005A3A51"/>
    <w:rsid w:val="005B46A7"/>
    <w:rsid w:val="005E5AC3"/>
    <w:rsid w:val="00620375"/>
    <w:rsid w:val="00730BA7"/>
    <w:rsid w:val="00776D6F"/>
    <w:rsid w:val="007C3DB6"/>
    <w:rsid w:val="00834368"/>
    <w:rsid w:val="00840DF7"/>
    <w:rsid w:val="00945112"/>
    <w:rsid w:val="00975C58"/>
    <w:rsid w:val="009B58F5"/>
    <w:rsid w:val="00A80795"/>
    <w:rsid w:val="00B26B1C"/>
    <w:rsid w:val="00C16835"/>
    <w:rsid w:val="00C70437"/>
    <w:rsid w:val="00D932D5"/>
    <w:rsid w:val="00E02E1D"/>
    <w:rsid w:val="00F6795C"/>
    <w:rsid w:val="00FE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2E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02E1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99"/>
    <w:rsid w:val="00E02E1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16835"/>
    <w:pPr>
      <w:widowControl w:val="0"/>
      <w:adjustRightInd w:val="0"/>
      <w:spacing w:line="360" w:lineRule="atLeast"/>
      <w:jc w:val="both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character" w:styleId="a5">
    <w:name w:val="Strong"/>
    <w:basedOn w:val="a0"/>
    <w:uiPriority w:val="99"/>
    <w:qFormat/>
    <w:locked/>
    <w:rsid w:val="00F6795C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840D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F66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Tatyana N. Katashova</cp:lastModifiedBy>
  <cp:revision>2</cp:revision>
  <cp:lastPrinted>2015-03-30T08:51:00Z</cp:lastPrinted>
  <dcterms:created xsi:type="dcterms:W3CDTF">2015-03-30T11:00:00Z</dcterms:created>
  <dcterms:modified xsi:type="dcterms:W3CDTF">2015-03-30T11:00:00Z</dcterms:modified>
</cp:coreProperties>
</file>