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4B" w:rsidRPr="004C304B" w:rsidRDefault="004C304B" w:rsidP="004C304B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40"/>
          <w:szCs w:val="40"/>
          <w:lang w:eastAsia="ru-RU"/>
        </w:rPr>
      </w:pPr>
      <w:r w:rsidRPr="004C304B">
        <w:rPr>
          <w:rFonts w:ascii="Conv_PFDINTEXTCONDPRO-MEDIUM" w:eastAsia="Times New Roman" w:hAnsi="Conv_PFDINTEXTCONDPRO-MEDIUM" w:cs="Arial"/>
          <w:color w:val="405965"/>
          <w:kern w:val="36"/>
          <w:sz w:val="40"/>
          <w:szCs w:val="40"/>
          <w:lang w:eastAsia="ru-RU"/>
        </w:rPr>
        <w:t xml:space="preserve">ФНС России напоминает о </w:t>
      </w:r>
      <w:bookmarkStart w:id="0" w:name="_GoBack"/>
      <w:r w:rsidRPr="004C304B">
        <w:rPr>
          <w:rFonts w:ascii="Conv_PFDINTEXTCONDPRO-MEDIUM" w:eastAsia="Times New Roman" w:hAnsi="Conv_PFDINTEXTCONDPRO-MEDIUM" w:cs="Arial"/>
          <w:color w:val="405965"/>
          <w:kern w:val="36"/>
          <w:sz w:val="40"/>
          <w:szCs w:val="40"/>
          <w:lang w:eastAsia="ru-RU"/>
        </w:rPr>
        <w:t>продлении срока представления 3-НДФЛ</w:t>
      </w:r>
      <w:bookmarkEnd w:id="0"/>
      <w:r w:rsidRPr="004C304B">
        <w:rPr>
          <w:rFonts w:ascii="Conv_PFDINTEXTCONDPRO-MEDIUM" w:eastAsia="Times New Roman" w:hAnsi="Conv_PFDINTEXTCONDPRO-MEDIUM" w:cs="Arial"/>
          <w:color w:val="405965"/>
          <w:kern w:val="36"/>
          <w:sz w:val="40"/>
          <w:szCs w:val="40"/>
          <w:lang w:eastAsia="ru-RU"/>
        </w:rPr>
        <w:t xml:space="preserve"> за 2019 год</w:t>
      </w:r>
    </w:p>
    <w:p w:rsidR="004C304B" w:rsidRPr="004C304B" w:rsidRDefault="004C304B" w:rsidP="004C30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C304B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По налоговому законодательству </w:t>
      </w:r>
      <w:proofErr w:type="gramStart"/>
      <w:r w:rsidRPr="004C304B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отчитаться о доходах</w:t>
      </w:r>
      <w:proofErr w:type="gramEnd"/>
      <w:r w:rsidRPr="004C304B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полученных в 2019 году, необходимо до 30 апреля 2020 года. Однако в связи со сложной эпидемиологической обстановкой, а также в рамках мер по обеспечению устойчивого развития экономики было принято решение </w:t>
      </w:r>
      <w:hyperlink r:id="rId5" w:tgtFrame="_blank" w:history="1">
        <w:r w:rsidRPr="004C304B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продлить на три месяца</w:t>
        </w:r>
      </w:hyperlink>
      <w:r w:rsidRPr="004C304B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установленный срок представления деклараций, срок подачи которых приходится на март - май 2020 года. Исключение - декларации по налогу на добавленную стоимость. Таким образом, декларацию 3-НДФЛ с отражением доходов, полученных в 2019 году, следует направить до 30 июля 2020 года. При этом оплатить налог, исчисленный в ней, необходимо до 15 июля 2020 года.</w:t>
      </w:r>
    </w:p>
    <w:p w:rsidR="004C304B" w:rsidRPr="004C304B" w:rsidRDefault="004C304B" w:rsidP="004C304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C304B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индивидуальных предпринимателей, которые заняты в наиболее пострадавших от COVID-19 отраслях и внесены на 01.03.2020 в реестр субъектов МСП, срок уплаты НДФЛ за 2019 год, исчисленный с доходов от предпринимательской деятельности, продлен на три месяца – до 15 октября 2020 года.</w:t>
      </w:r>
    </w:p>
    <w:p w:rsidR="004C304B" w:rsidRPr="004C304B" w:rsidRDefault="004C304B" w:rsidP="004C304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C304B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 граждан, представляющих 3-НДФЛ за 2019 год только для получения налоговых вычетов, установленный срок подачи декларации – 30 июля 2020 года - не распространяется. Они могут направить ее в налоговый орган в течение всего года.</w:t>
      </w:r>
    </w:p>
    <w:p w:rsidR="00890BC6" w:rsidRDefault="004C304B"/>
    <w:sectPr w:rsidR="0089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B"/>
    <w:rsid w:val="004C304B"/>
    <w:rsid w:val="005B15CD"/>
    <w:rsid w:val="006F4568"/>
    <w:rsid w:val="00C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01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kTj6vbMop2fN43iEZ16idfPSKriXYK5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3</cp:revision>
  <dcterms:created xsi:type="dcterms:W3CDTF">2020-05-06T07:19:00Z</dcterms:created>
  <dcterms:modified xsi:type="dcterms:W3CDTF">2020-05-06T07:20:00Z</dcterms:modified>
</cp:coreProperties>
</file>