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F" w:rsidRDefault="00355DAF" w:rsidP="00355DAF">
      <w:pPr>
        <w:pStyle w:val="ConsPlusTitle"/>
        <w:jc w:val="center"/>
        <w:outlineLvl w:val="0"/>
      </w:pPr>
      <w:r>
        <w:t>ДЕПАРТАМЕНТ ЛЕСНОГО ХОЗЯЙСТВА</w:t>
      </w:r>
    </w:p>
    <w:p w:rsidR="00355DAF" w:rsidRDefault="00355DAF" w:rsidP="00355DAF">
      <w:pPr>
        <w:pStyle w:val="ConsPlusTitle"/>
        <w:jc w:val="center"/>
      </w:pPr>
      <w:r>
        <w:t>ТОМСКОЙ ОБЛАСТИ</w:t>
      </w:r>
    </w:p>
    <w:p w:rsidR="00355DAF" w:rsidRDefault="00355DAF" w:rsidP="00355DAF">
      <w:pPr>
        <w:pStyle w:val="ConsPlusTitle"/>
        <w:jc w:val="center"/>
      </w:pPr>
    </w:p>
    <w:p w:rsidR="00355DAF" w:rsidRDefault="00355DAF" w:rsidP="00355DAF">
      <w:pPr>
        <w:pStyle w:val="ConsPlusTitle"/>
        <w:jc w:val="center"/>
      </w:pPr>
      <w:r>
        <w:t>ПРИКАЗ</w:t>
      </w:r>
    </w:p>
    <w:p w:rsidR="00355DAF" w:rsidRDefault="00355DAF" w:rsidP="00355DAF">
      <w:pPr>
        <w:pStyle w:val="ConsPlusTitle"/>
        <w:jc w:val="center"/>
      </w:pPr>
      <w:r>
        <w:t>от 19 сентября 2016 г. N 58</w:t>
      </w:r>
    </w:p>
    <w:p w:rsidR="00355DAF" w:rsidRDefault="00355DAF" w:rsidP="00355DAF">
      <w:pPr>
        <w:pStyle w:val="ConsPlusTitle"/>
        <w:jc w:val="center"/>
      </w:pPr>
    </w:p>
    <w:p w:rsidR="00355DAF" w:rsidRDefault="00355DAF" w:rsidP="00355DAF">
      <w:pPr>
        <w:pStyle w:val="ConsPlusTitle"/>
        <w:jc w:val="center"/>
      </w:pPr>
      <w:r>
        <w:t xml:space="preserve">ОБ УТВЕРЖДЕНИИ ПОЛОЖЕНИЯ ОБ </w:t>
      </w:r>
      <w:proofErr w:type="gramStart"/>
      <w:r>
        <w:t>ОБЩЕСТВЕННЫХ</w:t>
      </w:r>
      <w:proofErr w:type="gramEnd"/>
    </w:p>
    <w:p w:rsidR="00355DAF" w:rsidRDefault="00355DAF" w:rsidP="00355DAF">
      <w:pPr>
        <w:pStyle w:val="ConsPlusTitle"/>
        <w:jc w:val="center"/>
      </w:pPr>
      <w:r>
        <w:t xml:space="preserve">ЛЕСНЫХ </w:t>
      </w:r>
      <w:proofErr w:type="gramStart"/>
      <w:r>
        <w:t>ИНСПЕКТОРАХ</w:t>
      </w:r>
      <w:proofErr w:type="gramEnd"/>
      <w:r>
        <w:t xml:space="preserve">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83</w:t>
        </w:r>
      </w:hyperlink>
      <w:r>
        <w:t xml:space="preserve">, </w:t>
      </w:r>
      <w:hyperlink r:id="rId6" w:history="1">
        <w:r>
          <w:rPr>
            <w:color w:val="0000FF"/>
          </w:rPr>
          <w:t>96</w:t>
        </w:r>
      </w:hyperlink>
      <w:r>
        <w:t xml:space="preserve"> Лесного кодекса Российской Федерации, </w:t>
      </w:r>
      <w:hyperlink r:id="rId7" w:history="1">
        <w:r>
          <w:rPr>
            <w:color w:val="0000FF"/>
          </w:rPr>
          <w:t>статьями 11</w:t>
        </w:r>
      </w:hyperlink>
      <w:r>
        <w:t xml:space="preserve">, </w:t>
      </w:r>
      <w:hyperlink r:id="rId8" w:history="1">
        <w:r>
          <w:rPr>
            <w:color w:val="0000FF"/>
          </w:rPr>
          <w:t>68</w:t>
        </w:r>
      </w:hyperlink>
      <w:r>
        <w:t xml:space="preserve"> Федерального закона от 10 января 2002 года N 7-ФЗ "Об охране окружающей среды" приказываю: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1. Утвердить </w:t>
      </w:r>
      <w:hyperlink w:anchor="Par28" w:history="1">
        <w:r>
          <w:rPr>
            <w:color w:val="0000FF"/>
          </w:rPr>
          <w:t>Положение</w:t>
        </w:r>
      </w:hyperlink>
      <w:r>
        <w:t xml:space="preserve"> об общественных лесных инспекторах Томской области согласно приложению к настоящему приказу.</w:t>
      </w:r>
    </w:p>
    <w:p w:rsidR="00355DAF" w:rsidRDefault="00355DAF" w:rsidP="00355DAF">
      <w:pPr>
        <w:pStyle w:val="ConsPlusNormal"/>
        <w:ind w:firstLine="540"/>
        <w:jc w:val="both"/>
      </w:pPr>
      <w:r>
        <w:t>2. Комитету государственного лесного и пожарного надзора (</w:t>
      </w:r>
      <w:proofErr w:type="spellStart"/>
      <w:r>
        <w:t>Смелянцев</w:t>
      </w:r>
      <w:proofErr w:type="spellEnd"/>
      <w:r>
        <w:t xml:space="preserve">) обеспечить разъяснение настоящего приказа в </w:t>
      </w:r>
      <w:proofErr w:type="gramStart"/>
      <w:r>
        <w:t>средствах</w:t>
      </w:r>
      <w:proofErr w:type="gramEnd"/>
      <w:r>
        <w:t xml:space="preserve"> массовой информации в течение десяти дней со дня его официального опубликования.</w:t>
      </w:r>
    </w:p>
    <w:p w:rsidR="00355DAF" w:rsidRDefault="00355DAF" w:rsidP="00355DAF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департамента </w:t>
      </w:r>
      <w:proofErr w:type="spellStart"/>
      <w:r>
        <w:t>Р.В.Смалева</w:t>
      </w:r>
      <w:proofErr w:type="spellEnd"/>
      <w:r>
        <w:t>.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right"/>
      </w:pPr>
      <w:r>
        <w:t>Начальник Департамента</w:t>
      </w:r>
    </w:p>
    <w:p w:rsidR="00355DAF" w:rsidRDefault="00355DAF" w:rsidP="00355DAF">
      <w:pPr>
        <w:pStyle w:val="ConsPlusNormal"/>
        <w:jc w:val="right"/>
      </w:pPr>
      <w:r>
        <w:t>М.В.МАЛЬКЕВИЧ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right"/>
        <w:outlineLvl w:val="0"/>
      </w:pPr>
      <w:r>
        <w:t>Утверждено</w:t>
      </w:r>
    </w:p>
    <w:p w:rsidR="00355DAF" w:rsidRDefault="00355DAF" w:rsidP="00355DAF">
      <w:pPr>
        <w:pStyle w:val="ConsPlusNormal"/>
        <w:jc w:val="right"/>
      </w:pPr>
      <w:r>
        <w:t>приказом</w:t>
      </w:r>
    </w:p>
    <w:p w:rsidR="00355DAF" w:rsidRDefault="00355DAF" w:rsidP="00355DAF">
      <w:pPr>
        <w:pStyle w:val="ConsPlusNormal"/>
        <w:jc w:val="right"/>
      </w:pPr>
      <w:r>
        <w:t>Департамента лесного хозяйства</w:t>
      </w:r>
    </w:p>
    <w:p w:rsidR="00355DAF" w:rsidRDefault="00355DAF" w:rsidP="00355DAF">
      <w:pPr>
        <w:pStyle w:val="ConsPlusNormal"/>
        <w:jc w:val="right"/>
      </w:pPr>
      <w:r>
        <w:t>Томской области</w:t>
      </w:r>
    </w:p>
    <w:p w:rsidR="00355DAF" w:rsidRDefault="00355DAF" w:rsidP="00355DAF">
      <w:pPr>
        <w:pStyle w:val="ConsPlusNormal"/>
        <w:jc w:val="right"/>
      </w:pPr>
      <w:r>
        <w:t>от 19.09.2016 N 58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Title"/>
        <w:jc w:val="center"/>
      </w:pPr>
      <w:bookmarkStart w:id="0" w:name="Par28"/>
      <w:bookmarkEnd w:id="0"/>
      <w:r>
        <w:t>ПОЛОЖЕНИЕ</w:t>
      </w:r>
    </w:p>
    <w:p w:rsidR="00355DAF" w:rsidRDefault="00355DAF" w:rsidP="00355DAF">
      <w:pPr>
        <w:pStyle w:val="ConsPlusTitle"/>
        <w:jc w:val="center"/>
      </w:pPr>
      <w:r>
        <w:t>ОБ ОБЩЕСТВЕННЫХ ЛЕСНЫХ ИНСПЕКТОРАХ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ind w:firstLine="540"/>
        <w:jc w:val="both"/>
      </w:pPr>
      <w:r>
        <w:t>1. Настоящее Положение об общественных лесных инспекторах Томской области (далее - Положение) разработано в целях обеспечения содействия Департаменту лесного хозяйства Томской области и подведомственному ему областному государственному казенному учреждению "Томское управление лесами" (далее - Департамент, ОГКУ "Томсклес") в охране лесов от нарушений требований лесного законодательства.</w:t>
      </w:r>
    </w:p>
    <w:p w:rsidR="00355DAF" w:rsidRDefault="00355DAF" w:rsidP="00355DAF">
      <w:pPr>
        <w:pStyle w:val="ConsPlusNormal"/>
        <w:ind w:firstLine="540"/>
        <w:jc w:val="both"/>
      </w:pPr>
      <w:r>
        <w:t>2. Положение определяет правовое положение общественных лесных инспекторов Томской области (далее - общественные лесные инспекторы), порядок приема граждан в общественные лесные инспекторы, основные задачи, функции, права и обязанности, гарантии правовой защиты и меры поощрения общественных лесных инспекторов, основания прекращения их деятельности.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3. В рамках настоящего Положения под общественным лесным инспектором понимается гражданин, изъявивший желание оказывать помощь в охране лесов от нарушений требований лесного законодательства (далее - </w:t>
      </w:r>
      <w:proofErr w:type="spellStart"/>
      <w:r>
        <w:t>лесонарушение</w:t>
      </w:r>
      <w:proofErr w:type="spellEnd"/>
      <w:r>
        <w:t>) и привлекаемый к сотрудничеству на добровольной, гласной и безвозмездной основе в порядке, установленном настоящим Положением.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4. В своей деятельности общественные лесные инспекторы руководствуются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Томской области, а также настоящим Положением.</w:t>
      </w:r>
    </w:p>
    <w:p w:rsidR="00355DAF" w:rsidRDefault="00355DAF" w:rsidP="00355DAF">
      <w:pPr>
        <w:pStyle w:val="ConsPlusNormal"/>
        <w:ind w:firstLine="540"/>
        <w:jc w:val="both"/>
      </w:pPr>
      <w:r>
        <w:t>5. Деятельность общественных лесных инспекторов осуществляется на основе принципов законности, гласности, соблюдения прав человека, уважения к личности, добровольности участия.</w:t>
      </w:r>
    </w:p>
    <w:p w:rsidR="00355DAF" w:rsidRDefault="00355DAF" w:rsidP="00355DAF">
      <w:pPr>
        <w:pStyle w:val="ConsPlusNormal"/>
        <w:ind w:firstLine="540"/>
        <w:jc w:val="both"/>
      </w:pPr>
      <w:r>
        <w:t>6. Основной задачей общественных лесных инспекторов является содействие Департаменту, ОГКУ "Томсклес" в проведении мероприятий по охране лесов от лесонарушений.</w:t>
      </w:r>
    </w:p>
    <w:p w:rsidR="00355DAF" w:rsidRDefault="00355DAF" w:rsidP="00355DAF">
      <w:pPr>
        <w:pStyle w:val="ConsPlusNormal"/>
        <w:ind w:firstLine="540"/>
        <w:jc w:val="both"/>
      </w:pPr>
      <w:r>
        <w:t>7. Основными функциями общественных лесных инспекторов являются:</w:t>
      </w:r>
    </w:p>
    <w:p w:rsidR="00355DAF" w:rsidRDefault="00355DAF" w:rsidP="00355DAF">
      <w:pPr>
        <w:pStyle w:val="ConsPlusNormal"/>
        <w:ind w:firstLine="540"/>
        <w:jc w:val="both"/>
      </w:pPr>
      <w:r>
        <w:t>1) содействие Департаменту, ОГКУ "Томсклес" при осуществлении федерального государственного лесного надзора, федерального государственного пожарного надзора в лесах;</w:t>
      </w:r>
    </w:p>
    <w:p w:rsidR="00355DAF" w:rsidRDefault="00355DAF" w:rsidP="00355DAF">
      <w:pPr>
        <w:pStyle w:val="ConsPlusNormal"/>
        <w:ind w:firstLine="540"/>
        <w:jc w:val="both"/>
      </w:pPr>
      <w:r>
        <w:lastRenderedPageBreak/>
        <w:t xml:space="preserve">2) участие в пропаганде и популяризации среди населения в средствах массовой информации бережного отношения к лесу и лесным ресурсам, </w:t>
      </w:r>
      <w:hyperlink r:id="rId11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требований лесного законодательства.</w:t>
      </w:r>
    </w:p>
    <w:p w:rsidR="00355DAF" w:rsidRDefault="00355DAF" w:rsidP="00355DAF">
      <w:pPr>
        <w:pStyle w:val="ConsPlusNormal"/>
        <w:ind w:firstLine="540"/>
        <w:jc w:val="both"/>
      </w:pPr>
      <w:r>
        <w:t>8. Общественный лесной инспектор не является государственным гражданским служащим Томской области и должностным лицом Департамента или работником ОГКУ "Томсклес".</w:t>
      </w:r>
    </w:p>
    <w:p w:rsidR="00355DAF" w:rsidRDefault="00355DAF" w:rsidP="00355DAF">
      <w:pPr>
        <w:pStyle w:val="ConsPlusNormal"/>
        <w:ind w:firstLine="540"/>
        <w:jc w:val="both"/>
      </w:pPr>
      <w:bookmarkStart w:id="1" w:name="Par41"/>
      <w:bookmarkEnd w:id="1"/>
      <w:r>
        <w:t>9. Общественным лесным инспектором может стать гражданин Российской Федерации, достигший 18-летнего возраста, соответствующий следующим требованиям: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1) </w:t>
      </w:r>
      <w:proofErr w:type="gramStart"/>
      <w:r>
        <w:t>являющийся</w:t>
      </w:r>
      <w:proofErr w:type="gramEnd"/>
      <w:r>
        <w:t xml:space="preserve"> дееспособным;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2) не </w:t>
      </w:r>
      <w:proofErr w:type="gramStart"/>
      <w:r>
        <w:t>имеющий</w:t>
      </w:r>
      <w:proofErr w:type="gramEnd"/>
      <w:r>
        <w:t xml:space="preserve"> судимости;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3) не </w:t>
      </w:r>
      <w:proofErr w:type="gramStart"/>
      <w:r>
        <w:t>имеющий</w:t>
      </w:r>
      <w:proofErr w:type="gramEnd"/>
      <w:r>
        <w:t xml:space="preserve"> административных взысканий;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4) не </w:t>
      </w:r>
      <w:proofErr w:type="gramStart"/>
      <w:r>
        <w:t>имеющий</w:t>
      </w:r>
      <w:proofErr w:type="gramEnd"/>
      <w:r>
        <w:t xml:space="preserve"> отношений (родственных, трудовых и т.д.) с лицами, использующими леса на территории Томской области.</w:t>
      </w:r>
    </w:p>
    <w:p w:rsidR="00355DAF" w:rsidRDefault="00355DAF" w:rsidP="00355DAF">
      <w:pPr>
        <w:pStyle w:val="ConsPlusNormal"/>
        <w:ind w:firstLine="540"/>
        <w:jc w:val="both"/>
      </w:pPr>
      <w:bookmarkStart w:id="2" w:name="Par46"/>
      <w:bookmarkEnd w:id="2"/>
      <w:r>
        <w:t>10. Для рассмотрения вопроса о зачислении в общественные лесные инспекторы гражданин представляет в Департамент: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1) </w:t>
      </w:r>
      <w:hyperlink w:anchor="Par1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2) </w:t>
      </w:r>
      <w:hyperlink w:anchor="Par163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355DAF" w:rsidRDefault="00355DAF" w:rsidP="00355DAF">
      <w:pPr>
        <w:pStyle w:val="ConsPlusNormal"/>
        <w:ind w:firstLine="540"/>
        <w:jc w:val="both"/>
      </w:pPr>
      <w:r>
        <w:t>3) две цветные фотографии размером 3x4 см.</w:t>
      </w:r>
    </w:p>
    <w:p w:rsidR="00355DAF" w:rsidRDefault="00355DAF" w:rsidP="00355DAF">
      <w:pPr>
        <w:pStyle w:val="ConsPlusNormal"/>
        <w:ind w:firstLine="540"/>
        <w:jc w:val="both"/>
      </w:pPr>
      <w:r>
        <w:t>11. По желанию гражданина к заявлению о зачислении в общественные лесные инспекторы им могут быть представлены рекомендации с места работы, учебы, места жительства, а также документы, свидетельствующие о наличии профессионального образования и (или) опыта работы в лесном хозяйстве.</w:t>
      </w:r>
    </w:p>
    <w:p w:rsidR="00355DAF" w:rsidRDefault="00355DAF" w:rsidP="00355DAF">
      <w:pPr>
        <w:pStyle w:val="ConsPlusNormal"/>
        <w:ind w:firstLine="540"/>
        <w:jc w:val="both"/>
      </w:pPr>
      <w:r>
        <w:t>12. Зачисление граждан в общественные лесные инспекторы осуществляется решением специально образованной комиссии, состав которой утверждается распоряжением Департамента, по результатам рассмотрения заявления и представленных документов, а также личного собеседования.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13. Основаниями для отказа в </w:t>
      </w:r>
      <w:proofErr w:type="gramStart"/>
      <w:r>
        <w:t>приеме</w:t>
      </w:r>
      <w:proofErr w:type="gramEnd"/>
      <w:r>
        <w:t xml:space="preserve"> граждан в общественные лесные инспекторы являются несоответствие граждан условиям, предусмотренным </w:t>
      </w:r>
      <w:hyperlink w:anchor="Par41" w:history="1">
        <w:r>
          <w:rPr>
            <w:color w:val="0000FF"/>
          </w:rPr>
          <w:t>пунктом 9</w:t>
        </w:r>
      </w:hyperlink>
      <w:r>
        <w:t xml:space="preserve"> настоящего Положения, а также представление неполного пакета документов, предусмотренных </w:t>
      </w:r>
      <w:hyperlink w:anchor="Par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355DAF" w:rsidRDefault="00355DAF" w:rsidP="00355DAF">
      <w:pPr>
        <w:pStyle w:val="ConsPlusNormal"/>
        <w:ind w:firstLine="540"/>
        <w:jc w:val="both"/>
      </w:pPr>
      <w:r>
        <w:t>14. Состав общественных лесных инспекторов Томской области утверждается распоряжением Департамента.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15. Общественному лесному инспектору вручается </w:t>
      </w:r>
      <w:hyperlink w:anchor="Par200" w:history="1">
        <w:r>
          <w:rPr>
            <w:color w:val="0000FF"/>
          </w:rPr>
          <w:t>удостоверение</w:t>
        </w:r>
      </w:hyperlink>
      <w:r>
        <w:t xml:space="preserve"> установленного образца согласно приложению N 3 к настоящему Положению. Срок действия удостоверения устанавливается на один год с возможностью последующего продления ежегодно. Выдаваемые общественным лесным инспекторам удостоверения являются документами строгой отчетности и подлежат обязательной регистрации в специальном журнале.</w:t>
      </w:r>
    </w:p>
    <w:p w:rsidR="00355DAF" w:rsidRDefault="00355DAF" w:rsidP="00355DAF">
      <w:pPr>
        <w:pStyle w:val="ConsPlusNormal"/>
        <w:ind w:firstLine="540"/>
        <w:jc w:val="both"/>
      </w:pPr>
      <w:r>
        <w:t>16. Выдача и учет удостоверений общественным лесным инспекторам, а также продление срока их действия осуществляются комитетом государственного лесного и пожарного надзора Департамента.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17. Запрещается использование удостоверения в </w:t>
      </w:r>
      <w:proofErr w:type="gramStart"/>
      <w:r>
        <w:t>случаях</w:t>
      </w:r>
      <w:proofErr w:type="gramEnd"/>
      <w:r>
        <w:t>, не связанных с осуществлением задач и функций общественного лесного инспектора.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18. Исполнение обязанностей общественного лесного инспектора прекращается в </w:t>
      </w:r>
      <w:proofErr w:type="gramStart"/>
      <w:r>
        <w:t>случаях</w:t>
      </w:r>
      <w:proofErr w:type="gramEnd"/>
      <w:r>
        <w:t>:</w:t>
      </w:r>
    </w:p>
    <w:p w:rsidR="00355DAF" w:rsidRDefault="00355DAF" w:rsidP="00355DAF">
      <w:pPr>
        <w:pStyle w:val="ConsPlusNormal"/>
        <w:ind w:firstLine="540"/>
        <w:jc w:val="both"/>
      </w:pPr>
      <w:r>
        <w:t>1) личного заявления общественного лесного инспектора о прекращении исполнения обязанностей;</w:t>
      </w:r>
    </w:p>
    <w:p w:rsidR="00355DAF" w:rsidRDefault="00355DAF" w:rsidP="00355DAF">
      <w:pPr>
        <w:pStyle w:val="ConsPlusNormal"/>
        <w:ind w:firstLine="540"/>
        <w:jc w:val="both"/>
      </w:pPr>
      <w:r>
        <w:t>2) истечения срока, на который общественный лесной инспектор был назначен;</w:t>
      </w:r>
    </w:p>
    <w:p w:rsidR="00355DAF" w:rsidRDefault="00355DAF" w:rsidP="00355DAF">
      <w:pPr>
        <w:pStyle w:val="ConsPlusNormal"/>
        <w:ind w:firstLine="540"/>
        <w:jc w:val="both"/>
      </w:pPr>
      <w:r>
        <w:t>3) систематического неисполнения либо ненадлежащего исполнения обязанностей общественного лесного инспектора, предусмотренных настоящим Положением;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4) установления обстоятельств, препятствующих зачислению в общественные лесные инспекторы из числа предусмотренных </w:t>
      </w:r>
      <w:hyperlink w:anchor="Par41" w:history="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355DAF" w:rsidRDefault="00355DAF" w:rsidP="00355DAF">
      <w:pPr>
        <w:pStyle w:val="ConsPlusNormal"/>
        <w:ind w:firstLine="540"/>
        <w:jc w:val="both"/>
      </w:pPr>
      <w:r>
        <w:t>19. При прекращении исполнения обязанностей общественного лесного инспектора удостоверение общественного лесного инспектора изымается в 3-дневный срок со дня издания соответствующего распоряжения Департамента.</w:t>
      </w:r>
    </w:p>
    <w:p w:rsidR="00355DAF" w:rsidRDefault="00355DAF" w:rsidP="00355DAF">
      <w:pPr>
        <w:pStyle w:val="ConsPlusNormal"/>
        <w:ind w:firstLine="540"/>
        <w:jc w:val="both"/>
      </w:pPr>
      <w:r>
        <w:t>20. При исполнении возложенных обязанностей общественный лесной инспектор имеет право: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1) принимать участие в </w:t>
      </w:r>
      <w:proofErr w:type="gramStart"/>
      <w:r>
        <w:t>мероприятиях</w:t>
      </w:r>
      <w:proofErr w:type="gramEnd"/>
      <w:r>
        <w:t>, проводимых Департаментом, ОГКУ "Томсклес", правоохранительными органами по выявлению и пресечению лесонарушений;</w:t>
      </w:r>
    </w:p>
    <w:p w:rsidR="00355DAF" w:rsidRDefault="00355DAF" w:rsidP="00355DAF">
      <w:pPr>
        <w:pStyle w:val="ConsPlusNormal"/>
        <w:ind w:firstLine="540"/>
        <w:jc w:val="both"/>
      </w:pPr>
      <w:r>
        <w:t>2) осуществлять фот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видеофиксацию</w:t>
      </w:r>
      <w:proofErr w:type="spellEnd"/>
      <w:r>
        <w:t xml:space="preserve"> лесонарушений, а также их последствий;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3) принимать участие в </w:t>
      </w:r>
      <w:proofErr w:type="gramStart"/>
      <w:r>
        <w:t>мероприятиях</w:t>
      </w:r>
      <w:proofErr w:type="gramEnd"/>
      <w:r>
        <w:t xml:space="preserve"> по государственному лесному надзору (лесной охране), государственному пожарному надзору в лесах совместно с государственными лесными инспекторами, в том числе патрулирование территории лесного фонда и иные рейдовые мероприятия;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4) указывать гражданам, юридическим лицам, нарушающим лесное законодательство, на недопустимость совершения </w:t>
      </w:r>
      <w:proofErr w:type="spellStart"/>
      <w:r>
        <w:t>лесонарушения</w:t>
      </w:r>
      <w:proofErr w:type="spellEnd"/>
      <w:r>
        <w:t>, обязанность его прекратить и необходимость соблюдения требований лесного законодательства;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5) принимать меры по охране места совершения </w:t>
      </w:r>
      <w:proofErr w:type="spellStart"/>
      <w:r>
        <w:t>лесонарушения</w:t>
      </w:r>
      <w:proofErr w:type="spellEnd"/>
      <w:r>
        <w:t xml:space="preserve">, а также по обеспечению сохранности вещественных доказательств совершения </w:t>
      </w:r>
      <w:proofErr w:type="spellStart"/>
      <w:r>
        <w:t>лесонарушения</w:t>
      </w:r>
      <w:proofErr w:type="spellEnd"/>
      <w:r>
        <w:t xml:space="preserve"> с последующей передачей их государственным лесным инспекторам, сотрудникам полиции;</w:t>
      </w:r>
    </w:p>
    <w:p w:rsidR="00355DAF" w:rsidRDefault="00355DAF" w:rsidP="00355DAF">
      <w:pPr>
        <w:pStyle w:val="ConsPlusNormal"/>
        <w:ind w:firstLine="540"/>
        <w:jc w:val="both"/>
      </w:pPr>
      <w:r>
        <w:lastRenderedPageBreak/>
        <w:t>6) вносить предложения по совершенствованию работы Департамента, ОГКУ "Томсклес" в части организации и проведения мероприятий по охране лесов;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7) запрашивать в установленном </w:t>
      </w:r>
      <w:proofErr w:type="gramStart"/>
      <w:r>
        <w:t>порядке</w:t>
      </w:r>
      <w:proofErr w:type="gramEnd"/>
      <w:r>
        <w:t xml:space="preserve"> и получать от органов государственной власти информацию по вопросам охраны и использования лесов на территории Томской области;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8) принимать участие в </w:t>
      </w:r>
      <w:proofErr w:type="gramStart"/>
      <w:r>
        <w:t>проведении</w:t>
      </w:r>
      <w:proofErr w:type="gramEnd"/>
      <w:r>
        <w:t xml:space="preserve"> санитарно-оздоровительных, лесовосстановительных, противопожарных мероприятий (акции по уборке мусора, посадке деревьев и т.д.);</w:t>
      </w:r>
    </w:p>
    <w:p w:rsidR="00355DAF" w:rsidRDefault="00355DAF" w:rsidP="00355DAF">
      <w:pPr>
        <w:pStyle w:val="ConsPlusNormal"/>
        <w:ind w:firstLine="540"/>
        <w:jc w:val="both"/>
      </w:pPr>
      <w:r>
        <w:t>9) пропагандировать и проводить разъяснительную работу с населением по вопросу бережного отношения к лесу, улучшения его санитарного состояния, а также экологического благополучия территории Томской области;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10) участвовать в </w:t>
      </w:r>
      <w:proofErr w:type="gramStart"/>
      <w:r>
        <w:t>формировании</w:t>
      </w:r>
      <w:proofErr w:type="gramEnd"/>
      <w:r>
        <w:t xml:space="preserve"> общественного мнения по решениям, реализация которых может оказать воздействие на леса при их использовании, охране, защите, воспроизводстве, в установленном порядке.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21. Общественный лесной инспектор вправе отказаться от исполнения возложенных на него обязанностей в </w:t>
      </w:r>
      <w:proofErr w:type="gramStart"/>
      <w:r>
        <w:t>случае</w:t>
      </w:r>
      <w:proofErr w:type="gramEnd"/>
      <w:r>
        <w:t>, если имеются достаточные основания полагать, что его жизнь и здоровье могут подвергнуться опасности.</w:t>
      </w:r>
    </w:p>
    <w:p w:rsidR="00355DAF" w:rsidRDefault="00355DAF" w:rsidP="00355DAF">
      <w:pPr>
        <w:pStyle w:val="ConsPlusNormal"/>
        <w:ind w:firstLine="540"/>
        <w:jc w:val="both"/>
      </w:pPr>
      <w:r>
        <w:t>22. Общественный лесной инспектор не вправе:</w:t>
      </w:r>
    </w:p>
    <w:p w:rsidR="00355DAF" w:rsidRDefault="00355DAF" w:rsidP="00355DAF">
      <w:pPr>
        <w:pStyle w:val="ConsPlusNormal"/>
        <w:ind w:firstLine="540"/>
        <w:jc w:val="both"/>
      </w:pPr>
      <w:proofErr w:type="gramStart"/>
      <w:r>
        <w:t>1) разглашать сведения, ставшие известными им в связи с осуществлением функций общественного лесного инспектора;</w:t>
      </w:r>
      <w:proofErr w:type="gramEnd"/>
    </w:p>
    <w:p w:rsidR="00355DAF" w:rsidRDefault="00355DAF" w:rsidP="00355DAF">
      <w:pPr>
        <w:pStyle w:val="ConsPlusNormal"/>
        <w:ind w:firstLine="540"/>
        <w:jc w:val="both"/>
      </w:pPr>
      <w:r>
        <w:t>2) использовать свое положение, а также информацию, ставшую ему известной в связи с исполнением функций общественного лесного инспектора, в личных целях и в целях, противоречащих законодательству Российской Федерации;</w:t>
      </w:r>
    </w:p>
    <w:p w:rsidR="00355DAF" w:rsidRDefault="00355DAF" w:rsidP="00355DAF">
      <w:pPr>
        <w:pStyle w:val="ConsPlusNormal"/>
        <w:ind w:firstLine="540"/>
        <w:jc w:val="both"/>
      </w:pPr>
      <w:r>
        <w:t>3) совершать действия, порочащие статус общественного лесного инспектора.</w:t>
      </w:r>
    </w:p>
    <w:p w:rsidR="00355DAF" w:rsidRDefault="00355DAF" w:rsidP="00355DAF">
      <w:pPr>
        <w:pStyle w:val="ConsPlusNormal"/>
        <w:ind w:firstLine="540"/>
        <w:jc w:val="both"/>
      </w:pPr>
      <w:r>
        <w:t>23. Во исполнение возложенных задач общественный лесной инспектор обязан:</w:t>
      </w:r>
    </w:p>
    <w:p w:rsidR="00355DAF" w:rsidRDefault="00355DAF" w:rsidP="00355DAF">
      <w:pPr>
        <w:pStyle w:val="ConsPlusNormal"/>
        <w:ind w:firstLine="540"/>
        <w:jc w:val="both"/>
      </w:pPr>
      <w:r>
        <w:t>1) знать и соблюдать нормативные правовые акты Российской Федерации и Томской области в сфере лесного законодательства;</w:t>
      </w:r>
    </w:p>
    <w:p w:rsidR="00355DAF" w:rsidRDefault="00355DAF" w:rsidP="00355DAF">
      <w:pPr>
        <w:pStyle w:val="ConsPlusNormal"/>
        <w:ind w:firstLine="540"/>
        <w:jc w:val="both"/>
      </w:pPr>
      <w:r>
        <w:t>2) оказывать содействие должностным лицам Департамента, ОГКУ "Томсклес", работникам правоохранительных органов в предупреждении, выявлении и пресечении нарушений лесного законодательства в пределах своих полномочий;</w:t>
      </w:r>
    </w:p>
    <w:p w:rsidR="00355DAF" w:rsidRDefault="00355DAF" w:rsidP="00355DAF">
      <w:pPr>
        <w:pStyle w:val="ConsPlusNormal"/>
        <w:ind w:firstLine="540"/>
        <w:jc w:val="both"/>
      </w:pPr>
      <w:r>
        <w:t>3) добросовестно исполнять свои обязанности, выполнять поручения должностных лиц Департамента, ОГКУ "Томсклес" в рамках деятельности, предусмотренной настоящим Положением, не противоречащие законодательству;</w:t>
      </w:r>
    </w:p>
    <w:p w:rsidR="00355DAF" w:rsidRDefault="00355DAF" w:rsidP="00355DAF">
      <w:pPr>
        <w:pStyle w:val="ConsPlusNormal"/>
        <w:ind w:firstLine="540"/>
        <w:jc w:val="both"/>
      </w:pPr>
      <w:r>
        <w:t>4) информировать органы государственной власти, правоохранительные и природоохранные органы о выявленных фактах нарушений лесного законодательства в области использования, воспроизводства, охраны и защиты лесов;</w:t>
      </w:r>
    </w:p>
    <w:p w:rsidR="00355DAF" w:rsidRDefault="00355DAF" w:rsidP="00355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DAF" w:rsidRDefault="00355DAF" w:rsidP="00355DA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55DAF" w:rsidRDefault="00355DAF" w:rsidP="00355DAF">
      <w:pPr>
        <w:pStyle w:val="ConsPlusNormal"/>
        <w:ind w:firstLine="540"/>
        <w:jc w:val="both"/>
      </w:pPr>
      <w:r>
        <w:t xml:space="preserve">Нумерация пунктов дана в </w:t>
      </w:r>
      <w:proofErr w:type="gramStart"/>
      <w:r>
        <w:t>соответствии</w:t>
      </w:r>
      <w:proofErr w:type="gramEnd"/>
      <w:r>
        <w:t xml:space="preserve"> с официальным текстом документа.</w:t>
      </w:r>
    </w:p>
    <w:p w:rsidR="00355DAF" w:rsidRDefault="00355DAF" w:rsidP="00355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DAF" w:rsidRDefault="00355DAF" w:rsidP="00355DAF">
      <w:pPr>
        <w:pStyle w:val="ConsPlusNormal"/>
        <w:ind w:firstLine="540"/>
        <w:jc w:val="both"/>
      </w:pPr>
      <w:r>
        <w:t>4) при обращении в органы государственной власти, органы местного самоуправления, к хозяйствующим субъектам, физическим лицам по вопросам осуществления своей деятельности предъявлять удостоверение общественного лесного инспектора;</w:t>
      </w:r>
    </w:p>
    <w:p w:rsidR="00355DAF" w:rsidRDefault="00355DAF" w:rsidP="00355DAF">
      <w:pPr>
        <w:pStyle w:val="ConsPlusNormal"/>
        <w:ind w:firstLine="540"/>
        <w:jc w:val="both"/>
      </w:pPr>
      <w:r>
        <w:t>5) ежеквартально, в срок не позднее 10 числа месяца, следующего за отчетным периодом, направлять письменную информацию в комитет государственного лесного и пожарного надзора Департамента о проделанной работе за отчетный период.</w:t>
      </w:r>
    </w:p>
    <w:p w:rsidR="00355DAF" w:rsidRDefault="00355DAF" w:rsidP="00355DAF">
      <w:pPr>
        <w:pStyle w:val="ConsPlusNormal"/>
        <w:ind w:firstLine="540"/>
        <w:jc w:val="both"/>
      </w:pPr>
      <w:r>
        <w:t>24. Общее руководство работой общественных лесных инспекторов осуществляет комитет государственного лесного и пожарного надзора Департамента.</w:t>
      </w:r>
    </w:p>
    <w:p w:rsidR="00355DAF" w:rsidRDefault="00355DAF" w:rsidP="00355DAF">
      <w:pPr>
        <w:pStyle w:val="ConsPlusNormal"/>
        <w:ind w:firstLine="540"/>
        <w:jc w:val="both"/>
      </w:pPr>
      <w:r>
        <w:t>25. Работа общественных лесных инспекторов организуется по территориальному принципу путем закрепления за лесничествами Томской области.</w:t>
      </w:r>
    </w:p>
    <w:p w:rsidR="00355DAF" w:rsidRDefault="00355DAF" w:rsidP="00355DAF">
      <w:pPr>
        <w:pStyle w:val="ConsPlusNormal"/>
        <w:ind w:firstLine="540"/>
        <w:jc w:val="both"/>
      </w:pPr>
      <w:r>
        <w:t>26. Непосредственное руководство деятельностью общественных лесных инспекторов осуществляют должностные лица комитета государственного лесного и пожарного надзора Департамента и ОГКУ "Томсклес" из числа уполномоченных на осуществление государственного лесного надзора (лесной охраны).</w:t>
      </w:r>
    </w:p>
    <w:p w:rsidR="00355DAF" w:rsidRDefault="00355DAF" w:rsidP="00355DAF">
      <w:pPr>
        <w:pStyle w:val="ConsPlusNormal"/>
        <w:ind w:firstLine="540"/>
        <w:jc w:val="both"/>
      </w:pPr>
      <w:r>
        <w:t>27. Должностные лица комитета государственного лесного и пожарного надзора Департамента и ОГКУ "Томсклес" из числа, курирующие деятельность общественных лесных инспекторов обязаны:</w:t>
      </w:r>
    </w:p>
    <w:p w:rsidR="00355DAF" w:rsidRDefault="00355DAF" w:rsidP="00355DAF">
      <w:pPr>
        <w:pStyle w:val="ConsPlusNormal"/>
        <w:ind w:firstLine="540"/>
        <w:jc w:val="both"/>
      </w:pPr>
      <w:r>
        <w:t>1) систематически инструктировать общественных лесных инспекторов, проводить с ними занятия по изучению нормативных правовых актов Российской Федерации и Томской области в области охраны и использования лесов, семинары по обмену опытом и оказывать им практическую помощь;</w:t>
      </w:r>
    </w:p>
    <w:p w:rsidR="00355DAF" w:rsidRDefault="00355DAF" w:rsidP="00355DAF">
      <w:pPr>
        <w:pStyle w:val="ConsPlusNormal"/>
        <w:ind w:firstLine="540"/>
        <w:jc w:val="both"/>
      </w:pPr>
      <w:r>
        <w:t>2) организовывать взаимодействие общественных лесных инспекторов с правоохранительными органами и общественными организациями;</w:t>
      </w:r>
    </w:p>
    <w:p w:rsidR="00355DAF" w:rsidRDefault="00355DAF" w:rsidP="00355DAF">
      <w:pPr>
        <w:pStyle w:val="ConsPlusNormal"/>
        <w:ind w:firstLine="540"/>
        <w:jc w:val="both"/>
      </w:pPr>
      <w:r>
        <w:lastRenderedPageBreak/>
        <w:t>3) планировать работу общественных лесных инспекторов, осуществлять контроль и учет проделанной работы.</w:t>
      </w:r>
    </w:p>
    <w:p w:rsidR="00355DAF" w:rsidRDefault="00355DAF" w:rsidP="00355DAF">
      <w:pPr>
        <w:pStyle w:val="ConsPlusNormal"/>
        <w:ind w:firstLine="540"/>
        <w:jc w:val="both"/>
      </w:pPr>
      <w:r>
        <w:t>28. Государственный лесной инспектор, курирующий деятельность общественного лесного инспектора, дает задания на проведение мероприятий по охране лесов, разъясняет способы их выполнения и контролирует исполнение заданий.</w:t>
      </w:r>
    </w:p>
    <w:p w:rsidR="00355DAF" w:rsidRDefault="00355DAF" w:rsidP="00355DAF">
      <w:pPr>
        <w:pStyle w:val="ConsPlusNormal"/>
        <w:ind w:firstLine="540"/>
        <w:jc w:val="both"/>
      </w:pPr>
      <w:r>
        <w:t>29. Гарантии правовой защиты общественных лесных инспекторов обеспечиваются в соответствии с законодательством Российской Федерации.</w:t>
      </w:r>
    </w:p>
    <w:p w:rsidR="00355DAF" w:rsidRDefault="00355DAF" w:rsidP="00355DAF">
      <w:pPr>
        <w:pStyle w:val="ConsPlusNormal"/>
        <w:ind w:firstLine="540"/>
        <w:jc w:val="both"/>
      </w:pPr>
      <w:r>
        <w:t>30. К общественным лесным инспекторам, недобросовестно исполняющим свои обязанности, могут быть предприняты следующие меры:</w:t>
      </w:r>
    </w:p>
    <w:p w:rsidR="00355DAF" w:rsidRDefault="00355DAF" w:rsidP="00355DAF">
      <w:pPr>
        <w:pStyle w:val="ConsPlusNormal"/>
        <w:ind w:firstLine="540"/>
        <w:jc w:val="both"/>
      </w:pPr>
      <w:r>
        <w:t>1) временное отстранение от исполнения обязанностей общественного лесного инспектора;</w:t>
      </w:r>
    </w:p>
    <w:p w:rsidR="00355DAF" w:rsidRDefault="00355DAF" w:rsidP="00355DAF">
      <w:pPr>
        <w:pStyle w:val="ConsPlusNormal"/>
        <w:ind w:firstLine="540"/>
        <w:jc w:val="both"/>
      </w:pPr>
      <w:r>
        <w:t>2) исключение из состава общественных инспекторов.</w:t>
      </w:r>
    </w:p>
    <w:p w:rsidR="00355DAF" w:rsidRDefault="00355DAF" w:rsidP="00355DAF">
      <w:pPr>
        <w:pStyle w:val="ConsPlusNormal"/>
        <w:ind w:firstLine="540"/>
        <w:jc w:val="both"/>
      </w:pPr>
      <w:r>
        <w:t>Временное отстранение от исполнения обязанностей общественного лесного инспектора, а равно исключение из состава общественных лесных инспекторов осуществляются Департаментом по представлению должностного лица Департамента или ОГКУ "Томсклес", курирующего деятельность общественного лесного инспектора. При этом удостоверение общественного лесного инспектора подлежит сдаче в Департамент.</w:t>
      </w:r>
    </w:p>
    <w:p w:rsidR="00355DAF" w:rsidRDefault="00355DAF" w:rsidP="00355DAF">
      <w:pPr>
        <w:pStyle w:val="ConsPlusNormal"/>
        <w:ind w:firstLine="540"/>
        <w:jc w:val="both"/>
      </w:pPr>
      <w:r>
        <w:t>31. За успешную деятельность по охране лесов, добросовестное исполнение возложенных обязанностей, активное участие в проведении мероприятий по охране лесов общественные лесные инспекторы могут поощряться объявлением благодарности, награждением Почетной грамотой Департамента, а также иными формами поощрения в соответствии с законодательством Российской Федерации и Томской области.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right"/>
        <w:outlineLvl w:val="1"/>
      </w:pPr>
      <w:r>
        <w:t>Приложение N 1</w:t>
      </w:r>
    </w:p>
    <w:p w:rsidR="00355DAF" w:rsidRDefault="00355DAF" w:rsidP="00355DAF">
      <w:pPr>
        <w:pStyle w:val="ConsPlusNormal"/>
        <w:jc w:val="right"/>
      </w:pPr>
      <w:r>
        <w:t>к Положению</w:t>
      </w:r>
    </w:p>
    <w:p w:rsidR="00355DAF" w:rsidRDefault="00355DAF" w:rsidP="00355DAF">
      <w:pPr>
        <w:pStyle w:val="ConsPlusNormal"/>
        <w:jc w:val="right"/>
      </w:pPr>
      <w:r>
        <w:t>об общественных лесных инспекторах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Начальнику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Департамента лесного хозяйства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Томской области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полный почтовый</w:t>
      </w:r>
      <w:proofErr w:type="gramEnd"/>
    </w:p>
    <w:p w:rsidR="00355DAF" w:rsidRDefault="00355DAF" w:rsidP="00355DAF">
      <w:pPr>
        <w:pStyle w:val="ConsPlusNonformat"/>
        <w:jc w:val="both"/>
      </w:pPr>
      <w:r>
        <w:t xml:space="preserve">                                             адрес)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bookmarkStart w:id="3" w:name="Par125"/>
      <w:bookmarkEnd w:id="3"/>
      <w:r>
        <w:t xml:space="preserve">                                 ЗАЯВЛЕНИЕ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Прошу принять меня общественным лесным инспектором Томской области.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Обязуюсь  оказывать  посильную  помощь  и  содействие должностным лицам</w:t>
      </w:r>
    </w:p>
    <w:p w:rsidR="00355DAF" w:rsidRDefault="00355DAF" w:rsidP="00355DAF">
      <w:pPr>
        <w:pStyle w:val="ConsPlusNonformat"/>
        <w:jc w:val="both"/>
      </w:pPr>
      <w:r>
        <w:t xml:space="preserve">Департамента  лесного  хозяйства  Томской  области  и  </w:t>
      </w:r>
      <w:proofErr w:type="gramStart"/>
      <w:r>
        <w:t>подведомственных</w:t>
      </w:r>
      <w:proofErr w:type="gramEnd"/>
      <w:r>
        <w:t xml:space="preserve"> ему</w:t>
      </w:r>
    </w:p>
    <w:p w:rsidR="00355DAF" w:rsidRDefault="00355DAF" w:rsidP="00355DAF">
      <w:pPr>
        <w:pStyle w:val="ConsPlusNonformat"/>
        <w:jc w:val="both"/>
      </w:pPr>
      <w:r>
        <w:t>учреждений   в  охране  лесов  на  территории  Томской  области,  выполнять</w:t>
      </w:r>
    </w:p>
    <w:p w:rsidR="00355DAF" w:rsidRDefault="00355DAF" w:rsidP="00355DAF">
      <w:pPr>
        <w:pStyle w:val="ConsPlusNonformat"/>
        <w:jc w:val="both"/>
      </w:pPr>
      <w:r>
        <w:t>поручения  должностных лиц Департамента лесного хозяйства Томской области и</w:t>
      </w:r>
    </w:p>
    <w:p w:rsidR="00355DAF" w:rsidRDefault="00355DAF" w:rsidP="00355DAF">
      <w:pPr>
        <w:pStyle w:val="ConsPlusNonformat"/>
        <w:jc w:val="both"/>
      </w:pPr>
      <w:r>
        <w:t xml:space="preserve">подведомственных   ему   учреждений,   </w:t>
      </w:r>
      <w:proofErr w:type="gramStart"/>
      <w:r>
        <w:t>связанные</w:t>
      </w:r>
      <w:proofErr w:type="gramEnd"/>
      <w:r>
        <w:t xml:space="preserve">  с  его  деятельностью,  в</w:t>
      </w:r>
    </w:p>
    <w:p w:rsidR="00355DAF" w:rsidRDefault="00355DAF" w:rsidP="00355DA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Положением  об  общественных  лесных  инспекторах  Томской</w:t>
      </w:r>
    </w:p>
    <w:p w:rsidR="00355DAF" w:rsidRDefault="00355DAF" w:rsidP="00355DAF">
      <w:pPr>
        <w:pStyle w:val="ConsPlusNonformat"/>
        <w:jc w:val="both"/>
      </w:pPr>
      <w:r>
        <w:t>области.</w:t>
      </w:r>
    </w:p>
    <w:p w:rsidR="00355DAF" w:rsidRDefault="00355DAF" w:rsidP="00355DAF">
      <w:pPr>
        <w:pStyle w:val="ConsPlusNonformat"/>
        <w:jc w:val="both"/>
      </w:pPr>
      <w:r>
        <w:t xml:space="preserve">    Приложение: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Дата _________</w:t>
      </w:r>
    </w:p>
    <w:p w:rsidR="00355DAF" w:rsidRDefault="00355DAF" w:rsidP="00355DAF">
      <w:pPr>
        <w:pStyle w:val="ConsPlusNonformat"/>
        <w:jc w:val="both"/>
      </w:pPr>
      <w:r>
        <w:t xml:space="preserve">    Подпись ______________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В  соответствии  со 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355DAF" w:rsidRDefault="00355DAF" w:rsidP="00355DAF">
      <w:pPr>
        <w:pStyle w:val="ConsPlusNonformat"/>
        <w:jc w:val="both"/>
      </w:pPr>
      <w:r>
        <w:lastRenderedPageBreak/>
        <w:t xml:space="preserve">N   152-ФЗ   "О  персональных  данных"  даю  согласие  Департаменту </w:t>
      </w:r>
      <w:proofErr w:type="gramStart"/>
      <w:r>
        <w:t>лесного</w:t>
      </w:r>
      <w:proofErr w:type="gramEnd"/>
    </w:p>
    <w:p w:rsidR="00355DAF" w:rsidRDefault="00355DAF" w:rsidP="00355DAF">
      <w:pPr>
        <w:pStyle w:val="ConsPlusNonformat"/>
        <w:jc w:val="both"/>
      </w:pPr>
      <w:r>
        <w:t xml:space="preserve">хозяйства  Томской области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355DAF" w:rsidRDefault="00355DAF" w:rsidP="00355DAF">
      <w:pPr>
        <w:pStyle w:val="ConsPlusNonformat"/>
        <w:jc w:val="both"/>
      </w:pPr>
      <w:r>
        <w:t>средств   автоматизации   обработку  моих  персональных  данных,  а  именно</w:t>
      </w:r>
    </w:p>
    <w:p w:rsidR="00355DAF" w:rsidRDefault="00355DAF" w:rsidP="00355DAF">
      <w:pPr>
        <w:pStyle w:val="ConsPlusNonformat"/>
        <w:jc w:val="both"/>
      </w:pPr>
      <w:r>
        <w:t xml:space="preserve">совершение  действий,  предусмотренных </w:t>
      </w:r>
      <w:hyperlink r:id="rId13" w:history="1">
        <w:r>
          <w:rPr>
            <w:color w:val="0000FF"/>
          </w:rPr>
          <w:t>п. 3 ст. 3</w:t>
        </w:r>
      </w:hyperlink>
      <w:r>
        <w:t xml:space="preserve"> Федерального закона от 27</w:t>
      </w:r>
    </w:p>
    <w:p w:rsidR="00355DAF" w:rsidRDefault="00355DAF" w:rsidP="00355DAF">
      <w:pPr>
        <w:pStyle w:val="ConsPlusNonformat"/>
        <w:jc w:val="both"/>
      </w:pPr>
      <w:r>
        <w:t>июля  2006  года  N  152-ФЗ "О персональных данных" со сведениями о фактах,</w:t>
      </w:r>
    </w:p>
    <w:p w:rsidR="00355DAF" w:rsidRDefault="00355DAF" w:rsidP="00355DAF">
      <w:pPr>
        <w:pStyle w:val="ConsPlusNonformat"/>
        <w:jc w:val="both"/>
      </w:pPr>
      <w:r>
        <w:t xml:space="preserve">событиях и обстоятельствах моей жизни, представленных в Департамент </w:t>
      </w:r>
      <w:proofErr w:type="gramStart"/>
      <w:r>
        <w:t>лесного</w:t>
      </w:r>
      <w:proofErr w:type="gramEnd"/>
    </w:p>
    <w:p w:rsidR="00355DAF" w:rsidRDefault="00355DAF" w:rsidP="00355DAF">
      <w:pPr>
        <w:pStyle w:val="ConsPlusNonformat"/>
        <w:jc w:val="both"/>
      </w:pPr>
      <w:r>
        <w:t>хозяйства Томской области.</w:t>
      </w:r>
    </w:p>
    <w:p w:rsidR="00355DAF" w:rsidRDefault="00355DAF" w:rsidP="00355DAF">
      <w:pPr>
        <w:pStyle w:val="ConsPlusNonformat"/>
        <w:jc w:val="both"/>
      </w:pPr>
    </w:p>
    <w:p w:rsidR="00355DAF" w:rsidRDefault="00355DAF" w:rsidP="00355DAF">
      <w:pPr>
        <w:pStyle w:val="ConsPlusNonformat"/>
        <w:jc w:val="both"/>
      </w:pPr>
      <w:r>
        <w:t xml:space="preserve">    Дата _________</w:t>
      </w:r>
    </w:p>
    <w:p w:rsidR="00355DAF" w:rsidRDefault="00355DAF" w:rsidP="00355DAF">
      <w:pPr>
        <w:pStyle w:val="ConsPlusNonformat"/>
        <w:jc w:val="both"/>
      </w:pPr>
      <w:r>
        <w:t xml:space="preserve">    Подпись ______________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right"/>
        <w:outlineLvl w:val="1"/>
      </w:pPr>
      <w:r>
        <w:t>Приложение N 2</w:t>
      </w:r>
    </w:p>
    <w:p w:rsidR="00355DAF" w:rsidRDefault="00355DAF" w:rsidP="00355DAF">
      <w:pPr>
        <w:pStyle w:val="ConsPlusNormal"/>
        <w:jc w:val="right"/>
      </w:pPr>
      <w:r>
        <w:t>к Положению</w:t>
      </w:r>
    </w:p>
    <w:p w:rsidR="00355DAF" w:rsidRDefault="00355DAF" w:rsidP="00355DAF">
      <w:pPr>
        <w:pStyle w:val="ConsPlusNormal"/>
        <w:jc w:val="right"/>
      </w:pPr>
      <w:r>
        <w:t>об общественных лесных инспекторах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center"/>
      </w:pPr>
      <w:bookmarkStart w:id="4" w:name="Par163"/>
      <w:bookmarkEnd w:id="4"/>
      <w:r>
        <w:t>АНКЕТА</w:t>
      </w:r>
    </w:p>
    <w:p w:rsidR="00355DAF" w:rsidRDefault="00355DAF" w:rsidP="00355DAF">
      <w:pPr>
        <w:pStyle w:val="ConsPlusNormal"/>
        <w:jc w:val="center"/>
      </w:pPr>
      <w:r>
        <w:t>кандидата в общественные лесные инспекторы Томской области</w:t>
      </w:r>
    </w:p>
    <w:p w:rsidR="00355DAF" w:rsidRDefault="00355DAF" w:rsidP="00355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proofErr w:type="gramStart"/>
            <w:r>
              <w:t>Дата и место рождения (число, месяц, год, область, край, район, населенный пункт)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Гражданство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Паспорт</w:t>
            </w:r>
          </w:p>
          <w:p w:rsidR="00355DAF" w:rsidRDefault="00355DAF">
            <w:pPr>
              <w:pStyle w:val="ConsPlusNormal"/>
            </w:pPr>
            <w:r>
              <w:t>(серия, номер, дата и место выдачи, номер подразделения, выдавшего паспорт)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Образование</w:t>
            </w:r>
          </w:p>
          <w:p w:rsidR="00355DAF" w:rsidRDefault="00355DAF">
            <w:pPr>
              <w:pStyle w:val="ConsPlusNormal"/>
            </w:pPr>
            <w:r>
              <w:t>(высшее, среднее профессиональное, начальное профессиональное, среднее общее, название учебного заведения, год окончания, наименование полученной специальности)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Сведения о месте работы</w:t>
            </w:r>
          </w:p>
          <w:p w:rsidR="00355DAF" w:rsidRDefault="00355DAF">
            <w:pPr>
              <w:pStyle w:val="ConsPlusNormal"/>
            </w:pPr>
            <w:r>
              <w:t>(адрес и наименование организации, для учащихся - наименование учебного заведения, должность, общий трудовой стаж)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proofErr w:type="gramStart"/>
            <w:r>
              <w:t>Место проживания (почтовый индекс, область, район, населенный пункт, улица, дом, квартира)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r>
              <w:t>Контактный телефон</w:t>
            </w:r>
          </w:p>
          <w:p w:rsidR="00355DAF" w:rsidRDefault="00355DAF">
            <w:pPr>
              <w:pStyle w:val="ConsPlusNormal"/>
            </w:pPr>
            <w:r>
              <w:t>(домашний, рабочий, мобильный)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</w:p>
        </w:tc>
      </w:tr>
      <w:tr w:rsidR="00355D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</w:pPr>
            <w:proofErr w:type="gramStart"/>
            <w:r>
              <w:t>Согласен</w:t>
            </w:r>
            <w:proofErr w:type="gramEnd"/>
            <w:r>
              <w:t xml:space="preserve"> на обработку указанных в анкете моих персональных данных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AF" w:rsidRDefault="00355DAF">
            <w:pPr>
              <w:pStyle w:val="ConsPlusNormal"/>
              <w:jc w:val="center"/>
            </w:pPr>
            <w:r>
              <w:t>________________________</w:t>
            </w:r>
          </w:p>
          <w:p w:rsidR="00355DAF" w:rsidRDefault="00355DAF">
            <w:pPr>
              <w:pStyle w:val="ConsPlusNormal"/>
              <w:jc w:val="center"/>
            </w:pPr>
            <w:r>
              <w:t>(личная подпись кандидата)</w:t>
            </w:r>
          </w:p>
        </w:tc>
      </w:tr>
    </w:tbl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right"/>
        <w:outlineLvl w:val="1"/>
      </w:pPr>
      <w:r>
        <w:t>Приложение N 3</w:t>
      </w:r>
    </w:p>
    <w:p w:rsidR="00355DAF" w:rsidRDefault="00355DAF" w:rsidP="00355DAF">
      <w:pPr>
        <w:pStyle w:val="ConsPlusNormal"/>
        <w:jc w:val="right"/>
      </w:pPr>
      <w:r>
        <w:lastRenderedPageBreak/>
        <w:t>к Положению</w:t>
      </w:r>
    </w:p>
    <w:p w:rsidR="00355DAF" w:rsidRDefault="00355DAF" w:rsidP="00355DAF">
      <w:pPr>
        <w:pStyle w:val="ConsPlusNormal"/>
        <w:jc w:val="right"/>
      </w:pPr>
      <w:r>
        <w:t>об общественных лесных инспекторах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center"/>
      </w:pPr>
      <w:bookmarkStart w:id="5" w:name="Par200"/>
      <w:bookmarkEnd w:id="5"/>
      <w:r>
        <w:t>ОБРАЗЕЦ</w:t>
      </w:r>
    </w:p>
    <w:p w:rsidR="00355DAF" w:rsidRDefault="00355DAF" w:rsidP="00355DAF">
      <w:pPr>
        <w:pStyle w:val="ConsPlusNormal"/>
        <w:jc w:val="center"/>
      </w:pPr>
      <w:r>
        <w:t>удостоверения общественного лесного</w:t>
      </w:r>
    </w:p>
    <w:p w:rsidR="00355DAF" w:rsidRDefault="00355DAF" w:rsidP="00355DAF">
      <w:pPr>
        <w:pStyle w:val="ConsPlusNormal"/>
        <w:jc w:val="center"/>
      </w:pPr>
      <w:r>
        <w:t>инспектора Томской области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ind w:firstLine="540"/>
        <w:jc w:val="both"/>
        <w:outlineLvl w:val="2"/>
      </w:pPr>
      <w:r>
        <w:t>1. Внешняя часть удостоверения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УДОСТОВЕРЕНИЕ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ind w:firstLine="540"/>
        <w:jc w:val="both"/>
        <w:outlineLvl w:val="2"/>
      </w:pPr>
      <w:r>
        <w:t>2. Реквизиты внутренней части удостоверения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355DAF" w:rsidRDefault="00355DAF" w:rsidP="00355DAF">
      <w:pPr>
        <w:pStyle w:val="ConsPlusNonformat"/>
        <w:jc w:val="both"/>
      </w:pPr>
      <w:r>
        <w:t>│  Департамент лесного хозяйства  │┌──────────┐                           │</w:t>
      </w:r>
    </w:p>
    <w:p w:rsidR="00355DAF" w:rsidRDefault="00355DAF" w:rsidP="00355DAF">
      <w:pPr>
        <w:pStyle w:val="ConsPlusNonformat"/>
        <w:jc w:val="both"/>
      </w:pPr>
      <w:r>
        <w:t>│        Томской области          ││          │ _________________________ │</w:t>
      </w:r>
    </w:p>
    <w:p w:rsidR="00355DAF" w:rsidRDefault="00355DAF" w:rsidP="00355DAF">
      <w:pPr>
        <w:pStyle w:val="ConsPlusNonformat"/>
        <w:jc w:val="both"/>
      </w:pPr>
      <w:r>
        <w:t>│      УДОСТОВЕРЕНИЕ N ___        ││          │ _________________________ │</w:t>
      </w:r>
    </w:p>
    <w:p w:rsidR="00355DAF" w:rsidRDefault="00355DAF" w:rsidP="00355DAF">
      <w:pPr>
        <w:pStyle w:val="ConsPlusNonformat"/>
        <w:jc w:val="both"/>
      </w:pPr>
      <w:r>
        <w:t>│                                 ││          │ _________________________ │</w:t>
      </w:r>
    </w:p>
    <w:p w:rsidR="00355DAF" w:rsidRDefault="00355DAF" w:rsidP="00355DAF">
      <w:pPr>
        <w:pStyle w:val="ConsPlusNonformat"/>
        <w:jc w:val="both"/>
      </w:pPr>
      <w:r>
        <w:t>│                                 ││          │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│└──────────┘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Действительно до "__" _______ 20__ г. │</w:t>
      </w:r>
    </w:p>
    <w:p w:rsidR="00355DAF" w:rsidRDefault="00355DAF" w:rsidP="00355DAF">
      <w:pPr>
        <w:pStyle w:val="ConsPlusNonformat"/>
        <w:jc w:val="both"/>
      </w:pPr>
      <w:r>
        <w:t>│                                 │ М.П.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Общественный лесной инспектор  │ Продлено до "__" ________ 20__ г.     │</w:t>
      </w:r>
    </w:p>
    <w:p w:rsidR="00355DAF" w:rsidRDefault="00355DAF" w:rsidP="00355DAF">
      <w:pPr>
        <w:pStyle w:val="ConsPlusNonformat"/>
        <w:jc w:val="both"/>
      </w:pPr>
      <w:r>
        <w:t>│         Томской области         │ М.П.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Продлено до "__" ________ 20__ г.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М.П.                                  │</w:t>
      </w:r>
    </w:p>
    <w:p w:rsidR="00355DAF" w:rsidRDefault="00355DAF" w:rsidP="00355DAF">
      <w:pPr>
        <w:pStyle w:val="ConsPlusNonformat"/>
        <w:jc w:val="both"/>
      </w:pPr>
      <w:r>
        <w:t>│Начальник Департамента лесного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│хозяйства Томской области        │ Продлено до "__" ________ 20__ г.     │</w:t>
      </w:r>
    </w:p>
    <w:p w:rsidR="00355DAF" w:rsidRDefault="00355DAF" w:rsidP="00355DAF">
      <w:pPr>
        <w:pStyle w:val="ConsPlusNonformat"/>
        <w:jc w:val="both"/>
      </w:pPr>
      <w:r>
        <w:t>│_______________ ________________ │ М.П.                                  │</w:t>
      </w:r>
    </w:p>
    <w:p w:rsidR="00355DAF" w:rsidRDefault="00355DAF" w:rsidP="00355DAF">
      <w:pPr>
        <w:pStyle w:val="ConsPlusNonformat"/>
        <w:jc w:val="both"/>
      </w:pPr>
      <w:r>
        <w:t>│                                 │                                       │</w:t>
      </w:r>
    </w:p>
    <w:p w:rsidR="00355DAF" w:rsidRDefault="00355DAF" w:rsidP="00355DAF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355DAF" w:rsidRDefault="00355DAF" w:rsidP="00355DAF">
      <w:pPr>
        <w:pStyle w:val="ConsPlusNormal"/>
        <w:jc w:val="both"/>
      </w:pPr>
    </w:p>
    <w:p w:rsidR="00355DAF" w:rsidRDefault="00355DAF" w:rsidP="00355DAF">
      <w:pPr>
        <w:pStyle w:val="ConsPlusNormal"/>
        <w:jc w:val="both"/>
      </w:pPr>
    </w:p>
    <w:p w:rsidR="003B7FD6" w:rsidRDefault="003B7FD6">
      <w:bookmarkStart w:id="6" w:name="_GoBack"/>
      <w:bookmarkEnd w:id="6"/>
    </w:p>
    <w:sectPr w:rsidR="003B7FD6" w:rsidSect="00FE60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F"/>
    <w:rsid w:val="00355DAF"/>
    <w:rsid w:val="003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5D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5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5D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5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E5AB91CC01A346D21E7D7982D6128458C788EE88B41FE88DFA613B135C111B49F479D50718A81d745C" TargetMode="External"/><Relationship Id="rId13" Type="http://schemas.openxmlformats.org/officeDocument/2006/relationships/hyperlink" Target="consultantplus://offline/ref=C19E5AB91CC01A346D21E7D7982D6128468B708FE48341FE88DFA613B135C111B49F479D50718D85d74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E5AB91CC01A346D21E7D7982D6128458C788EE88B41FE88DFA613B135C111B49F479F58d746C" TargetMode="External"/><Relationship Id="rId12" Type="http://schemas.openxmlformats.org/officeDocument/2006/relationships/hyperlink" Target="consultantplus://offline/ref=C19E5AB91CC01A346D21E7D7982D6128468B708FE48341FE88DFA613B135C111B49F479D50718D81d74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E5AB91CC01A346D21E7D7982D612846857F8EE28C41FE88DFA613B135C111B49F479Ad541C" TargetMode="External"/><Relationship Id="rId11" Type="http://schemas.openxmlformats.org/officeDocument/2006/relationships/hyperlink" Target="consultantplus://offline/ref=C19E5AB91CC01A346D21E7D7982D6128468A7981E68E41FE88DFA613B135C111B49F479D50718F87d747C" TargetMode="External"/><Relationship Id="rId5" Type="http://schemas.openxmlformats.org/officeDocument/2006/relationships/hyperlink" Target="consultantplus://offline/ref=C19E5AB91CC01A346D21E7D7982D612846857F8EE28C41FE88DFA613B135C111B49F479D50718A85d74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9E5AB91CC01A346D21E7D7982D612846857F8EE28C41FE88DFA613B1d34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E5AB91CC01A346D21E7D7982D612845847F8DEBDC16FCD98AA8d14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Павлович Андреев</dc:creator>
  <cp:lastModifiedBy>Максим Павлович Андреев</cp:lastModifiedBy>
  <cp:revision>1</cp:revision>
  <dcterms:created xsi:type="dcterms:W3CDTF">2016-10-04T02:56:00Z</dcterms:created>
  <dcterms:modified xsi:type="dcterms:W3CDTF">2016-10-04T02:57:00Z</dcterms:modified>
</cp:coreProperties>
</file>