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41" w:rsidRDefault="00A05841" w:rsidP="00A05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проверок по соблюдению земельного законодательства в отношении граждан на территории Молчановского района Томской области</w:t>
      </w:r>
      <w:r w:rsidR="00285D8B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202</w:t>
      </w:r>
      <w:r w:rsidR="000930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 </w:t>
      </w:r>
    </w:p>
    <w:p w:rsidR="00A05841" w:rsidRDefault="00A05841" w:rsidP="00A05841">
      <w:pPr>
        <w:jc w:val="center"/>
        <w:rPr>
          <w:sz w:val="28"/>
          <w:szCs w:val="28"/>
        </w:rPr>
      </w:pPr>
    </w:p>
    <w:p w:rsidR="006E6EB8" w:rsidRDefault="006E6EB8" w:rsidP="00A05841">
      <w:pPr>
        <w:jc w:val="center"/>
        <w:rPr>
          <w:sz w:val="28"/>
          <w:szCs w:val="28"/>
        </w:rPr>
      </w:pP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земельный надзор осуществляется в форме: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плановых и внеплановых проверок;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систематического наблюдения за исполнением требований земельного законодательства. Систематическое наблюдение за исполнением требований земельного законодательства осуществляется путем проведения </w:t>
      </w:r>
      <w:r w:rsidR="00685A61">
        <w:rPr>
          <w:sz w:val="28"/>
          <w:szCs w:val="28"/>
        </w:rPr>
        <w:t>выездного</w:t>
      </w:r>
      <w:r>
        <w:rPr>
          <w:sz w:val="28"/>
          <w:szCs w:val="28"/>
        </w:rPr>
        <w:t xml:space="preserve"> обследования объектов земельных отношений, анализа 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законодательством;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Молчановского межмуниципального отдела Управления Федеральной службы государственной регистрации, кадастра и картографии по Томской области за 202</w:t>
      </w:r>
      <w:r w:rsidR="00093026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 территории Молчановского района по соблюдению требований земельного законодательства в отношении граждан </w:t>
      </w:r>
      <w:r w:rsidR="00285D8B">
        <w:rPr>
          <w:sz w:val="28"/>
          <w:szCs w:val="28"/>
        </w:rPr>
        <w:t xml:space="preserve">было проведено </w:t>
      </w:r>
      <w:r w:rsidR="00685A61" w:rsidRPr="00685A61">
        <w:rPr>
          <w:sz w:val="28"/>
          <w:szCs w:val="28"/>
        </w:rPr>
        <w:t>28</w:t>
      </w:r>
      <w:r w:rsidRPr="00685A61">
        <w:rPr>
          <w:sz w:val="28"/>
          <w:szCs w:val="28"/>
        </w:rPr>
        <w:t xml:space="preserve"> плановы</w:t>
      </w:r>
      <w:r w:rsidR="00685A61" w:rsidRPr="00685A61">
        <w:rPr>
          <w:sz w:val="28"/>
          <w:szCs w:val="28"/>
        </w:rPr>
        <w:t>х</w:t>
      </w:r>
      <w:r w:rsidR="00386259" w:rsidRPr="00685A61">
        <w:rPr>
          <w:sz w:val="28"/>
          <w:szCs w:val="28"/>
        </w:rPr>
        <w:t xml:space="preserve"> провер</w:t>
      </w:r>
      <w:r w:rsidR="00685A61" w:rsidRPr="00685A61">
        <w:rPr>
          <w:sz w:val="28"/>
          <w:szCs w:val="28"/>
        </w:rPr>
        <w:t>о</w:t>
      </w:r>
      <w:r w:rsidRPr="00685A61">
        <w:rPr>
          <w:sz w:val="28"/>
          <w:szCs w:val="28"/>
        </w:rPr>
        <w:t xml:space="preserve">к и </w:t>
      </w:r>
      <w:r w:rsidR="00685A61" w:rsidRPr="00685A61">
        <w:rPr>
          <w:sz w:val="28"/>
          <w:szCs w:val="28"/>
        </w:rPr>
        <w:t>47</w:t>
      </w:r>
      <w:r w:rsidRPr="00685A61">
        <w:rPr>
          <w:sz w:val="28"/>
          <w:szCs w:val="28"/>
        </w:rPr>
        <w:t xml:space="preserve"> внеплановых.</w:t>
      </w:r>
    </w:p>
    <w:p w:rsidR="00A05841" w:rsidRDefault="00A05841" w:rsidP="006E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E6EB8">
        <w:rPr>
          <w:sz w:val="28"/>
          <w:szCs w:val="28"/>
        </w:rPr>
        <w:t>а</w:t>
      </w:r>
      <w:r>
        <w:rPr>
          <w:sz w:val="28"/>
          <w:szCs w:val="28"/>
        </w:rPr>
        <w:t xml:space="preserve"> текущий период </w:t>
      </w:r>
      <w:r w:rsidRPr="00685A61">
        <w:rPr>
          <w:sz w:val="28"/>
          <w:szCs w:val="28"/>
        </w:rPr>
        <w:t xml:space="preserve">выявлено </w:t>
      </w:r>
      <w:r w:rsidR="00685A61" w:rsidRPr="00685A61">
        <w:rPr>
          <w:sz w:val="28"/>
          <w:szCs w:val="28"/>
        </w:rPr>
        <w:t>36</w:t>
      </w:r>
      <w:r w:rsidRPr="00685A61">
        <w:rPr>
          <w:sz w:val="28"/>
          <w:szCs w:val="28"/>
        </w:rPr>
        <w:t xml:space="preserve"> нарушени</w:t>
      </w:r>
      <w:r w:rsidR="00685A61" w:rsidRPr="00685A61">
        <w:rPr>
          <w:sz w:val="28"/>
          <w:szCs w:val="28"/>
        </w:rPr>
        <w:t>й</w:t>
      </w:r>
      <w:r w:rsidRPr="00685A61">
        <w:rPr>
          <w:sz w:val="28"/>
          <w:szCs w:val="28"/>
        </w:rPr>
        <w:t xml:space="preserve">, по которым составлено </w:t>
      </w:r>
      <w:r w:rsidR="00386259" w:rsidRPr="00685A61">
        <w:rPr>
          <w:sz w:val="28"/>
          <w:szCs w:val="28"/>
        </w:rPr>
        <w:t>39</w:t>
      </w:r>
      <w:r w:rsidRPr="00685A61">
        <w:rPr>
          <w:sz w:val="28"/>
          <w:szCs w:val="28"/>
        </w:rPr>
        <w:t xml:space="preserve"> предписаний земельного законодательства РФ</w:t>
      </w:r>
      <w:r w:rsidR="00685A61" w:rsidRPr="00685A61">
        <w:rPr>
          <w:sz w:val="28"/>
          <w:szCs w:val="28"/>
        </w:rPr>
        <w:t xml:space="preserve">. По результатам рассмотрения административных дела наложен штраф в размере 20 тысяч рублей </w:t>
      </w:r>
      <w:r w:rsidR="00386259" w:rsidRPr="00685A61">
        <w:rPr>
          <w:sz w:val="28"/>
          <w:szCs w:val="28"/>
        </w:rPr>
        <w:t>по статье</w:t>
      </w:r>
      <w:r w:rsidR="00685A61">
        <w:rPr>
          <w:sz w:val="28"/>
          <w:szCs w:val="28"/>
        </w:rPr>
        <w:t xml:space="preserve"> 7.</w:t>
      </w:r>
      <w:r w:rsidR="00386259">
        <w:rPr>
          <w:sz w:val="28"/>
          <w:szCs w:val="28"/>
        </w:rPr>
        <w:t>1 КоАП (с</w:t>
      </w:r>
      <w:r w:rsidR="00386259" w:rsidRPr="00386259">
        <w:rPr>
          <w:sz w:val="28"/>
          <w:szCs w:val="28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</w:t>
      </w:r>
      <w:r w:rsidR="00386259">
        <w:rPr>
          <w:sz w:val="28"/>
          <w:szCs w:val="28"/>
        </w:rPr>
        <w:t xml:space="preserve"> на указанный земельный участок)</w:t>
      </w:r>
      <w:r>
        <w:rPr>
          <w:sz w:val="28"/>
          <w:szCs w:val="28"/>
        </w:rPr>
        <w:t xml:space="preserve">. </w:t>
      </w:r>
      <w:r w:rsidRPr="00A05841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A0584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A05841">
        <w:rPr>
          <w:sz w:val="28"/>
          <w:szCs w:val="28"/>
        </w:rPr>
        <w:t xml:space="preserve"> используется без оформленных в установленном порядке правоуста</w:t>
      </w:r>
      <w:r>
        <w:rPr>
          <w:sz w:val="28"/>
          <w:szCs w:val="28"/>
        </w:rPr>
        <w:t>навливающих документов на землю</w:t>
      </w:r>
      <w:r w:rsidRPr="00A05841">
        <w:rPr>
          <w:sz w:val="28"/>
          <w:szCs w:val="28"/>
        </w:rPr>
        <w:t>, что является нарушением требований статей 25, 26 Земельного кодекса Российской Федерации (использование земельного участка без оформленных в установленном порядке правоустанавливающих документов на землю).</w:t>
      </w:r>
      <w:r>
        <w:rPr>
          <w:sz w:val="28"/>
          <w:szCs w:val="28"/>
        </w:rPr>
        <w:t xml:space="preserve"> Эти нарушения были выявлены путем проведения административных </w:t>
      </w:r>
      <w:r w:rsidR="00685A61">
        <w:rPr>
          <w:sz w:val="28"/>
          <w:szCs w:val="28"/>
        </w:rPr>
        <w:t xml:space="preserve">и выездных </w:t>
      </w:r>
      <w:r>
        <w:rPr>
          <w:sz w:val="28"/>
          <w:szCs w:val="28"/>
        </w:rPr>
        <w:t xml:space="preserve">обследований, по результатам которых возникли основания для проведения </w:t>
      </w:r>
      <w:r w:rsidR="006E6EB8">
        <w:rPr>
          <w:sz w:val="28"/>
          <w:szCs w:val="28"/>
        </w:rPr>
        <w:t>вне</w:t>
      </w:r>
      <w:r>
        <w:rPr>
          <w:sz w:val="28"/>
          <w:szCs w:val="28"/>
        </w:rPr>
        <w:t>плановых проверок. При установлении указанных нарушений, собственнику земельного участка дается время на их устранение, установленное предписанием, после чего будет пров</w:t>
      </w:r>
      <w:r w:rsidR="006E6EB8">
        <w:rPr>
          <w:sz w:val="28"/>
          <w:szCs w:val="28"/>
        </w:rPr>
        <w:t>е</w:t>
      </w:r>
      <w:r>
        <w:rPr>
          <w:sz w:val="28"/>
          <w:szCs w:val="28"/>
        </w:rPr>
        <w:t>ден контроль исполнения предписания.</w:t>
      </w:r>
    </w:p>
    <w:p w:rsidR="006E6EB8" w:rsidRDefault="006E6EB8" w:rsidP="006E6EB8">
      <w:pPr>
        <w:ind w:firstLine="709"/>
        <w:jc w:val="both"/>
        <w:rPr>
          <w:sz w:val="28"/>
          <w:szCs w:val="28"/>
        </w:rPr>
      </w:pPr>
      <w:r w:rsidRPr="006E6EB8">
        <w:rPr>
          <w:sz w:val="28"/>
          <w:szCs w:val="28"/>
        </w:rPr>
        <w:t>Молчановск</w:t>
      </w:r>
      <w:r>
        <w:rPr>
          <w:sz w:val="28"/>
          <w:szCs w:val="28"/>
        </w:rPr>
        <w:t>им</w:t>
      </w:r>
      <w:r w:rsidRPr="006E6EB8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ым</w:t>
      </w:r>
      <w:r w:rsidRPr="006E6EB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6E6EB8">
        <w:rPr>
          <w:sz w:val="28"/>
          <w:szCs w:val="28"/>
        </w:rPr>
        <w:t xml:space="preserve"> Управления </w:t>
      </w:r>
      <w:r w:rsidR="00493574">
        <w:rPr>
          <w:sz w:val="28"/>
          <w:szCs w:val="28"/>
        </w:rPr>
        <w:t>Росреестра</w:t>
      </w:r>
      <w:r w:rsidRPr="006E6EB8">
        <w:rPr>
          <w:sz w:val="28"/>
          <w:szCs w:val="28"/>
        </w:rPr>
        <w:t xml:space="preserve"> по Томской области</w:t>
      </w:r>
      <w:r>
        <w:rPr>
          <w:sz w:val="28"/>
          <w:szCs w:val="28"/>
        </w:rPr>
        <w:t xml:space="preserve"> проводится в отношении граждан, систематическое наблюдение за исполнением требований земельного законодательства путем проведения </w:t>
      </w:r>
      <w:r w:rsidR="00685A61">
        <w:rPr>
          <w:sz w:val="28"/>
          <w:szCs w:val="28"/>
        </w:rPr>
        <w:t>выездных</w:t>
      </w:r>
      <w:r>
        <w:rPr>
          <w:sz w:val="28"/>
          <w:szCs w:val="28"/>
        </w:rPr>
        <w:t xml:space="preserve"> обследований объектов земельных отношений, анализа </w:t>
      </w:r>
      <w:r>
        <w:rPr>
          <w:sz w:val="28"/>
          <w:szCs w:val="28"/>
        </w:rPr>
        <w:lastRenderedPageBreak/>
        <w:t>правовых актов, принятых органами государственной власти и органами местного самоуправления по вопросам использования и охраны земель и (или) земельных участков, а так же в иных формах, предусмотренных земельным законодательством.</w:t>
      </w:r>
    </w:p>
    <w:p w:rsidR="006E6EB8" w:rsidRDefault="006E6EB8" w:rsidP="00A05841">
      <w:pPr>
        <w:ind w:firstLine="709"/>
        <w:rPr>
          <w:sz w:val="28"/>
          <w:szCs w:val="28"/>
        </w:rPr>
      </w:pPr>
    </w:p>
    <w:p w:rsidR="006E6EB8" w:rsidRDefault="006E6EB8" w:rsidP="00A05841">
      <w:pPr>
        <w:ind w:firstLine="709"/>
        <w:rPr>
          <w:sz w:val="28"/>
          <w:szCs w:val="28"/>
        </w:rPr>
      </w:pPr>
    </w:p>
    <w:p w:rsidR="00A05841" w:rsidRDefault="00A05841" w:rsidP="00A05841">
      <w:pPr>
        <w:ind w:firstLine="709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Специалист-эксперт Молчановского 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межмуниципального отдела,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заместитель главного государственного </w:t>
      </w:r>
    </w:p>
    <w:p w:rsidR="00A05841" w:rsidRDefault="00A05841" w:rsidP="00A05841">
      <w:pPr>
        <w:pStyle w:val="a3"/>
        <w:spacing w:before="0" w:beforeAutospacing="0" w:after="0" w:afterAutospacing="0"/>
      </w:pPr>
      <w:r>
        <w:t xml:space="preserve">инспектора Молчановского района </w:t>
      </w:r>
      <w:proofErr w:type="gramStart"/>
      <w:r>
        <w:t>Томской</w:t>
      </w:r>
      <w:proofErr w:type="gramEnd"/>
      <w:r>
        <w:t xml:space="preserve"> </w:t>
      </w:r>
    </w:p>
    <w:p w:rsidR="00493574" w:rsidRDefault="00A05841" w:rsidP="00A05841">
      <w:pPr>
        <w:pStyle w:val="a3"/>
        <w:spacing w:before="0" w:beforeAutospacing="0" w:after="0" w:afterAutospacing="0"/>
      </w:pPr>
      <w:r>
        <w:t>области по использованию и охране земель</w:t>
      </w:r>
      <w:r w:rsidR="00493574">
        <w:t xml:space="preserve"> </w:t>
      </w:r>
    </w:p>
    <w:p w:rsidR="00A05841" w:rsidRDefault="00493574" w:rsidP="00A05841">
      <w:pPr>
        <w:pStyle w:val="a3"/>
        <w:spacing w:before="0" w:beforeAutospacing="0" w:after="0" w:afterAutospacing="0"/>
      </w:pPr>
      <w:r>
        <w:t>Молчановского района</w:t>
      </w:r>
      <w:r w:rsidR="00A05841">
        <w:t xml:space="preserve">        </w:t>
      </w:r>
    </w:p>
    <w:p w:rsidR="00A05841" w:rsidRDefault="00A05841" w:rsidP="005C2FBD">
      <w:pPr>
        <w:pStyle w:val="a3"/>
        <w:spacing w:before="0" w:beforeAutospacing="0" w:after="0" w:afterAutospacing="0"/>
        <w:ind w:left="7080" w:firstLine="708"/>
      </w:pPr>
      <w:r>
        <w:t xml:space="preserve">О.В. Зайцева </w:t>
      </w:r>
    </w:p>
    <w:p w:rsidR="00635083" w:rsidRDefault="00635083"/>
    <w:p w:rsidR="005C2FBD" w:rsidRDefault="005C2FBD">
      <w:bookmarkStart w:id="0" w:name="_GoBack"/>
      <w:r>
        <w:t xml:space="preserve">Согласовано: </w:t>
      </w:r>
    </w:p>
    <w:p w:rsidR="005C2FBD" w:rsidRDefault="005C2FBD">
      <w:r>
        <w:t xml:space="preserve">Заместитель Руководителя </w:t>
      </w:r>
    </w:p>
    <w:p w:rsidR="005C2FBD" w:rsidRDefault="005C2FBD">
      <w:r>
        <w:t xml:space="preserve">Управления Росреестра </w:t>
      </w:r>
      <w:proofErr w:type="gramStart"/>
      <w:r>
        <w:t>по</w:t>
      </w:r>
      <w:proofErr w:type="gramEnd"/>
      <w:r>
        <w:t xml:space="preserve"> </w:t>
      </w:r>
    </w:p>
    <w:p w:rsidR="005C2FBD" w:rsidRDefault="005C2FBD">
      <w:r>
        <w:t>Томской области                                                                                                Е.В. Ковальчук</w:t>
      </w:r>
      <w:bookmarkEnd w:id="0"/>
    </w:p>
    <w:sectPr w:rsidR="005C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60"/>
    <w:rsid w:val="00093026"/>
    <w:rsid w:val="00285D8B"/>
    <w:rsid w:val="00386259"/>
    <w:rsid w:val="00493574"/>
    <w:rsid w:val="005C2FBD"/>
    <w:rsid w:val="00635083"/>
    <w:rsid w:val="00685A61"/>
    <w:rsid w:val="006E6EB8"/>
    <w:rsid w:val="00811C60"/>
    <w:rsid w:val="00A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5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5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Зайцева Ольга Владимировна</cp:lastModifiedBy>
  <cp:revision>4</cp:revision>
  <cp:lastPrinted>2022-02-15T08:54:00Z</cp:lastPrinted>
  <dcterms:created xsi:type="dcterms:W3CDTF">2022-02-15T04:49:00Z</dcterms:created>
  <dcterms:modified xsi:type="dcterms:W3CDTF">2022-02-15T08:54:00Z</dcterms:modified>
</cp:coreProperties>
</file>