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63" w:rsidRPr="00FB4E4D" w:rsidRDefault="000A1C63" w:rsidP="000A1C63">
      <w:pPr>
        <w:spacing w:after="0" w:line="240" w:lineRule="auto"/>
        <w:jc w:val="center"/>
        <w:rPr>
          <w:rFonts w:ascii="Times New Roman" w:hAnsi="Times New Roman"/>
          <w:b/>
          <w:caps/>
          <w:color w:val="000000"/>
          <w:sz w:val="24"/>
          <w:szCs w:val="24"/>
        </w:rPr>
      </w:pPr>
      <w:r>
        <w:rPr>
          <w:noProof/>
          <w:lang w:eastAsia="ru-RU"/>
        </w:rPr>
        <w:drawing>
          <wp:inline distT="0" distB="0" distL="0" distR="0">
            <wp:extent cx="570865" cy="723900"/>
            <wp:effectExtent l="0" t="0" r="635" b="0"/>
            <wp:docPr id="1" name="Рисунок 1" descr="Описание: 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 cy="723900"/>
                    </a:xfrm>
                    <a:prstGeom prst="rect">
                      <a:avLst/>
                    </a:prstGeom>
                    <a:noFill/>
                    <a:ln>
                      <a:noFill/>
                    </a:ln>
                  </pic:spPr>
                </pic:pic>
              </a:graphicData>
            </a:graphic>
          </wp:inline>
        </w:drawing>
      </w:r>
    </w:p>
    <w:p w:rsidR="000A1C63" w:rsidRPr="00FB4E4D" w:rsidRDefault="000A1C63" w:rsidP="000A1C63">
      <w:pPr>
        <w:spacing w:after="0" w:line="240" w:lineRule="auto"/>
        <w:jc w:val="center"/>
        <w:rPr>
          <w:rFonts w:ascii="Times New Roman" w:hAnsi="Times New Roman"/>
          <w:b/>
          <w:caps/>
          <w:color w:val="000000"/>
          <w:sz w:val="24"/>
          <w:szCs w:val="24"/>
        </w:rPr>
      </w:pPr>
    </w:p>
    <w:p w:rsidR="000A1C63" w:rsidRPr="00FB4E4D" w:rsidRDefault="000A1C63" w:rsidP="000A1C63">
      <w:pPr>
        <w:spacing w:after="0" w:line="240" w:lineRule="auto"/>
        <w:jc w:val="center"/>
        <w:rPr>
          <w:rFonts w:ascii="Times New Roman" w:hAnsi="Times New Roman"/>
          <w:b/>
          <w:caps/>
          <w:color w:val="000000"/>
          <w:sz w:val="24"/>
          <w:szCs w:val="24"/>
        </w:rPr>
      </w:pPr>
      <w:r w:rsidRPr="00FB4E4D">
        <w:rPr>
          <w:rFonts w:ascii="Times New Roman" w:hAnsi="Times New Roman"/>
          <w:b/>
          <w:caps/>
          <w:color w:val="000000"/>
          <w:sz w:val="24"/>
          <w:szCs w:val="24"/>
        </w:rPr>
        <w:t>Администрация молчановского РАЙОНА</w:t>
      </w:r>
    </w:p>
    <w:p w:rsidR="000A1C63" w:rsidRPr="00FB4E4D" w:rsidRDefault="000A1C63" w:rsidP="000A1C63">
      <w:pPr>
        <w:spacing w:after="0" w:line="360" w:lineRule="auto"/>
        <w:jc w:val="center"/>
        <w:rPr>
          <w:rFonts w:ascii="Times New Roman" w:hAnsi="Times New Roman"/>
          <w:b/>
          <w:caps/>
          <w:color w:val="000000"/>
          <w:sz w:val="24"/>
          <w:szCs w:val="24"/>
        </w:rPr>
      </w:pPr>
      <w:r w:rsidRPr="00FB4E4D">
        <w:rPr>
          <w:rFonts w:ascii="Times New Roman" w:hAnsi="Times New Roman"/>
          <w:b/>
          <w:caps/>
          <w:color w:val="000000"/>
          <w:sz w:val="24"/>
          <w:szCs w:val="24"/>
        </w:rPr>
        <w:t>Томской области</w:t>
      </w:r>
    </w:p>
    <w:p w:rsidR="000A1C63" w:rsidRPr="00FB4E4D" w:rsidRDefault="000A1C63" w:rsidP="000A1C63">
      <w:pPr>
        <w:pStyle w:val="ConsPlusNormal"/>
        <w:spacing w:line="360" w:lineRule="auto"/>
        <w:jc w:val="center"/>
        <w:rPr>
          <w:rFonts w:ascii="Times New Roman" w:hAnsi="Times New Roman" w:cs="Times New Roman"/>
          <w:sz w:val="24"/>
          <w:szCs w:val="24"/>
        </w:rPr>
      </w:pPr>
      <w:r w:rsidRPr="00FB4E4D">
        <w:rPr>
          <w:rFonts w:ascii="Times New Roman" w:hAnsi="Times New Roman" w:cs="Times New Roman"/>
          <w:b/>
          <w:caps/>
          <w:color w:val="000000"/>
          <w:sz w:val="24"/>
          <w:szCs w:val="24"/>
        </w:rPr>
        <w:t>Постановление</w:t>
      </w:r>
    </w:p>
    <w:p w:rsidR="000A1C63" w:rsidRPr="00A507FD" w:rsidRDefault="004D5E6E" w:rsidP="000A1C63">
      <w:pPr>
        <w:spacing w:after="0" w:line="360" w:lineRule="auto"/>
        <w:rPr>
          <w:rFonts w:ascii="Times New Roman" w:hAnsi="Times New Roman"/>
          <w:color w:val="000000"/>
          <w:sz w:val="28"/>
          <w:szCs w:val="28"/>
        </w:rPr>
      </w:pPr>
      <w:r>
        <w:rPr>
          <w:rFonts w:ascii="Times New Roman" w:hAnsi="Times New Roman"/>
          <w:color w:val="000000"/>
          <w:sz w:val="28"/>
          <w:szCs w:val="28"/>
        </w:rPr>
        <w:t>12.10.2022</w:t>
      </w:r>
      <w:r w:rsidR="000A1C63" w:rsidRPr="00A507FD">
        <w:rPr>
          <w:rFonts w:ascii="Times New Roman" w:hAnsi="Times New Roman"/>
          <w:color w:val="000000"/>
          <w:sz w:val="28"/>
          <w:szCs w:val="28"/>
        </w:rPr>
        <w:t xml:space="preserve">                                           </w:t>
      </w:r>
      <w:r w:rsidR="000A1C63">
        <w:rPr>
          <w:rFonts w:ascii="Times New Roman" w:hAnsi="Times New Roman"/>
          <w:color w:val="000000"/>
          <w:sz w:val="28"/>
          <w:szCs w:val="28"/>
        </w:rPr>
        <w:t xml:space="preserve">              </w:t>
      </w:r>
      <w:r w:rsidR="000A1C63" w:rsidRPr="00A507FD">
        <w:rPr>
          <w:rFonts w:ascii="Times New Roman" w:hAnsi="Times New Roman"/>
          <w:color w:val="000000"/>
          <w:sz w:val="28"/>
          <w:szCs w:val="28"/>
        </w:rPr>
        <w:t xml:space="preserve">  </w:t>
      </w:r>
      <w:r w:rsidR="000A1C63">
        <w:rPr>
          <w:rFonts w:ascii="Times New Roman" w:hAnsi="Times New Roman"/>
          <w:color w:val="000000"/>
          <w:sz w:val="28"/>
          <w:szCs w:val="28"/>
        </w:rPr>
        <w:t xml:space="preserve">                                 </w:t>
      </w:r>
      <w:r w:rsidR="000A1C63" w:rsidRPr="00A507FD">
        <w:rPr>
          <w:rFonts w:ascii="Times New Roman" w:hAnsi="Times New Roman"/>
          <w:color w:val="000000"/>
          <w:sz w:val="28"/>
          <w:szCs w:val="28"/>
        </w:rPr>
        <w:t xml:space="preserve"> </w:t>
      </w:r>
      <w:r w:rsidR="000A1C63">
        <w:rPr>
          <w:rFonts w:ascii="Times New Roman" w:hAnsi="Times New Roman"/>
          <w:color w:val="000000"/>
          <w:sz w:val="28"/>
          <w:szCs w:val="28"/>
        </w:rPr>
        <w:t xml:space="preserve">        </w:t>
      </w:r>
      <w:r w:rsidR="000A1C63" w:rsidRPr="00A507FD">
        <w:rPr>
          <w:rFonts w:ascii="Times New Roman" w:hAnsi="Times New Roman"/>
          <w:color w:val="000000"/>
          <w:sz w:val="28"/>
          <w:szCs w:val="28"/>
        </w:rPr>
        <w:t xml:space="preserve">№ </w:t>
      </w:r>
      <w:r>
        <w:rPr>
          <w:rFonts w:ascii="Times New Roman" w:hAnsi="Times New Roman"/>
          <w:color w:val="000000"/>
          <w:sz w:val="28"/>
          <w:szCs w:val="28"/>
        </w:rPr>
        <w:t>689</w:t>
      </w:r>
    </w:p>
    <w:p w:rsidR="000A1C63" w:rsidRDefault="000A1C63" w:rsidP="000A1C63">
      <w:pPr>
        <w:pStyle w:val="ConsPlusNormal"/>
        <w:spacing w:line="220" w:lineRule="atLeast"/>
        <w:jc w:val="center"/>
        <w:rPr>
          <w:rFonts w:ascii="Times New Roman" w:hAnsi="Times New Roman" w:cs="Times New Roman"/>
          <w:color w:val="000000"/>
          <w:sz w:val="28"/>
          <w:szCs w:val="28"/>
        </w:rPr>
      </w:pPr>
      <w:r w:rsidRPr="00BF33C5">
        <w:rPr>
          <w:rFonts w:ascii="Times New Roman" w:hAnsi="Times New Roman" w:cs="Times New Roman"/>
          <w:color w:val="000000"/>
          <w:sz w:val="28"/>
          <w:szCs w:val="28"/>
        </w:rPr>
        <w:t>с. Молчаново</w:t>
      </w:r>
    </w:p>
    <w:p w:rsidR="000A1C63" w:rsidRPr="00670413" w:rsidRDefault="000A1C63" w:rsidP="000A1C63">
      <w:pPr>
        <w:pStyle w:val="ConsPlusNormal"/>
        <w:spacing w:line="220" w:lineRule="atLeast"/>
        <w:jc w:val="center"/>
        <w:rPr>
          <w:rFonts w:ascii="Times New Roman" w:hAnsi="Times New Roman" w:cs="Times New Roman"/>
          <w:color w:val="000000"/>
          <w:sz w:val="20"/>
        </w:rPr>
      </w:pPr>
    </w:p>
    <w:p w:rsidR="000A1C63" w:rsidRPr="00BF33C5" w:rsidRDefault="000A1C63" w:rsidP="000A1C63">
      <w:pPr>
        <w:pStyle w:val="ConsPlusNormal"/>
        <w:spacing w:line="220" w:lineRule="atLeast"/>
        <w:jc w:val="center"/>
        <w:rPr>
          <w:rFonts w:ascii="Times New Roman" w:hAnsi="Times New Roman" w:cs="Times New Roman"/>
          <w:sz w:val="28"/>
          <w:szCs w:val="28"/>
        </w:rPr>
      </w:pPr>
      <w:r w:rsidRPr="00BF33C5">
        <w:rPr>
          <w:rFonts w:ascii="Times New Roman" w:hAnsi="Times New Roman" w:cs="Times New Roman"/>
          <w:color w:val="000000"/>
          <w:sz w:val="28"/>
          <w:szCs w:val="28"/>
        </w:rPr>
        <w:t>О</w:t>
      </w:r>
      <w:r>
        <w:rPr>
          <w:rFonts w:ascii="Times New Roman" w:hAnsi="Times New Roman" w:cs="Times New Roman"/>
          <w:color w:val="000000"/>
          <w:sz w:val="28"/>
          <w:szCs w:val="28"/>
        </w:rPr>
        <w:t>б</w:t>
      </w:r>
      <w:r w:rsidRPr="00BF33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утверждении типового положения о закупке товаров, работ, услуг</w:t>
      </w:r>
    </w:p>
    <w:p w:rsidR="000A1C63" w:rsidRDefault="000A1C63" w:rsidP="000A1C63">
      <w:pPr>
        <w:pStyle w:val="ConsPlusNormal"/>
        <w:spacing w:line="220" w:lineRule="atLeast"/>
        <w:ind w:right="5395"/>
        <w:jc w:val="both"/>
        <w:rPr>
          <w:rFonts w:ascii="Times New Roman" w:hAnsi="Times New Roman" w:cs="Times New Roman"/>
          <w:sz w:val="28"/>
          <w:szCs w:val="28"/>
        </w:rPr>
      </w:pPr>
    </w:p>
    <w:p w:rsidR="000A1C63" w:rsidRPr="00670413" w:rsidRDefault="000A1C63" w:rsidP="000A1C63">
      <w:pPr>
        <w:pStyle w:val="ConsPlusNormal"/>
        <w:spacing w:line="220" w:lineRule="atLeast"/>
        <w:ind w:right="5395"/>
        <w:jc w:val="both"/>
        <w:rPr>
          <w:rFonts w:ascii="Times New Roman" w:hAnsi="Times New Roman" w:cs="Times New Roman"/>
          <w:sz w:val="20"/>
        </w:rPr>
      </w:pPr>
    </w:p>
    <w:p w:rsidR="000A1C63" w:rsidRDefault="000A1C63" w:rsidP="000A1C63">
      <w:pPr>
        <w:widowControl w:val="0"/>
        <w:autoSpaceDE w:val="0"/>
        <w:autoSpaceDN w:val="0"/>
        <w:adjustRightInd w:val="0"/>
        <w:spacing w:after="0" w:line="240" w:lineRule="auto"/>
        <w:ind w:firstLine="540"/>
        <w:jc w:val="both"/>
        <w:rPr>
          <w:rFonts w:ascii="Times New Roman" w:hAnsi="Times New Roman"/>
          <w:sz w:val="28"/>
          <w:szCs w:val="28"/>
        </w:rPr>
      </w:pPr>
      <w:r w:rsidRPr="008E2642">
        <w:rPr>
          <w:rFonts w:ascii="Times New Roman" w:hAnsi="Times New Roman"/>
          <w:sz w:val="28"/>
          <w:szCs w:val="28"/>
        </w:rPr>
        <w:t>В соответствии с частью 2.1 статьи 2 Федерального  закона от 18 июля 2011 года № 223-ФЗ «О закупках товаров, работ, услуг отдельными видами юридических лиц»</w:t>
      </w:r>
    </w:p>
    <w:p w:rsidR="000A1C63" w:rsidRPr="00670413" w:rsidRDefault="000A1C63" w:rsidP="000A1C63">
      <w:pPr>
        <w:widowControl w:val="0"/>
        <w:autoSpaceDE w:val="0"/>
        <w:autoSpaceDN w:val="0"/>
        <w:adjustRightInd w:val="0"/>
        <w:spacing w:after="0" w:line="240" w:lineRule="auto"/>
        <w:ind w:firstLine="540"/>
        <w:jc w:val="both"/>
        <w:rPr>
          <w:rFonts w:ascii="Times New Roman" w:hAnsi="Times New Roman"/>
          <w:sz w:val="16"/>
          <w:szCs w:val="16"/>
        </w:rPr>
      </w:pPr>
    </w:p>
    <w:p w:rsidR="000A1C63" w:rsidRPr="00F46E80" w:rsidRDefault="000A1C63" w:rsidP="000A1C63">
      <w:pPr>
        <w:pStyle w:val="ConsPlusNormal"/>
        <w:rPr>
          <w:rFonts w:ascii="Times New Roman" w:hAnsi="Times New Roman" w:cs="Times New Roman"/>
          <w:sz w:val="28"/>
          <w:szCs w:val="28"/>
        </w:rPr>
      </w:pPr>
      <w:r>
        <w:rPr>
          <w:rFonts w:ascii="Times New Roman" w:hAnsi="Times New Roman" w:cs="Times New Roman"/>
          <w:sz w:val="28"/>
          <w:szCs w:val="28"/>
        </w:rPr>
        <w:t>ПОСТАНОВЛЯЮ:</w:t>
      </w:r>
    </w:p>
    <w:p w:rsidR="000A1C63" w:rsidRDefault="000A1C63" w:rsidP="000A1C63">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sidRPr="00BF33C5">
        <w:rPr>
          <w:rFonts w:ascii="Times New Roman" w:hAnsi="Times New Roman" w:cs="Times New Roman"/>
          <w:sz w:val="28"/>
          <w:szCs w:val="28"/>
        </w:rPr>
        <w:t>1.</w:t>
      </w:r>
      <w:r>
        <w:rPr>
          <w:rFonts w:ascii="Times New Roman" w:hAnsi="Times New Roman"/>
          <w:sz w:val="28"/>
          <w:szCs w:val="28"/>
        </w:rPr>
        <w:t xml:space="preserve"> </w:t>
      </w:r>
      <w:r w:rsidRPr="008E2642">
        <w:rPr>
          <w:rFonts w:ascii="Times New Roman" w:hAnsi="Times New Roman"/>
          <w:sz w:val="28"/>
          <w:szCs w:val="28"/>
        </w:rPr>
        <w:t xml:space="preserve">Утвердить типовое положение о закупке товаров, работ, услуг согласно </w:t>
      </w:r>
      <w:r>
        <w:rPr>
          <w:rFonts w:ascii="Times New Roman" w:hAnsi="Times New Roman"/>
          <w:sz w:val="28"/>
          <w:szCs w:val="28"/>
        </w:rPr>
        <w:t>приложению к настоящему постановлению.</w:t>
      </w:r>
    </w:p>
    <w:p w:rsidR="000A1C63" w:rsidRDefault="000A1C63" w:rsidP="000A1C63">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135247">
        <w:rPr>
          <w:rFonts w:ascii="Times New Roman" w:hAnsi="Times New Roman"/>
          <w:sz w:val="28"/>
          <w:szCs w:val="28"/>
          <w:lang w:eastAsia="ru-RU"/>
        </w:rPr>
        <w:t>2.</w:t>
      </w:r>
      <w:r>
        <w:rPr>
          <w:rFonts w:ascii="Times New Roman" w:hAnsi="Times New Roman"/>
          <w:sz w:val="28"/>
          <w:szCs w:val="28"/>
          <w:lang w:eastAsia="ru-RU"/>
        </w:rPr>
        <w:t xml:space="preserve"> </w:t>
      </w:r>
      <w:r w:rsidRPr="008E2642">
        <w:rPr>
          <w:rFonts w:ascii="Times New Roman" w:hAnsi="Times New Roman"/>
          <w:sz w:val="28"/>
          <w:szCs w:val="28"/>
          <w:lang w:eastAsia="ru-RU"/>
        </w:rPr>
        <w:t xml:space="preserve">Типовое положение о закупке товаров, работ, услуг обязательно к применению </w:t>
      </w:r>
      <w:r>
        <w:rPr>
          <w:rFonts w:ascii="Times New Roman" w:hAnsi="Times New Roman"/>
          <w:sz w:val="28"/>
          <w:szCs w:val="28"/>
          <w:lang w:eastAsia="ru-RU"/>
        </w:rPr>
        <w:t>муниципальными</w:t>
      </w:r>
      <w:r w:rsidRPr="008E2642">
        <w:rPr>
          <w:rFonts w:ascii="Times New Roman" w:hAnsi="Times New Roman"/>
          <w:sz w:val="28"/>
          <w:szCs w:val="28"/>
          <w:lang w:eastAsia="ru-RU"/>
        </w:rPr>
        <w:t xml:space="preserve"> автономными учреждениями, осуществляющими закупочную деятельность в соответствии с Федеральным законом от 18 июля 2011 года № 223-ФЗ «О закупках товаров, работ, услуг отдельными видами юридических лиц».</w:t>
      </w:r>
    </w:p>
    <w:p w:rsidR="000A1C63" w:rsidRDefault="000A1C63" w:rsidP="000A1C63">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3. </w:t>
      </w:r>
      <w:r w:rsidRPr="001241A8">
        <w:rPr>
          <w:rFonts w:ascii="Times New Roman" w:hAnsi="Times New Roman"/>
          <w:sz w:val="28"/>
          <w:szCs w:val="28"/>
          <w:lang w:eastAsia="ru-RU"/>
        </w:rPr>
        <w:t xml:space="preserve">Признать утратившим силу постановление Администрации </w:t>
      </w:r>
      <w:proofErr w:type="spellStart"/>
      <w:r w:rsidRPr="001241A8">
        <w:rPr>
          <w:rFonts w:ascii="Times New Roman" w:hAnsi="Times New Roman"/>
          <w:sz w:val="28"/>
          <w:szCs w:val="28"/>
          <w:lang w:eastAsia="ru-RU"/>
        </w:rPr>
        <w:t>Молчановского</w:t>
      </w:r>
      <w:proofErr w:type="spellEnd"/>
      <w:r w:rsidRPr="001241A8">
        <w:rPr>
          <w:rFonts w:ascii="Times New Roman" w:hAnsi="Times New Roman"/>
          <w:sz w:val="28"/>
          <w:szCs w:val="28"/>
          <w:lang w:eastAsia="ru-RU"/>
        </w:rPr>
        <w:t xml:space="preserve"> района от </w:t>
      </w:r>
      <w:r>
        <w:rPr>
          <w:rFonts w:ascii="Times New Roman" w:hAnsi="Times New Roman"/>
          <w:sz w:val="28"/>
          <w:szCs w:val="28"/>
          <w:lang w:eastAsia="ru-RU"/>
        </w:rPr>
        <w:t>2</w:t>
      </w:r>
      <w:r w:rsidRPr="001241A8">
        <w:rPr>
          <w:rFonts w:ascii="Times New Roman" w:hAnsi="Times New Roman"/>
          <w:sz w:val="28"/>
          <w:szCs w:val="28"/>
          <w:lang w:eastAsia="ru-RU"/>
        </w:rPr>
        <w:t>8.0</w:t>
      </w:r>
      <w:r>
        <w:rPr>
          <w:rFonts w:ascii="Times New Roman" w:hAnsi="Times New Roman"/>
          <w:sz w:val="28"/>
          <w:szCs w:val="28"/>
          <w:lang w:eastAsia="ru-RU"/>
        </w:rPr>
        <w:t>6</w:t>
      </w:r>
      <w:r w:rsidRPr="001241A8">
        <w:rPr>
          <w:rFonts w:ascii="Times New Roman" w:hAnsi="Times New Roman"/>
          <w:sz w:val="28"/>
          <w:szCs w:val="28"/>
          <w:lang w:eastAsia="ru-RU"/>
        </w:rPr>
        <w:t>.20</w:t>
      </w:r>
      <w:r>
        <w:rPr>
          <w:rFonts w:ascii="Times New Roman" w:hAnsi="Times New Roman"/>
          <w:sz w:val="28"/>
          <w:szCs w:val="28"/>
          <w:lang w:eastAsia="ru-RU"/>
        </w:rPr>
        <w:t>21</w:t>
      </w:r>
      <w:r w:rsidRPr="001241A8">
        <w:rPr>
          <w:rFonts w:ascii="Times New Roman" w:hAnsi="Times New Roman"/>
          <w:sz w:val="28"/>
          <w:szCs w:val="28"/>
          <w:lang w:eastAsia="ru-RU"/>
        </w:rPr>
        <w:t xml:space="preserve"> № 3</w:t>
      </w:r>
      <w:r>
        <w:rPr>
          <w:rFonts w:ascii="Times New Roman" w:hAnsi="Times New Roman"/>
          <w:sz w:val="28"/>
          <w:szCs w:val="28"/>
          <w:lang w:eastAsia="ru-RU"/>
        </w:rPr>
        <w:t>66</w:t>
      </w:r>
      <w:r w:rsidRPr="001241A8">
        <w:rPr>
          <w:rFonts w:ascii="Times New Roman" w:hAnsi="Times New Roman"/>
          <w:sz w:val="28"/>
          <w:szCs w:val="28"/>
          <w:lang w:eastAsia="ru-RU"/>
        </w:rPr>
        <w:t xml:space="preserve"> «</w:t>
      </w:r>
      <w:r w:rsidRPr="001241A8">
        <w:rPr>
          <w:rFonts w:ascii="Times New Roman" w:hAnsi="Times New Roman"/>
          <w:sz w:val="28"/>
          <w:szCs w:val="28"/>
        </w:rPr>
        <w:t>Об утверждении типового положения о закупке товаров, работ, услуг</w:t>
      </w:r>
      <w:r w:rsidRPr="001241A8">
        <w:rPr>
          <w:rFonts w:ascii="Times New Roman" w:hAnsi="Times New Roman"/>
          <w:sz w:val="28"/>
          <w:szCs w:val="28"/>
          <w:lang w:eastAsia="ru-RU"/>
        </w:rPr>
        <w:t>».</w:t>
      </w:r>
    </w:p>
    <w:p w:rsidR="000A1C63" w:rsidRPr="00135247" w:rsidRDefault="000A1C63" w:rsidP="000A1C63">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4. </w:t>
      </w:r>
      <w:r w:rsidRPr="001A4A2F">
        <w:rPr>
          <w:rFonts w:ascii="Times New Roman" w:hAnsi="Times New Roman"/>
          <w:sz w:val="28"/>
          <w:szCs w:val="28"/>
          <w:lang w:eastAsia="ru-RU"/>
        </w:rPr>
        <w:t xml:space="preserve">Опубликовать настоящее постановление в официальном печатном издании «Вестник </w:t>
      </w:r>
      <w:proofErr w:type="spellStart"/>
      <w:r w:rsidRPr="001A4A2F">
        <w:rPr>
          <w:rFonts w:ascii="Times New Roman" w:hAnsi="Times New Roman"/>
          <w:sz w:val="28"/>
          <w:szCs w:val="28"/>
          <w:lang w:eastAsia="ru-RU"/>
        </w:rPr>
        <w:t>Молчановского</w:t>
      </w:r>
      <w:proofErr w:type="spellEnd"/>
      <w:r w:rsidRPr="001A4A2F">
        <w:rPr>
          <w:rFonts w:ascii="Times New Roman" w:hAnsi="Times New Roman"/>
          <w:sz w:val="28"/>
          <w:szCs w:val="28"/>
          <w:lang w:eastAsia="ru-RU"/>
        </w:rPr>
        <w:t xml:space="preserve"> района» и разместить на официальном сайте муниципального образования «</w:t>
      </w:r>
      <w:proofErr w:type="spellStart"/>
      <w:r w:rsidRPr="001A4A2F">
        <w:rPr>
          <w:rFonts w:ascii="Times New Roman" w:hAnsi="Times New Roman"/>
          <w:sz w:val="28"/>
          <w:szCs w:val="28"/>
          <w:lang w:eastAsia="ru-RU"/>
        </w:rPr>
        <w:t>Молчановский</w:t>
      </w:r>
      <w:proofErr w:type="spellEnd"/>
      <w:r w:rsidRPr="001A4A2F">
        <w:rPr>
          <w:rFonts w:ascii="Times New Roman" w:hAnsi="Times New Roman"/>
          <w:sz w:val="28"/>
          <w:szCs w:val="28"/>
          <w:lang w:eastAsia="ru-RU"/>
        </w:rPr>
        <w:t xml:space="preserve"> район» (</w:t>
      </w:r>
      <w:r w:rsidRPr="001A4A2F">
        <w:rPr>
          <w:rFonts w:ascii="Times New Roman" w:hAnsi="Times New Roman"/>
          <w:sz w:val="28"/>
          <w:szCs w:val="28"/>
          <w:lang w:val="en-US" w:eastAsia="ru-RU"/>
        </w:rPr>
        <w:t>http</w:t>
      </w:r>
      <w:r w:rsidRPr="001A4A2F">
        <w:rPr>
          <w:rFonts w:ascii="Times New Roman" w:hAnsi="Times New Roman"/>
          <w:sz w:val="28"/>
          <w:szCs w:val="28"/>
          <w:lang w:eastAsia="ru-RU"/>
        </w:rPr>
        <w:t>://</w:t>
      </w:r>
      <w:r w:rsidRPr="001A4A2F">
        <w:rPr>
          <w:rFonts w:ascii="Times New Roman" w:hAnsi="Times New Roman"/>
          <w:sz w:val="28"/>
          <w:szCs w:val="28"/>
          <w:lang w:val="en-US" w:eastAsia="ru-RU"/>
        </w:rPr>
        <w:t>www</w:t>
      </w:r>
      <w:r w:rsidRPr="001A4A2F">
        <w:rPr>
          <w:rFonts w:ascii="Times New Roman" w:hAnsi="Times New Roman"/>
          <w:sz w:val="28"/>
          <w:szCs w:val="28"/>
          <w:lang w:eastAsia="ru-RU"/>
        </w:rPr>
        <w:t>.</w:t>
      </w:r>
      <w:proofErr w:type="spellStart"/>
      <w:r w:rsidRPr="001A4A2F">
        <w:rPr>
          <w:rFonts w:ascii="Times New Roman" w:hAnsi="Times New Roman"/>
          <w:sz w:val="28"/>
          <w:szCs w:val="28"/>
          <w:lang w:val="en-US" w:eastAsia="ru-RU"/>
        </w:rPr>
        <w:t>molchanovo</w:t>
      </w:r>
      <w:proofErr w:type="spellEnd"/>
      <w:r w:rsidRPr="001A4A2F">
        <w:rPr>
          <w:rFonts w:ascii="Times New Roman" w:hAnsi="Times New Roman"/>
          <w:sz w:val="28"/>
          <w:szCs w:val="28"/>
          <w:lang w:eastAsia="ru-RU"/>
        </w:rPr>
        <w:t>.</w:t>
      </w:r>
      <w:proofErr w:type="spellStart"/>
      <w:r w:rsidRPr="001A4A2F">
        <w:rPr>
          <w:rFonts w:ascii="Times New Roman" w:hAnsi="Times New Roman"/>
          <w:sz w:val="28"/>
          <w:szCs w:val="28"/>
          <w:lang w:val="en-US" w:eastAsia="ru-RU"/>
        </w:rPr>
        <w:t>ru</w:t>
      </w:r>
      <w:proofErr w:type="spellEnd"/>
      <w:r w:rsidRPr="001A4A2F">
        <w:rPr>
          <w:rFonts w:ascii="Times New Roman" w:hAnsi="Times New Roman"/>
          <w:sz w:val="28"/>
          <w:szCs w:val="28"/>
          <w:lang w:eastAsia="ru-RU"/>
        </w:rPr>
        <w:t>/).</w:t>
      </w:r>
    </w:p>
    <w:p w:rsidR="000A1C63" w:rsidRPr="00135247" w:rsidRDefault="000A1C63" w:rsidP="000A1C63">
      <w:pPr>
        <w:tabs>
          <w:tab w:val="left" w:pos="720"/>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5</w:t>
      </w:r>
      <w:r w:rsidRPr="00135247">
        <w:rPr>
          <w:rFonts w:ascii="Times New Roman" w:hAnsi="Times New Roman"/>
          <w:sz w:val="28"/>
          <w:szCs w:val="28"/>
        </w:rPr>
        <w:t>.</w:t>
      </w:r>
      <w:r>
        <w:rPr>
          <w:rFonts w:ascii="Times New Roman" w:hAnsi="Times New Roman"/>
          <w:sz w:val="28"/>
          <w:szCs w:val="28"/>
        </w:rPr>
        <w:t> </w:t>
      </w:r>
      <w:r w:rsidRPr="001A4A2F">
        <w:rPr>
          <w:rFonts w:ascii="Times New Roman" w:hAnsi="Times New Roman"/>
          <w:sz w:val="28"/>
          <w:szCs w:val="28"/>
          <w:lang w:eastAsia="ru-RU"/>
        </w:rPr>
        <w:t xml:space="preserve">Настоящее постановление вступает в силу </w:t>
      </w:r>
      <w:r>
        <w:rPr>
          <w:rFonts w:ascii="Times New Roman" w:hAnsi="Times New Roman"/>
          <w:sz w:val="28"/>
          <w:szCs w:val="28"/>
          <w:lang w:eastAsia="ru-RU"/>
        </w:rPr>
        <w:t>после</w:t>
      </w:r>
      <w:r w:rsidRPr="001A4A2F">
        <w:rPr>
          <w:rFonts w:ascii="Times New Roman" w:hAnsi="Times New Roman"/>
          <w:sz w:val="28"/>
          <w:szCs w:val="28"/>
          <w:lang w:eastAsia="ru-RU"/>
        </w:rPr>
        <w:t xml:space="preserve"> дня его официального опубликования</w:t>
      </w:r>
      <w:r w:rsidRPr="00135247">
        <w:rPr>
          <w:rFonts w:ascii="Times New Roman" w:hAnsi="Times New Roman"/>
          <w:sz w:val="28"/>
          <w:szCs w:val="28"/>
          <w:lang w:eastAsia="ru-RU"/>
        </w:rPr>
        <w:t>.</w:t>
      </w:r>
    </w:p>
    <w:p w:rsidR="000A1C63" w:rsidRDefault="000A1C63" w:rsidP="000A1C63">
      <w:pPr>
        <w:pStyle w:val="ConsPlusNormal"/>
        <w:jc w:val="both"/>
        <w:rPr>
          <w:rFonts w:ascii="Times New Roman" w:hAnsi="Times New Roman" w:cs="Times New Roman"/>
          <w:color w:val="000000"/>
          <w:sz w:val="28"/>
          <w:szCs w:val="28"/>
        </w:rPr>
      </w:pPr>
    </w:p>
    <w:p w:rsidR="000A1C63" w:rsidRDefault="000A1C63" w:rsidP="000A1C63">
      <w:pPr>
        <w:pStyle w:val="ConsPlusNormal"/>
        <w:jc w:val="both"/>
        <w:rPr>
          <w:rFonts w:ascii="Times New Roman" w:hAnsi="Times New Roman" w:cs="Times New Roman"/>
          <w:color w:val="000000"/>
          <w:sz w:val="28"/>
          <w:szCs w:val="28"/>
        </w:rPr>
      </w:pPr>
    </w:p>
    <w:p w:rsidR="000A1C63" w:rsidRPr="00BF33C5" w:rsidRDefault="000A1C63" w:rsidP="000A1C63">
      <w:pPr>
        <w:pStyle w:val="ConsPlusNormal"/>
        <w:jc w:val="both"/>
        <w:rPr>
          <w:rFonts w:ascii="Times New Roman" w:hAnsi="Times New Roman" w:cs="Times New Roman"/>
          <w:color w:val="000000"/>
          <w:sz w:val="28"/>
          <w:szCs w:val="28"/>
        </w:rPr>
      </w:pPr>
    </w:p>
    <w:p w:rsidR="000A1C63" w:rsidRDefault="000A1C63" w:rsidP="000A1C63">
      <w:pPr>
        <w:pStyle w:val="ConsPlusNormal"/>
        <w:jc w:val="both"/>
        <w:rPr>
          <w:rFonts w:ascii="Times New Roman" w:hAnsi="Times New Roman" w:cs="Times New Roman"/>
          <w:sz w:val="28"/>
          <w:szCs w:val="28"/>
        </w:rPr>
      </w:pPr>
      <w:proofErr w:type="spellStart"/>
      <w:r>
        <w:rPr>
          <w:rFonts w:ascii="Times New Roman" w:hAnsi="Times New Roman" w:cs="Times New Roman"/>
          <w:color w:val="000000"/>
          <w:sz w:val="28"/>
          <w:szCs w:val="28"/>
        </w:rPr>
        <w:t>И.о</w:t>
      </w:r>
      <w:proofErr w:type="spellEnd"/>
      <w:r>
        <w:rPr>
          <w:rFonts w:ascii="Times New Roman" w:hAnsi="Times New Roman" w:cs="Times New Roman"/>
          <w:color w:val="000000"/>
          <w:sz w:val="28"/>
          <w:szCs w:val="28"/>
        </w:rPr>
        <w:t xml:space="preserve">. </w:t>
      </w:r>
      <w:r w:rsidRPr="00BF33C5">
        <w:rPr>
          <w:rFonts w:ascii="Times New Roman" w:hAnsi="Times New Roman" w:cs="Times New Roman"/>
          <w:color w:val="000000"/>
          <w:sz w:val="28"/>
          <w:szCs w:val="28"/>
        </w:rPr>
        <w:t>Глав</w:t>
      </w:r>
      <w:r>
        <w:rPr>
          <w:rFonts w:ascii="Times New Roman" w:hAnsi="Times New Roman" w:cs="Times New Roman"/>
          <w:color w:val="000000"/>
          <w:sz w:val="28"/>
          <w:szCs w:val="28"/>
        </w:rPr>
        <w:t xml:space="preserve">ы </w:t>
      </w:r>
      <w:proofErr w:type="spellStart"/>
      <w:r>
        <w:rPr>
          <w:rFonts w:ascii="Times New Roman" w:hAnsi="Times New Roman" w:cs="Times New Roman"/>
          <w:color w:val="000000"/>
          <w:sz w:val="28"/>
          <w:szCs w:val="28"/>
        </w:rPr>
        <w:t>Молчановского</w:t>
      </w:r>
      <w:proofErr w:type="spellEnd"/>
      <w:r>
        <w:rPr>
          <w:rFonts w:ascii="Times New Roman" w:hAnsi="Times New Roman" w:cs="Times New Roman"/>
          <w:color w:val="000000"/>
          <w:sz w:val="28"/>
          <w:szCs w:val="28"/>
        </w:rPr>
        <w:t xml:space="preserve"> района                                                   В.В. Пашков</w:t>
      </w:r>
    </w:p>
    <w:p w:rsidR="000A1C63" w:rsidRDefault="000A1C63" w:rsidP="000A1C63">
      <w:pPr>
        <w:pStyle w:val="ConsPlusNormal"/>
        <w:jc w:val="both"/>
        <w:rPr>
          <w:rFonts w:ascii="Times New Roman" w:hAnsi="Times New Roman" w:cs="Times New Roman"/>
          <w:sz w:val="28"/>
          <w:szCs w:val="28"/>
        </w:rPr>
      </w:pPr>
    </w:p>
    <w:p w:rsidR="000A1C63" w:rsidRPr="00BF33C5" w:rsidRDefault="000A1C63" w:rsidP="000A1C63">
      <w:pPr>
        <w:pStyle w:val="ConsPlusNormal"/>
        <w:jc w:val="both"/>
        <w:rPr>
          <w:rFonts w:ascii="Times New Roman" w:hAnsi="Times New Roman" w:cs="Times New Roman"/>
          <w:sz w:val="28"/>
          <w:szCs w:val="28"/>
        </w:rPr>
      </w:pPr>
    </w:p>
    <w:p w:rsidR="000A1C63" w:rsidRPr="00BF33C5" w:rsidRDefault="000A1C63" w:rsidP="000A1C63">
      <w:pPr>
        <w:pStyle w:val="ConsPlusNormal"/>
        <w:jc w:val="both"/>
        <w:rPr>
          <w:rFonts w:ascii="Times New Roman" w:hAnsi="Times New Roman" w:cs="Times New Roman"/>
          <w:sz w:val="20"/>
        </w:rPr>
      </w:pPr>
      <w:r>
        <w:rPr>
          <w:rFonts w:ascii="Times New Roman" w:hAnsi="Times New Roman" w:cs="Times New Roman"/>
          <w:sz w:val="20"/>
        </w:rPr>
        <w:t>Марина Викторовна Кривошеина</w:t>
      </w:r>
    </w:p>
    <w:p w:rsidR="000A1C63" w:rsidRDefault="000A1C63" w:rsidP="000A1C63">
      <w:pPr>
        <w:pStyle w:val="ConsPlusNormal"/>
        <w:jc w:val="both"/>
        <w:rPr>
          <w:rFonts w:ascii="Times New Roman" w:hAnsi="Times New Roman" w:cs="Times New Roman"/>
          <w:sz w:val="20"/>
        </w:rPr>
      </w:pPr>
      <w:r>
        <w:rPr>
          <w:rFonts w:ascii="Times New Roman" w:hAnsi="Times New Roman" w:cs="Times New Roman"/>
          <w:sz w:val="20"/>
        </w:rPr>
        <w:t>8(38256)</w:t>
      </w:r>
      <w:r w:rsidRPr="00BF33C5">
        <w:rPr>
          <w:rFonts w:ascii="Times New Roman" w:hAnsi="Times New Roman" w:cs="Times New Roman"/>
          <w:sz w:val="20"/>
        </w:rPr>
        <w:t xml:space="preserve"> </w:t>
      </w:r>
      <w:r>
        <w:rPr>
          <w:rFonts w:ascii="Times New Roman" w:hAnsi="Times New Roman" w:cs="Times New Roman"/>
          <w:sz w:val="20"/>
        </w:rPr>
        <w:t>23-2-24</w:t>
      </w:r>
    </w:p>
    <w:p w:rsidR="000A1C63" w:rsidRDefault="000A1C63" w:rsidP="000A1C63">
      <w:pPr>
        <w:pStyle w:val="ConsPlusNormal"/>
        <w:jc w:val="both"/>
        <w:rPr>
          <w:rFonts w:ascii="Times New Roman" w:hAnsi="Times New Roman" w:cs="Times New Roman"/>
          <w:sz w:val="20"/>
        </w:rPr>
      </w:pPr>
      <w:r>
        <w:rPr>
          <w:rFonts w:ascii="Times New Roman" w:hAnsi="Times New Roman" w:cs="Times New Roman"/>
          <w:sz w:val="20"/>
        </w:rPr>
        <w:t>В дело – 1</w:t>
      </w:r>
    </w:p>
    <w:p w:rsidR="000A1C63" w:rsidRDefault="000A1C63" w:rsidP="000A1C63">
      <w:pPr>
        <w:pStyle w:val="ConsPlusNormal"/>
        <w:jc w:val="both"/>
        <w:rPr>
          <w:rFonts w:ascii="Times New Roman" w:hAnsi="Times New Roman" w:cs="Times New Roman"/>
          <w:sz w:val="20"/>
        </w:rPr>
      </w:pPr>
      <w:r>
        <w:rPr>
          <w:rFonts w:ascii="Times New Roman" w:hAnsi="Times New Roman" w:cs="Times New Roman"/>
          <w:sz w:val="20"/>
        </w:rPr>
        <w:t>МАУК «ММЦНТ и</w:t>
      </w:r>
      <w:proofErr w:type="gramStart"/>
      <w:r>
        <w:rPr>
          <w:rFonts w:ascii="Times New Roman" w:hAnsi="Times New Roman" w:cs="Times New Roman"/>
          <w:sz w:val="20"/>
        </w:rPr>
        <w:t xml:space="preserve"> Д</w:t>
      </w:r>
      <w:proofErr w:type="gramEnd"/>
      <w:r>
        <w:rPr>
          <w:rFonts w:ascii="Times New Roman" w:hAnsi="Times New Roman" w:cs="Times New Roman"/>
          <w:sz w:val="20"/>
        </w:rPr>
        <w:t xml:space="preserve">» - 1 </w:t>
      </w:r>
    </w:p>
    <w:p w:rsidR="000A1C63" w:rsidRDefault="000A1C63" w:rsidP="000A1C63">
      <w:pPr>
        <w:pStyle w:val="ConsPlusNormal"/>
        <w:jc w:val="both"/>
        <w:rPr>
          <w:rFonts w:ascii="Times New Roman" w:hAnsi="Times New Roman" w:cs="Times New Roman"/>
          <w:sz w:val="20"/>
        </w:rPr>
      </w:pPr>
      <w:r>
        <w:rPr>
          <w:rFonts w:ascii="Times New Roman" w:hAnsi="Times New Roman" w:cs="Times New Roman"/>
          <w:sz w:val="20"/>
        </w:rPr>
        <w:t xml:space="preserve">Управление образования - 1  </w:t>
      </w:r>
    </w:p>
    <w:p w:rsidR="004D5E6E" w:rsidRDefault="000A1C63" w:rsidP="000A1C63">
      <w:pPr>
        <w:pStyle w:val="ConsPlusNormal"/>
        <w:jc w:val="both"/>
        <w:rPr>
          <w:rFonts w:ascii="Times New Roman" w:hAnsi="Times New Roman" w:cs="Times New Roman"/>
          <w:sz w:val="20"/>
        </w:rPr>
      </w:pPr>
      <w:r>
        <w:rPr>
          <w:rFonts w:ascii="Times New Roman" w:hAnsi="Times New Roman" w:cs="Times New Roman"/>
          <w:sz w:val="20"/>
        </w:rPr>
        <w:t>МАОУ ДО «</w:t>
      </w:r>
      <w:proofErr w:type="spellStart"/>
      <w:r>
        <w:rPr>
          <w:rFonts w:ascii="Times New Roman" w:hAnsi="Times New Roman" w:cs="Times New Roman"/>
          <w:sz w:val="20"/>
        </w:rPr>
        <w:t>Молчановская</w:t>
      </w:r>
      <w:proofErr w:type="spellEnd"/>
      <w:r>
        <w:rPr>
          <w:rFonts w:ascii="Times New Roman" w:hAnsi="Times New Roman" w:cs="Times New Roman"/>
          <w:sz w:val="20"/>
        </w:rPr>
        <w:t xml:space="preserve"> ДЮСШ» - 1</w:t>
      </w:r>
    </w:p>
    <w:p w:rsidR="004D5E6E" w:rsidRPr="00BA2A4A" w:rsidRDefault="004D5E6E" w:rsidP="004D5E6E">
      <w:pPr>
        <w:rPr>
          <w:rFonts w:ascii="Times New Roman" w:hAnsi="Times New Roman"/>
          <w:sz w:val="24"/>
          <w:szCs w:val="24"/>
        </w:rPr>
      </w:pPr>
      <w:r>
        <w:rPr>
          <w:rFonts w:ascii="Times New Roman" w:hAnsi="Times New Roman"/>
          <w:sz w:val="20"/>
        </w:rPr>
        <w:br w:type="page"/>
      </w:r>
      <w:r>
        <w:rPr>
          <w:rFonts w:ascii="Times New Roman" w:hAnsi="Times New Roman"/>
          <w:sz w:val="24"/>
          <w:szCs w:val="24"/>
        </w:rPr>
        <w:lastRenderedPageBreak/>
        <w:t xml:space="preserve">                                                                    </w:t>
      </w:r>
      <w:r>
        <w:rPr>
          <w:rFonts w:ascii="Times New Roman" w:hAnsi="Times New Roman"/>
          <w:sz w:val="24"/>
          <w:szCs w:val="24"/>
        </w:rPr>
        <w:t xml:space="preserve">                              </w:t>
      </w:r>
      <w:r w:rsidRPr="00BA2A4A">
        <w:rPr>
          <w:rFonts w:ascii="Times New Roman" w:hAnsi="Times New Roman"/>
          <w:sz w:val="24"/>
          <w:szCs w:val="24"/>
        </w:rPr>
        <w:t>УТВЕРЖДЕНО</w:t>
      </w:r>
    </w:p>
    <w:p w:rsidR="004D5E6E" w:rsidRDefault="004D5E6E" w:rsidP="004D5E6E">
      <w:pPr>
        <w:spacing w:after="0" w:line="240" w:lineRule="auto"/>
        <w:jc w:val="center"/>
        <w:rPr>
          <w:rFonts w:ascii="Times New Roman" w:hAnsi="Times New Roman"/>
          <w:bCs/>
          <w:sz w:val="24"/>
          <w:szCs w:val="24"/>
        </w:rPr>
      </w:pPr>
      <w:r>
        <w:rPr>
          <w:rFonts w:ascii="Times New Roman" w:hAnsi="Times New Roman"/>
          <w:bCs/>
          <w:sz w:val="24"/>
          <w:szCs w:val="24"/>
        </w:rPr>
        <w:t xml:space="preserve">                                                                                                 п</w:t>
      </w:r>
      <w:r w:rsidRPr="00A65101">
        <w:rPr>
          <w:rFonts w:ascii="Times New Roman" w:hAnsi="Times New Roman"/>
          <w:bCs/>
          <w:sz w:val="24"/>
          <w:szCs w:val="24"/>
        </w:rPr>
        <w:t>остановлени</w:t>
      </w:r>
      <w:r>
        <w:rPr>
          <w:rFonts w:ascii="Times New Roman" w:hAnsi="Times New Roman"/>
          <w:bCs/>
          <w:sz w:val="24"/>
          <w:szCs w:val="24"/>
        </w:rPr>
        <w:t>ем Администрации</w:t>
      </w:r>
    </w:p>
    <w:p w:rsidR="004D5E6E" w:rsidRPr="00A65101" w:rsidRDefault="004D5E6E" w:rsidP="004D5E6E">
      <w:pPr>
        <w:spacing w:after="0" w:line="240" w:lineRule="auto"/>
        <w:jc w:val="center"/>
        <w:rPr>
          <w:rFonts w:ascii="Times New Roman" w:hAnsi="Times New Roman"/>
          <w:bCs/>
          <w:sz w:val="24"/>
          <w:szCs w:val="24"/>
        </w:rPr>
      </w:pPr>
      <w:r>
        <w:rPr>
          <w:rFonts w:ascii="Times New Roman" w:hAnsi="Times New Roman"/>
          <w:bCs/>
          <w:sz w:val="24"/>
          <w:szCs w:val="24"/>
        </w:rPr>
        <w:t xml:space="preserve">                                                                                 </w:t>
      </w:r>
      <w:proofErr w:type="spellStart"/>
      <w:r w:rsidRPr="00A65101">
        <w:rPr>
          <w:rFonts w:ascii="Times New Roman" w:hAnsi="Times New Roman"/>
          <w:bCs/>
          <w:sz w:val="24"/>
          <w:szCs w:val="24"/>
        </w:rPr>
        <w:t>Молчановского</w:t>
      </w:r>
      <w:proofErr w:type="spellEnd"/>
      <w:r w:rsidRPr="00A65101">
        <w:rPr>
          <w:rFonts w:ascii="Times New Roman" w:hAnsi="Times New Roman"/>
          <w:bCs/>
          <w:sz w:val="24"/>
          <w:szCs w:val="24"/>
        </w:rPr>
        <w:t xml:space="preserve"> района</w:t>
      </w:r>
    </w:p>
    <w:p w:rsidR="004D5E6E" w:rsidRDefault="004D5E6E" w:rsidP="004D5E6E">
      <w:pPr>
        <w:spacing w:after="0" w:line="240" w:lineRule="auto"/>
        <w:ind w:left="5280"/>
        <w:jc w:val="both"/>
        <w:rPr>
          <w:rFonts w:ascii="Times New Roman" w:hAnsi="Times New Roman"/>
          <w:bCs/>
        </w:rPr>
      </w:pPr>
      <w:r>
        <w:rPr>
          <w:rFonts w:ascii="Times New Roman" w:hAnsi="Times New Roman"/>
          <w:bCs/>
          <w:sz w:val="24"/>
          <w:szCs w:val="24"/>
        </w:rPr>
        <w:t xml:space="preserve">          </w:t>
      </w:r>
      <w:r>
        <w:rPr>
          <w:rFonts w:ascii="Times New Roman" w:hAnsi="Times New Roman"/>
          <w:bCs/>
          <w:sz w:val="24"/>
          <w:szCs w:val="24"/>
        </w:rPr>
        <w:t xml:space="preserve"> </w:t>
      </w:r>
      <w:r w:rsidRPr="00A65101">
        <w:rPr>
          <w:rFonts w:ascii="Times New Roman" w:hAnsi="Times New Roman"/>
          <w:bCs/>
          <w:sz w:val="24"/>
          <w:szCs w:val="24"/>
        </w:rPr>
        <w:t xml:space="preserve">от </w:t>
      </w:r>
      <w:r>
        <w:rPr>
          <w:rFonts w:ascii="Times New Roman" w:hAnsi="Times New Roman"/>
          <w:bCs/>
          <w:sz w:val="24"/>
          <w:szCs w:val="24"/>
        </w:rPr>
        <w:t>12.10.2022 № 689</w:t>
      </w:r>
      <w:bookmarkStart w:id="0" w:name="_GoBack"/>
      <w:bookmarkEnd w:id="0"/>
    </w:p>
    <w:p w:rsidR="004D5E6E" w:rsidRDefault="004D5E6E" w:rsidP="004D5E6E">
      <w:pPr>
        <w:spacing w:after="0" w:line="240" w:lineRule="auto"/>
        <w:ind w:left="5280"/>
        <w:jc w:val="both"/>
        <w:rPr>
          <w:rFonts w:ascii="Times New Roman" w:hAnsi="Times New Roman"/>
          <w:bCs/>
        </w:rPr>
      </w:pPr>
    </w:p>
    <w:p w:rsidR="004D5E6E" w:rsidRDefault="004D5E6E" w:rsidP="004D5E6E">
      <w:pPr>
        <w:spacing w:after="0" w:line="240" w:lineRule="auto"/>
        <w:ind w:left="5280"/>
        <w:jc w:val="both"/>
        <w:rPr>
          <w:rFonts w:ascii="Times New Roman" w:hAnsi="Times New Roman"/>
          <w:bCs/>
        </w:rPr>
      </w:pPr>
    </w:p>
    <w:p w:rsidR="004D5E6E" w:rsidRPr="00170BD4" w:rsidRDefault="004D5E6E" w:rsidP="004D5E6E">
      <w:pPr>
        <w:tabs>
          <w:tab w:val="left" w:pos="540"/>
          <w:tab w:val="left" w:pos="900"/>
        </w:tabs>
        <w:autoSpaceDE w:val="0"/>
        <w:autoSpaceDN w:val="0"/>
        <w:adjustRightInd w:val="0"/>
        <w:spacing w:after="0" w:line="240" w:lineRule="auto"/>
        <w:jc w:val="center"/>
        <w:rPr>
          <w:rFonts w:ascii="Times New Roman" w:hAnsi="Times New Roman"/>
          <w:bCs/>
          <w:sz w:val="24"/>
          <w:szCs w:val="24"/>
          <w:lang w:eastAsia="ru-RU"/>
        </w:rPr>
      </w:pPr>
      <w:r w:rsidRPr="00170BD4">
        <w:rPr>
          <w:rFonts w:ascii="Times New Roman" w:hAnsi="Times New Roman"/>
          <w:bCs/>
          <w:sz w:val="24"/>
          <w:szCs w:val="24"/>
          <w:lang w:eastAsia="ru-RU"/>
        </w:rPr>
        <w:t xml:space="preserve">Типовое положение о закупке товаров, работ, услуг </w:t>
      </w:r>
    </w:p>
    <w:p w:rsidR="004D5E6E" w:rsidRPr="00170BD4" w:rsidRDefault="004D5E6E" w:rsidP="004D5E6E">
      <w:pPr>
        <w:tabs>
          <w:tab w:val="left" w:pos="540"/>
          <w:tab w:val="left" w:pos="900"/>
        </w:tabs>
        <w:autoSpaceDE w:val="0"/>
        <w:autoSpaceDN w:val="0"/>
        <w:adjustRightInd w:val="0"/>
        <w:spacing w:after="0" w:line="240" w:lineRule="auto"/>
        <w:jc w:val="center"/>
        <w:rPr>
          <w:rFonts w:ascii="Times New Roman" w:hAnsi="Times New Roman"/>
          <w:bCs/>
          <w:sz w:val="24"/>
          <w:szCs w:val="24"/>
          <w:lang w:eastAsia="ru-RU"/>
        </w:rPr>
      </w:pPr>
    </w:p>
    <w:tbl>
      <w:tblPr>
        <w:tblW w:w="11199" w:type="dxa"/>
        <w:tblInd w:w="-459" w:type="dxa"/>
        <w:tblLayout w:type="fixed"/>
        <w:tblLook w:val="01E0" w:firstRow="1" w:lastRow="1" w:firstColumn="1" w:lastColumn="1" w:noHBand="0" w:noVBand="0"/>
      </w:tblPr>
      <w:tblGrid>
        <w:gridCol w:w="1985"/>
        <w:gridCol w:w="8505"/>
        <w:gridCol w:w="709"/>
      </w:tblGrid>
      <w:tr w:rsidR="004D5E6E" w:rsidRPr="00170BD4" w:rsidTr="00465A36">
        <w:tc>
          <w:tcPr>
            <w:tcW w:w="1985" w:type="dxa"/>
          </w:tcPr>
          <w:p w:rsidR="004D5E6E" w:rsidRPr="00170BD4" w:rsidRDefault="004D5E6E" w:rsidP="00465A36">
            <w:pPr>
              <w:widowControl w:val="0"/>
              <w:autoSpaceDE w:val="0"/>
              <w:autoSpaceDN w:val="0"/>
              <w:adjustRightInd w:val="0"/>
              <w:spacing w:after="0" w:line="240" w:lineRule="auto"/>
              <w:rPr>
                <w:rFonts w:ascii="Times New Roman" w:hAnsi="Times New Roman"/>
                <w:sz w:val="24"/>
                <w:szCs w:val="24"/>
                <w:lang w:eastAsia="ru-RU"/>
              </w:rPr>
            </w:pPr>
          </w:p>
        </w:tc>
        <w:tc>
          <w:tcPr>
            <w:tcW w:w="8505" w:type="dxa"/>
          </w:tcPr>
          <w:p w:rsidR="004D5E6E" w:rsidRPr="00170BD4" w:rsidRDefault="004D5E6E" w:rsidP="00465A36">
            <w:pPr>
              <w:widowControl w:val="0"/>
              <w:autoSpaceDE w:val="0"/>
              <w:autoSpaceDN w:val="0"/>
              <w:adjustRightInd w:val="0"/>
              <w:spacing w:after="0" w:line="240" w:lineRule="auto"/>
              <w:rPr>
                <w:rFonts w:ascii="Times New Roman" w:hAnsi="Times New Roman"/>
                <w:sz w:val="24"/>
                <w:szCs w:val="24"/>
                <w:lang w:eastAsia="ru-RU"/>
              </w:rPr>
            </w:pPr>
          </w:p>
        </w:tc>
        <w:tc>
          <w:tcPr>
            <w:tcW w:w="709" w:type="dxa"/>
          </w:tcPr>
          <w:p w:rsidR="004D5E6E" w:rsidRPr="00170BD4" w:rsidRDefault="004D5E6E" w:rsidP="00465A36">
            <w:pPr>
              <w:widowControl w:val="0"/>
              <w:autoSpaceDE w:val="0"/>
              <w:autoSpaceDN w:val="0"/>
              <w:adjustRightInd w:val="0"/>
              <w:spacing w:after="0" w:line="240" w:lineRule="auto"/>
              <w:rPr>
                <w:rFonts w:ascii="Times New Roman" w:hAnsi="Times New Roman"/>
                <w:sz w:val="24"/>
                <w:szCs w:val="24"/>
                <w:lang w:eastAsia="ru-RU"/>
              </w:rPr>
            </w:pPr>
          </w:p>
        </w:tc>
      </w:tr>
    </w:tbl>
    <w:p w:rsidR="004D5E6E" w:rsidRPr="00170BD4" w:rsidRDefault="004D5E6E" w:rsidP="004D5E6E">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1. Общие положения</w:t>
      </w:r>
    </w:p>
    <w:p w:rsidR="004D5E6E" w:rsidRPr="00170BD4" w:rsidRDefault="004D5E6E" w:rsidP="004D5E6E">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Правовая основа закупки товаров, работ, услуг</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 </w:t>
      </w:r>
      <w:proofErr w:type="gramStart"/>
      <w:r w:rsidRPr="00170BD4">
        <w:rPr>
          <w:rFonts w:ascii="Times New Roman" w:hAnsi="Times New Roman"/>
          <w:sz w:val="24"/>
          <w:szCs w:val="24"/>
          <w:lang w:eastAsia="ru-RU"/>
        </w:rPr>
        <w:t>П</w:t>
      </w:r>
      <w:r w:rsidRPr="00170BD4">
        <w:rPr>
          <w:rFonts w:ascii="Times New Roman" w:eastAsia="Calibri" w:hAnsi="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170BD4">
        <w:rPr>
          <w:rFonts w:ascii="Times New Roman" w:eastAsia="Calibri" w:hAnsi="Times New Roman"/>
          <w:sz w:val="24"/>
          <w:szCs w:val="24"/>
          <w:vertAlign w:val="superscript"/>
          <w:lang w:eastAsia="ru-RU"/>
        </w:rPr>
        <w:footnoteReference w:id="1"/>
      </w:r>
      <w:r w:rsidRPr="00170BD4">
        <w:rPr>
          <w:rFonts w:ascii="Times New Roman" w:eastAsia="Calibri" w:hAnsi="Times New Roman"/>
          <w:sz w:val="24"/>
          <w:szCs w:val="24"/>
          <w:lang w:eastAsia="ru-RU"/>
        </w:rPr>
        <w:t xml:space="preserve"> </w:t>
      </w:r>
      <w:r w:rsidRPr="00170BD4">
        <w:rPr>
          <w:rFonts w:ascii="Times New Roman" w:hAnsi="Times New Roman"/>
          <w:sz w:val="24"/>
          <w:szCs w:val="24"/>
          <w:lang w:eastAsia="ru-RU"/>
        </w:rPr>
        <w:t xml:space="preserve">(далее – заказчик) </w:t>
      </w:r>
      <w:r w:rsidRPr="00170BD4">
        <w:rPr>
          <w:rFonts w:ascii="Times New Roman" w:eastAsia="Calibri" w:hAnsi="Times New Roman"/>
          <w:sz w:val="24"/>
          <w:szCs w:val="24"/>
          <w:lang w:eastAsia="ru-RU"/>
        </w:rPr>
        <w:t xml:space="preserve">и содержит требования к закупке товаров, работ, услуг (далее также </w:t>
      </w:r>
      <w:r w:rsidRPr="00170BD4">
        <w:rPr>
          <w:rFonts w:ascii="Times New Roman" w:eastAsia="Calibri" w:hAnsi="Times New Roman"/>
          <w:sz w:val="24"/>
          <w:szCs w:val="24"/>
          <w:lang w:eastAsia="ru-RU"/>
        </w:rPr>
        <w:br/>
        <w:t xml:space="preserve">– закупка), в том числе </w:t>
      </w:r>
      <w:r w:rsidRPr="00170BD4">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170BD4">
        <w:rPr>
          <w:rFonts w:ascii="Times New Roman" w:hAnsi="Times New Roman"/>
          <w:sz w:val="24"/>
          <w:szCs w:val="24"/>
        </w:rPr>
        <w:t xml:space="preserve"> </w:t>
      </w:r>
      <w:proofErr w:type="gramStart"/>
      <w:r w:rsidRPr="00170BD4">
        <w:rPr>
          <w:rFonts w:ascii="Times New Roman" w:hAnsi="Times New Roman"/>
          <w:sz w:val="24"/>
          <w:szCs w:val="24"/>
        </w:rPr>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170BD4">
        <w:rPr>
          <w:rFonts w:ascii="Times New Roman" w:hAnsi="Times New Roman"/>
          <w:color w:val="FF0000"/>
          <w:sz w:val="24"/>
          <w:szCs w:val="24"/>
        </w:rPr>
        <w:t xml:space="preserve"> </w:t>
      </w:r>
      <w:r w:rsidRPr="00170BD4">
        <w:rPr>
          <w:rFonts w:ascii="Times New Roman" w:eastAsia="Calibri" w:hAnsi="Times New Roman"/>
          <w:sz w:val="24"/>
          <w:szCs w:val="24"/>
          <w:lang w:eastAsia="ru-RU"/>
        </w:rPr>
        <w:t xml:space="preserve">порядок подготовки и осуществления закупок способами, указанными в </w:t>
      </w:r>
      <w:hyperlink r:id="rId9" w:history="1">
        <w:r w:rsidRPr="00170BD4">
          <w:rPr>
            <w:rFonts w:ascii="Times New Roman" w:eastAsia="Calibri" w:hAnsi="Times New Roman"/>
            <w:sz w:val="24"/>
            <w:szCs w:val="24"/>
            <w:lang w:eastAsia="ru-RU"/>
          </w:rPr>
          <w:t>частях 3.1</w:t>
        </w:r>
      </w:hyperlink>
      <w:r w:rsidRPr="00170BD4">
        <w:rPr>
          <w:rFonts w:ascii="Times New Roman" w:eastAsia="Calibri" w:hAnsi="Times New Roman"/>
          <w:sz w:val="24"/>
          <w:szCs w:val="24"/>
          <w:lang w:eastAsia="ru-RU"/>
        </w:rPr>
        <w:t xml:space="preserve"> и </w:t>
      </w:r>
      <w:hyperlink r:id="rId10" w:history="1">
        <w:r w:rsidRPr="00170BD4">
          <w:rPr>
            <w:rFonts w:ascii="Times New Roman" w:eastAsia="Calibri" w:hAnsi="Times New Roman"/>
            <w:sz w:val="24"/>
            <w:szCs w:val="24"/>
            <w:lang w:eastAsia="ru-RU"/>
          </w:rPr>
          <w:t>3.2 статьи 3</w:t>
        </w:r>
      </w:hyperlink>
      <w:r w:rsidRPr="00170BD4">
        <w:rPr>
          <w:rFonts w:ascii="Times New Roman" w:eastAsia="Calibri" w:hAnsi="Times New Roman"/>
          <w:sz w:val="24"/>
          <w:szCs w:val="24"/>
          <w:lang w:eastAsia="ru-RU"/>
        </w:rPr>
        <w:t xml:space="preserve"> </w:t>
      </w:r>
      <w:r w:rsidRPr="00170BD4">
        <w:rPr>
          <w:rFonts w:ascii="Times New Roman" w:hAnsi="Times New Roman"/>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170BD4">
        <w:rPr>
          <w:rFonts w:ascii="Times New Roman" w:eastAsia="Calibri" w:hAnsi="Times New Roman"/>
          <w:sz w:val="24"/>
          <w:szCs w:val="24"/>
          <w:lang w:eastAsia="ru-RU"/>
        </w:rPr>
        <w:t>, порядок и</w:t>
      </w:r>
      <w:proofErr w:type="gramEnd"/>
      <w:r w:rsidRPr="00170BD4">
        <w:rPr>
          <w:rFonts w:ascii="Times New Roman" w:eastAsia="Calibri" w:hAnsi="Times New Roman"/>
          <w:sz w:val="24"/>
          <w:szCs w:val="24"/>
          <w:lang w:eastAsia="ru-RU"/>
        </w:rPr>
        <w:t xml:space="preserve"> условия их применения, порядок заключения и исполнения договоров, а также иные связанные с обеспечением закупки положения.</w:t>
      </w:r>
    </w:p>
    <w:p w:rsidR="004D5E6E" w:rsidRPr="00170BD4" w:rsidRDefault="004D5E6E" w:rsidP="004D5E6E">
      <w:pPr>
        <w:tabs>
          <w:tab w:val="left" w:pos="5670"/>
        </w:tabs>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170BD4">
        <w:rPr>
          <w:rFonts w:ascii="Times New Roman" w:hAnsi="Times New Roman"/>
          <w:sz w:val="24"/>
          <w:szCs w:val="24"/>
          <w:vertAlign w:val="superscript"/>
          <w:lang w:eastAsia="ru-RU"/>
        </w:rPr>
        <w:t>2</w:t>
      </w:r>
      <w:r w:rsidRPr="00170BD4">
        <w:rPr>
          <w:rFonts w:ascii="Times New Roman" w:hAnsi="Times New Roman"/>
          <w:sz w:val="24"/>
          <w:szCs w:val="24"/>
          <w:lang w:eastAsia="ru-RU"/>
        </w:rPr>
        <w:t xml:space="preserve"> </w:t>
      </w:r>
      <w:r w:rsidRPr="00170BD4">
        <w:rPr>
          <w:rFonts w:ascii="Times New Roman" w:hAnsi="Times New Roman"/>
          <w:sz w:val="24"/>
          <w:szCs w:val="24"/>
          <w:lang w:eastAsia="ru-RU"/>
        </w:rPr>
        <w:br/>
        <w:t>и 3</w:t>
      </w:r>
      <w:r w:rsidRPr="00170BD4">
        <w:rPr>
          <w:rFonts w:ascii="Times New Roman" w:hAnsi="Times New Roman"/>
          <w:sz w:val="24"/>
          <w:szCs w:val="24"/>
          <w:vertAlign w:val="superscript"/>
          <w:lang w:eastAsia="ru-RU"/>
        </w:rPr>
        <w:t>3</w:t>
      </w:r>
      <w:r w:rsidRPr="00170BD4">
        <w:rPr>
          <w:rFonts w:ascii="Times New Roman" w:hAnsi="Times New Roman"/>
          <w:sz w:val="24"/>
          <w:szCs w:val="24"/>
          <w:lang w:eastAsia="ru-RU"/>
        </w:rPr>
        <w:t xml:space="preserve"> Федерального закона № 223-ФЗ с учетом требований статьи 3</w:t>
      </w:r>
      <w:r w:rsidRPr="00170BD4">
        <w:rPr>
          <w:rFonts w:ascii="Times New Roman" w:hAnsi="Times New Roman"/>
          <w:sz w:val="24"/>
          <w:szCs w:val="24"/>
          <w:vertAlign w:val="superscript"/>
          <w:lang w:eastAsia="ru-RU"/>
        </w:rPr>
        <w:t>4</w:t>
      </w:r>
      <w:r w:rsidRPr="00170BD4">
        <w:rPr>
          <w:rFonts w:ascii="Times New Roman" w:hAnsi="Times New Roman"/>
          <w:sz w:val="24"/>
          <w:szCs w:val="24"/>
          <w:lang w:eastAsia="ru-RU"/>
        </w:rPr>
        <w:t xml:space="preserve"> Федерального закона </w:t>
      </w:r>
      <w:r w:rsidRPr="00170BD4">
        <w:rPr>
          <w:rFonts w:ascii="Times New Roman" w:hAnsi="Times New Roman"/>
          <w:sz w:val="24"/>
          <w:szCs w:val="24"/>
          <w:lang w:eastAsia="ru-RU"/>
        </w:rPr>
        <w:br/>
        <w:t>№ 223-ФЗ.</w:t>
      </w:r>
      <w:r w:rsidRPr="00170BD4">
        <w:rPr>
          <w:rFonts w:ascii="Times New Roman" w:hAnsi="Times New Roman"/>
          <w:sz w:val="24"/>
          <w:szCs w:val="24"/>
          <w:vertAlign w:val="superscript"/>
          <w:lang w:eastAsia="ru-RU"/>
        </w:rPr>
        <w:footnoteReference w:customMarkFollows="1" w:id="2"/>
        <w:t>1-1</w:t>
      </w:r>
      <w:r>
        <w:rPr>
          <w:rFonts w:ascii="Times New Roman" w:hAnsi="Times New Roman"/>
          <w:sz w:val="24"/>
          <w:szCs w:val="24"/>
          <w:lang w:eastAsia="ru-RU"/>
        </w:rPr>
        <w:t xml:space="preserve">  </w:t>
      </w:r>
    </w:p>
    <w:p w:rsidR="004D5E6E" w:rsidRPr="00170BD4" w:rsidRDefault="004D5E6E" w:rsidP="004D5E6E">
      <w:pPr>
        <w:widowControl w:val="0"/>
        <w:autoSpaceDE w:val="0"/>
        <w:autoSpaceDN w:val="0"/>
        <w:spacing w:after="0" w:line="240" w:lineRule="auto"/>
        <w:ind w:firstLine="709"/>
        <w:jc w:val="center"/>
        <w:rPr>
          <w:rFonts w:ascii="Times New Roman" w:hAnsi="Times New Roman"/>
          <w:sz w:val="24"/>
          <w:szCs w:val="24"/>
          <w:lang w:eastAsia="ru-RU"/>
        </w:rPr>
      </w:pPr>
    </w:p>
    <w:p w:rsidR="004D5E6E" w:rsidRPr="00170BD4" w:rsidRDefault="004D5E6E" w:rsidP="004D5E6E">
      <w:pPr>
        <w:widowControl w:val="0"/>
        <w:autoSpaceDE w:val="0"/>
        <w:autoSpaceDN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Планирование закупок</w:t>
      </w:r>
    </w:p>
    <w:p w:rsidR="004D5E6E" w:rsidRPr="00170BD4" w:rsidRDefault="004D5E6E" w:rsidP="004D5E6E">
      <w:pPr>
        <w:widowControl w:val="0"/>
        <w:tabs>
          <w:tab w:val="left" w:pos="7695"/>
        </w:tabs>
        <w:autoSpaceDE w:val="0"/>
        <w:autoSpaceDN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bCs/>
          <w:sz w:val="24"/>
          <w:szCs w:val="24"/>
          <w:lang w:eastAsia="ru-RU"/>
        </w:rPr>
      </w:pPr>
      <w:r w:rsidRPr="00170BD4">
        <w:rPr>
          <w:rFonts w:ascii="Times New Roman" w:eastAsia="Calibri" w:hAnsi="Times New Roman"/>
          <w:bCs/>
          <w:sz w:val="24"/>
          <w:szCs w:val="24"/>
          <w:lang w:eastAsia="ru-RU"/>
        </w:rPr>
        <w:t xml:space="preserve">2. Планирование закупок осуществляется в соответствии с </w:t>
      </w:r>
      <w:hyperlink r:id="rId11" w:history="1">
        <w:r w:rsidRPr="00170BD4">
          <w:rPr>
            <w:rFonts w:ascii="Times New Roman" w:eastAsia="Calibri" w:hAnsi="Times New Roman"/>
            <w:bCs/>
            <w:sz w:val="24"/>
            <w:szCs w:val="24"/>
            <w:lang w:eastAsia="ru-RU"/>
          </w:rPr>
          <w:t>Правилами</w:t>
        </w:r>
      </w:hyperlink>
      <w:r w:rsidRPr="00170BD4">
        <w:rPr>
          <w:rFonts w:ascii="Times New Roman" w:eastAsia="Calibri" w:hAnsi="Times New Roman"/>
          <w:bCs/>
          <w:sz w:val="24"/>
          <w:szCs w:val="24"/>
          <w:lang w:eastAsia="ru-RU"/>
        </w:rPr>
        <w:t xml:space="preserve"> формирования плана закупки товаров (работ, услуг) и </w:t>
      </w:r>
      <w:hyperlink r:id="rId12" w:history="1">
        <w:r w:rsidRPr="00170BD4">
          <w:rPr>
            <w:rFonts w:ascii="Times New Roman" w:eastAsia="Calibri" w:hAnsi="Times New Roman"/>
            <w:bCs/>
            <w:sz w:val="24"/>
            <w:szCs w:val="24"/>
            <w:lang w:eastAsia="ru-RU"/>
          </w:rPr>
          <w:t>требованиями</w:t>
        </w:r>
      </w:hyperlink>
      <w:r w:rsidRPr="00170BD4">
        <w:rPr>
          <w:rFonts w:ascii="Times New Roman" w:eastAsia="Calibri" w:hAnsi="Times New Roman"/>
          <w:bCs/>
          <w:sz w:val="24"/>
          <w:szCs w:val="24"/>
          <w:lang w:eastAsia="ru-RU"/>
        </w:rPr>
        <w:t xml:space="preserve"> </w:t>
      </w:r>
      <w:r w:rsidRPr="00170BD4">
        <w:rPr>
          <w:rFonts w:ascii="Times New Roman" w:eastAsia="Calibri" w:hAnsi="Times New Roman"/>
          <w:sz w:val="24"/>
          <w:szCs w:val="24"/>
          <w:lang w:eastAsia="ru-RU"/>
        </w:rPr>
        <w:t>к форме плана закупки товаров (работ, услуг)</w:t>
      </w:r>
      <w:r w:rsidRPr="00170BD4">
        <w:rPr>
          <w:rFonts w:ascii="Times New Roman" w:eastAsia="Calibri" w:hAnsi="Times New Roman"/>
          <w:bCs/>
          <w:sz w:val="24"/>
          <w:szCs w:val="24"/>
          <w:lang w:eastAsia="ru-RU"/>
        </w:rPr>
        <w:t xml:space="preserve">, утвержденными постановлением Правительства Российской Федерации от 17.09.2012 № 932.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Корректировка плана закупки осуществляется в следующих случаях:</w:t>
      </w:r>
      <w:r w:rsidRPr="00170BD4">
        <w:rPr>
          <w:rFonts w:ascii="Times New Roman" w:eastAsia="Calibri" w:hAnsi="Times New Roman"/>
          <w:sz w:val="24"/>
          <w:szCs w:val="24"/>
          <w:vertAlign w:val="superscript"/>
          <w:lang w:eastAsia="ru-RU"/>
        </w:rPr>
        <w:footnoteReference w:id="3"/>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170BD4">
        <w:rPr>
          <w:rFonts w:ascii="Times New Roman" w:eastAsia="Calibri" w:hAnsi="Times New Roman"/>
          <w:sz w:val="24"/>
          <w:szCs w:val="24"/>
          <w:lang w:eastAsia="ru-RU"/>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Способы закупок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4. Настоящим </w:t>
      </w:r>
      <w:r w:rsidRPr="00170BD4">
        <w:rPr>
          <w:rFonts w:ascii="Times New Roman" w:eastAsia="Calibri" w:hAnsi="Times New Roman"/>
          <w:sz w:val="24"/>
          <w:szCs w:val="24"/>
          <w:lang w:eastAsia="ru-RU"/>
        </w:rPr>
        <w:t>Положением о закупке предусматриваются конкурентные и неконкурентные закупки.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5. Конкурентные закупки осуществляются следующими способами: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 конкурс в электронной форме (далее - конкурс);</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2) аукцион в электронной форме (далее - аукцион);</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3) запрос котировок в электронной форме (далее - запрос котировок);</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4) запрос предложений в электронной форме (далее - запрос предложений);</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5) закрытый конкурс;</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6) закрытый аукцион;</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7) закрытый запрос котировок;</w:t>
      </w:r>
    </w:p>
    <w:p w:rsidR="004D5E6E"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8) закрытый запрос предложений.</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8E59B9">
        <w:rPr>
          <w:rFonts w:ascii="Times New Roman" w:hAnsi="Times New Roman"/>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8E59B9">
        <w:rPr>
          <w:rFonts w:ascii="Times New Roman" w:hAnsi="Times New Roman"/>
          <w:sz w:val="24"/>
          <w:szCs w:val="24"/>
          <w:vertAlign w:val="superscript"/>
          <w:lang w:eastAsia="ru-RU"/>
        </w:rPr>
        <w:t>2</w:t>
      </w:r>
      <w:r w:rsidRPr="008E59B9">
        <w:rPr>
          <w:rFonts w:ascii="Times New Roman" w:hAnsi="Times New Roman"/>
          <w:sz w:val="24"/>
          <w:szCs w:val="24"/>
          <w:lang w:eastAsia="ru-RU"/>
        </w:rPr>
        <w:t xml:space="preserve"> и 3</w:t>
      </w:r>
      <w:r w:rsidRPr="008E59B9">
        <w:rPr>
          <w:rFonts w:ascii="Times New Roman" w:hAnsi="Times New Roman"/>
          <w:sz w:val="24"/>
          <w:szCs w:val="24"/>
          <w:vertAlign w:val="superscript"/>
          <w:lang w:eastAsia="ru-RU"/>
        </w:rPr>
        <w:t>3</w:t>
      </w:r>
      <w:r w:rsidRPr="008E59B9">
        <w:rPr>
          <w:rFonts w:ascii="Times New Roman" w:hAnsi="Times New Roman"/>
          <w:sz w:val="24"/>
          <w:szCs w:val="24"/>
          <w:lang w:eastAsia="ru-RU"/>
        </w:rPr>
        <w:t xml:space="preserve"> Федерального закона № 223-ФЗ с учетом требований статьи 3</w:t>
      </w:r>
      <w:r w:rsidRPr="008E59B9">
        <w:rPr>
          <w:rFonts w:ascii="Times New Roman" w:hAnsi="Times New Roman"/>
          <w:sz w:val="24"/>
          <w:szCs w:val="24"/>
          <w:vertAlign w:val="superscript"/>
          <w:lang w:eastAsia="ru-RU"/>
        </w:rPr>
        <w:t>4</w:t>
      </w:r>
      <w:r>
        <w:rPr>
          <w:rFonts w:ascii="Times New Roman" w:hAnsi="Times New Roman"/>
          <w:sz w:val="24"/>
          <w:szCs w:val="24"/>
          <w:lang w:eastAsia="ru-RU"/>
        </w:rPr>
        <w:t xml:space="preserve"> Федерального закона № 223-ФЗ.</w:t>
      </w:r>
      <w:r>
        <w:rPr>
          <w:rStyle w:val="afc"/>
          <w:rFonts w:ascii="Times New Roman" w:hAnsi="Times New Roman"/>
          <w:sz w:val="24"/>
          <w:szCs w:val="24"/>
          <w:lang w:eastAsia="ru-RU"/>
        </w:rPr>
        <w:footnoteReference w:customMarkFollows="1" w:id="4"/>
        <w:t>2-1</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6. Неконкурентные закупки осуществляются следующими способами: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170BD4">
        <w:rPr>
          <w:rFonts w:ascii="Times New Roman" w:hAnsi="Times New Roman"/>
          <w:sz w:val="24"/>
          <w:szCs w:val="24"/>
          <w:lang w:eastAsia="ru-RU"/>
        </w:rPr>
        <w:t xml:space="preserve">закупка у единственного поставщика (исполнителя, подрядчика); </w:t>
      </w:r>
    </w:p>
    <w:p w:rsidR="004D5E6E" w:rsidRDefault="004D5E6E" w:rsidP="004D5E6E">
      <w:pPr>
        <w:autoSpaceDE w:val="0"/>
        <w:autoSpaceDN w:val="0"/>
        <w:adjustRightInd w:val="0"/>
        <w:spacing w:after="0" w:line="240" w:lineRule="auto"/>
        <w:ind w:right="-141"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8E59B9">
        <w:rPr>
          <w:rFonts w:ascii="Times New Roman" w:hAnsi="Times New Roman"/>
          <w:sz w:val="24"/>
          <w:szCs w:val="24"/>
          <w:lang w:eastAsia="ru-RU"/>
        </w:rPr>
        <w:t xml:space="preserve">закупка у единственного поставщика (исполнителя, </w:t>
      </w:r>
      <w:r>
        <w:rPr>
          <w:rFonts w:ascii="Times New Roman" w:hAnsi="Times New Roman"/>
          <w:sz w:val="24"/>
          <w:szCs w:val="24"/>
          <w:lang w:eastAsia="ru-RU"/>
        </w:rPr>
        <w:t>подрядчика) в электронной форме.</w:t>
      </w:r>
      <w:r>
        <w:rPr>
          <w:rStyle w:val="afc"/>
          <w:rFonts w:ascii="Times New Roman" w:hAnsi="Times New Roman"/>
          <w:sz w:val="24"/>
          <w:szCs w:val="24"/>
          <w:lang w:eastAsia="ru-RU"/>
        </w:rPr>
        <w:footnoteReference w:customMarkFollows="1" w:id="5"/>
        <w:t>2-2</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Совместные закупки</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5D3240"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7. </w:t>
      </w:r>
      <w:r w:rsidRPr="009E5617">
        <w:rPr>
          <w:rFonts w:ascii="Times New Roman" w:hAnsi="Times New Roman"/>
          <w:sz w:val="24"/>
          <w:szCs w:val="24"/>
          <w:lang w:eastAsia="ru-RU"/>
        </w:rPr>
        <w:t xml:space="preserve">Настоящим </w:t>
      </w:r>
      <w:r w:rsidRPr="009E5617">
        <w:rPr>
          <w:rFonts w:ascii="Times New Roman" w:eastAsia="Calibri" w:hAnsi="Times New Roman"/>
          <w:sz w:val="24"/>
          <w:szCs w:val="24"/>
          <w:lang w:eastAsia="ru-RU"/>
        </w:rPr>
        <w:t xml:space="preserve">Положением о закупке предусмотрено проведение совместных закупок </w:t>
      </w:r>
      <w:r w:rsidRPr="009E5617">
        <w:rPr>
          <w:rFonts w:ascii="Times New Roman" w:hAnsi="Times New Roman"/>
          <w:sz w:val="24"/>
          <w:szCs w:val="24"/>
          <w:lang w:eastAsia="ru-RU"/>
        </w:rPr>
        <w:t xml:space="preserve">двумя и более заказчиками </w:t>
      </w:r>
      <w:r w:rsidRPr="009E5617">
        <w:rPr>
          <w:rFonts w:ascii="Times New Roman" w:eastAsia="Calibri" w:hAnsi="Times New Roman"/>
          <w:sz w:val="24"/>
          <w:szCs w:val="24"/>
          <w:lang w:eastAsia="ru-RU"/>
        </w:rPr>
        <w:t xml:space="preserve">при осуществлении закупок одних и тех же товаров, работ, услуг способами, указанными в </w:t>
      </w:r>
      <w:r w:rsidRPr="009E5617">
        <w:rPr>
          <w:rFonts w:ascii="Times New Roman" w:hAnsi="Times New Roman"/>
          <w:sz w:val="24"/>
          <w:szCs w:val="24"/>
          <w:lang w:eastAsia="ru-RU"/>
        </w:rPr>
        <w:t xml:space="preserve">подпунктах 1-4 пункта 5 настоящего Положения </w:t>
      </w:r>
      <w:r w:rsidRPr="009E5617">
        <w:rPr>
          <w:rFonts w:ascii="Times New Roman" w:hAnsi="Times New Roman"/>
          <w:sz w:val="24"/>
          <w:szCs w:val="24"/>
          <w:lang w:eastAsia="ru-RU"/>
        </w:rPr>
        <w:br/>
        <w:t>о закупке</w:t>
      </w:r>
      <w:r w:rsidRPr="009E5617">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Электронный документооборот при подготовке и осуществлении закупочной деятельности</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 Конкурентная закупка в электронной форме осуществляется в соответствии со статьей 3.3 </w:t>
      </w:r>
      <w:r w:rsidRPr="00170BD4">
        <w:rPr>
          <w:rFonts w:ascii="Times New Roman" w:hAnsi="Times New Roman"/>
          <w:sz w:val="24"/>
          <w:szCs w:val="24"/>
          <w:lang w:eastAsia="ru-RU"/>
        </w:rPr>
        <w:t xml:space="preserve">Федерального закона № 223-ФЗ, настоящим Положением о закупке и </w:t>
      </w:r>
      <w:r w:rsidRPr="00170BD4">
        <w:rPr>
          <w:rFonts w:ascii="Times New Roman" w:eastAsia="Calibri" w:hAnsi="Times New Roman"/>
          <w:sz w:val="24"/>
          <w:szCs w:val="24"/>
          <w:lang w:eastAsia="ru-RU"/>
        </w:rPr>
        <w:t>правилами, действующими на электронной площадке.</w:t>
      </w:r>
    </w:p>
    <w:p w:rsidR="004D5E6E" w:rsidRPr="00170BD4" w:rsidRDefault="004D5E6E" w:rsidP="004D5E6E">
      <w:pPr>
        <w:autoSpaceDE w:val="0"/>
        <w:autoSpaceDN w:val="0"/>
        <w:adjustRightInd w:val="0"/>
        <w:spacing w:after="0" w:line="240" w:lineRule="auto"/>
        <w:jc w:val="both"/>
        <w:rPr>
          <w:rFonts w:ascii="Times New Roman" w:hAnsi="Times New Roman"/>
          <w:sz w:val="24"/>
          <w:szCs w:val="24"/>
          <w:lang w:eastAsia="ru-RU"/>
        </w:rPr>
      </w:pPr>
      <w:r w:rsidRPr="00170BD4">
        <w:rPr>
          <w:rFonts w:ascii="Times New Roman" w:eastAsia="Calibri" w:hAnsi="Times New Roman"/>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170BD4">
        <w:rPr>
          <w:rFonts w:ascii="Times New Roman" w:hAnsi="Times New Roman"/>
          <w:sz w:val="24"/>
          <w:szCs w:val="24"/>
          <w:lang w:eastAsia="ru-RU"/>
        </w:rPr>
        <w:t xml:space="preserve">подпунктах 5-8 пункта 5 настоящего Положения закупке определяет Правительство </w:t>
      </w:r>
      <w:r w:rsidRPr="00170BD4">
        <w:rPr>
          <w:rFonts w:ascii="Times New Roman" w:eastAsia="Calibri" w:hAnsi="Times New Roman"/>
          <w:sz w:val="24"/>
          <w:szCs w:val="24"/>
          <w:lang w:eastAsia="ru-RU"/>
        </w:rPr>
        <w:t xml:space="preserve">Российской Федерации в соответствии с частью 4 статьи 3.5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9. Неконкурентная закупка, в соответствии с подпунктом 2 пункта 6 настоящего Положения о закупке осуществляется в соответствии с правилами, </w:t>
      </w:r>
      <w:r w:rsidRPr="00DB5755">
        <w:rPr>
          <w:rFonts w:ascii="Times New Roman" w:eastAsia="Calibri" w:hAnsi="Times New Roman"/>
          <w:sz w:val="24"/>
          <w:szCs w:val="24"/>
          <w:lang w:eastAsia="ru-RU"/>
        </w:rPr>
        <w:t>действующими на электронной площадке.</w:t>
      </w:r>
      <w:r>
        <w:rPr>
          <w:rStyle w:val="afc"/>
          <w:rFonts w:ascii="Times New Roman" w:eastAsia="Calibri" w:hAnsi="Times New Roman"/>
          <w:sz w:val="24"/>
          <w:szCs w:val="24"/>
          <w:lang w:eastAsia="ru-RU"/>
        </w:rPr>
        <w:footnoteReference w:customMarkFollows="1" w:id="6"/>
        <w:t>2-3</w:t>
      </w:r>
    </w:p>
    <w:p w:rsidR="004D5E6E"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r w:rsidRPr="00170BD4">
        <w:rPr>
          <w:rFonts w:ascii="Times New Roman" w:hAnsi="Times New Roman"/>
          <w:bCs/>
          <w:sz w:val="24"/>
          <w:szCs w:val="24"/>
          <w:lang w:eastAsia="ru-RU"/>
        </w:rPr>
        <w:t>Требования к участникам закупки</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D607E3" w:rsidRDefault="004D5E6E" w:rsidP="004D5E6E">
      <w:pPr>
        <w:spacing w:after="0" w:line="240" w:lineRule="auto"/>
        <w:ind w:firstLine="709"/>
        <w:jc w:val="both"/>
        <w:rPr>
          <w:rFonts w:ascii="Times New Roman" w:hAnsi="Times New Roman"/>
          <w:sz w:val="24"/>
          <w:szCs w:val="24"/>
          <w:lang w:eastAsia="ru-RU"/>
        </w:rPr>
      </w:pPr>
      <w:r w:rsidRPr="00D607E3">
        <w:rPr>
          <w:rFonts w:ascii="Times New Roman" w:hAnsi="Times New Roman"/>
          <w:sz w:val="24"/>
          <w:szCs w:val="24"/>
          <w:lang w:eastAsia="ru-RU"/>
        </w:rPr>
        <w:t xml:space="preserve">10. При осуществлении закупки заказчиком устанавливаются следующие требования </w:t>
      </w:r>
      <w:r w:rsidRPr="00D607E3">
        <w:rPr>
          <w:rFonts w:ascii="Times New Roman" w:hAnsi="Times New Roman"/>
          <w:sz w:val="24"/>
          <w:szCs w:val="24"/>
          <w:lang w:eastAsia="ru-RU"/>
        </w:rPr>
        <w:br/>
        <w:t>к участникам закупки:</w:t>
      </w:r>
      <w:r w:rsidRPr="00D607E3">
        <w:rPr>
          <w:rFonts w:ascii="Times New Roman" w:hAnsi="Times New Roman"/>
          <w:sz w:val="24"/>
          <w:szCs w:val="24"/>
          <w:vertAlign w:val="superscript"/>
          <w:lang w:eastAsia="ru-RU"/>
        </w:rPr>
        <w:t xml:space="preserve"> </w:t>
      </w:r>
      <w:r w:rsidRPr="00D607E3">
        <w:rPr>
          <w:rStyle w:val="afc"/>
          <w:rFonts w:ascii="Times New Roman" w:hAnsi="Times New Roman"/>
          <w:sz w:val="24"/>
          <w:szCs w:val="24"/>
          <w:lang w:eastAsia="ru-RU"/>
        </w:rPr>
        <w:footnoteReference w:customMarkFollows="1" w:id="7"/>
        <w:t>3</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r w:rsidRPr="00D607E3">
        <w:rPr>
          <w:rFonts w:ascii="Times New Roman" w:hAnsi="Times New Roman"/>
          <w:sz w:val="24"/>
          <w:szCs w:val="24"/>
        </w:rPr>
        <w:t xml:space="preserve">1) соответствие требованиям законодательства Российской Федерации к лицам, осуществляющим поставку товара, выполнение работы, оказание услуги, </w:t>
      </w:r>
      <w:proofErr w:type="gramStart"/>
      <w:r w:rsidRPr="00D607E3">
        <w:rPr>
          <w:rFonts w:ascii="Times New Roman" w:hAnsi="Times New Roman"/>
          <w:sz w:val="24"/>
          <w:szCs w:val="24"/>
        </w:rPr>
        <w:t>являющихся</w:t>
      </w:r>
      <w:proofErr w:type="gramEnd"/>
      <w:r w:rsidRPr="00D607E3">
        <w:rPr>
          <w:rFonts w:ascii="Times New Roman" w:hAnsi="Times New Roman"/>
          <w:sz w:val="24"/>
          <w:szCs w:val="24"/>
        </w:rPr>
        <w:t xml:space="preserve"> предметом закупки;</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r w:rsidRPr="00D607E3">
        <w:rPr>
          <w:rFonts w:ascii="Times New Roman" w:hAnsi="Times New Roman"/>
          <w:sz w:val="24"/>
          <w:szCs w:val="24"/>
        </w:rPr>
        <w:t xml:space="preserve">2) </w:t>
      </w:r>
      <w:proofErr w:type="spellStart"/>
      <w:r w:rsidRPr="00D607E3">
        <w:rPr>
          <w:rFonts w:ascii="Times New Roman" w:hAnsi="Times New Roman"/>
          <w:sz w:val="24"/>
          <w:szCs w:val="24"/>
        </w:rPr>
        <w:t>непроведение</w:t>
      </w:r>
      <w:proofErr w:type="spellEnd"/>
      <w:r w:rsidRPr="00D607E3">
        <w:rPr>
          <w:rFonts w:ascii="Times New Roman" w:hAnsi="Times New Roman"/>
          <w:sz w:val="24"/>
          <w:szCs w:val="24"/>
        </w:rPr>
        <w:t xml:space="preserve"> ликвидации участника закупки - юридического лица </w:t>
      </w:r>
      <w:r w:rsidRPr="00D607E3">
        <w:rPr>
          <w:rFonts w:ascii="Times New Roman" w:hAnsi="Times New Roman"/>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r w:rsidRPr="00D607E3">
        <w:rPr>
          <w:rFonts w:ascii="Times New Roman" w:hAnsi="Times New Roman"/>
          <w:sz w:val="24"/>
          <w:szCs w:val="24"/>
        </w:rPr>
        <w:t xml:space="preserve">3) </w:t>
      </w:r>
      <w:proofErr w:type="spellStart"/>
      <w:r w:rsidRPr="00D607E3">
        <w:rPr>
          <w:rFonts w:ascii="Times New Roman" w:hAnsi="Times New Roman"/>
          <w:sz w:val="24"/>
          <w:szCs w:val="24"/>
        </w:rPr>
        <w:t>неприостановление</w:t>
      </w:r>
      <w:proofErr w:type="spellEnd"/>
      <w:r w:rsidRPr="00D607E3">
        <w:rPr>
          <w:rFonts w:ascii="Times New Roman" w:hAnsi="Times New Roman"/>
          <w:sz w:val="24"/>
          <w:szCs w:val="24"/>
        </w:rPr>
        <w:t xml:space="preserve"> деятельности участника закупки в порядке, установленном </w:t>
      </w:r>
      <w:hyperlink r:id="rId13" w:history="1">
        <w:r w:rsidRPr="00D607E3">
          <w:rPr>
            <w:rFonts w:ascii="Times New Roman" w:hAnsi="Times New Roman"/>
            <w:sz w:val="24"/>
            <w:szCs w:val="24"/>
          </w:rPr>
          <w:t>Кодексом</w:t>
        </w:r>
      </w:hyperlink>
      <w:r w:rsidRPr="00D607E3">
        <w:rPr>
          <w:rFonts w:ascii="Times New Roman" w:hAnsi="Times New Roman"/>
          <w:sz w:val="24"/>
          <w:szCs w:val="24"/>
        </w:rPr>
        <w:t xml:space="preserve"> Российской Федерации об административных правонарушениях;</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proofErr w:type="gramStart"/>
      <w:r w:rsidRPr="00D607E3">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D607E3">
          <w:rPr>
            <w:rFonts w:ascii="Times New Roman" w:hAnsi="Times New Roman"/>
            <w:sz w:val="24"/>
            <w:szCs w:val="24"/>
          </w:rPr>
          <w:t>законодательством</w:t>
        </w:r>
      </w:hyperlink>
      <w:r w:rsidRPr="00D607E3">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07E3">
        <w:rPr>
          <w:rFonts w:ascii="Times New Roman" w:hAnsi="Times New Roman"/>
          <w:sz w:val="24"/>
          <w:szCs w:val="24"/>
        </w:rPr>
        <w:t xml:space="preserve"> обязанности </w:t>
      </w:r>
      <w:proofErr w:type="gramStart"/>
      <w:r w:rsidRPr="00D607E3">
        <w:rPr>
          <w:rFonts w:ascii="Times New Roman" w:hAnsi="Times New Roman"/>
          <w:sz w:val="24"/>
          <w:szCs w:val="24"/>
        </w:rPr>
        <w:t>заявителя</w:t>
      </w:r>
      <w:proofErr w:type="gramEnd"/>
      <w:r w:rsidRPr="00D607E3">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15" w:history="1">
        <w:r w:rsidRPr="00D607E3">
          <w:rPr>
            <w:rFonts w:ascii="Times New Roman" w:hAnsi="Times New Roman"/>
            <w:sz w:val="24"/>
            <w:szCs w:val="24"/>
          </w:rPr>
          <w:t>законодательством</w:t>
        </w:r>
      </w:hyperlink>
      <w:r w:rsidRPr="00D607E3">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7E3">
        <w:rPr>
          <w:rFonts w:ascii="Times New Roman" w:hAnsi="Times New Roman"/>
          <w:sz w:val="24"/>
          <w:szCs w:val="24"/>
        </w:rPr>
        <w:t>указанных</w:t>
      </w:r>
      <w:proofErr w:type="gramEnd"/>
      <w:r w:rsidRPr="00D607E3">
        <w:rPr>
          <w:rFonts w:ascii="Times New Roman" w:hAnsi="Times New Roman"/>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proofErr w:type="gramStart"/>
      <w:r w:rsidRPr="00D607E3">
        <w:rPr>
          <w:rFonts w:ascii="Times New Roman" w:hAnsi="Times New Roman"/>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D607E3">
          <w:rPr>
            <w:rFonts w:ascii="Times New Roman" w:hAnsi="Times New Roman"/>
            <w:sz w:val="24"/>
            <w:szCs w:val="24"/>
          </w:rPr>
          <w:t>статьями 289</w:t>
        </w:r>
      </w:hyperlink>
      <w:r w:rsidRPr="00D607E3">
        <w:rPr>
          <w:rFonts w:ascii="Times New Roman" w:hAnsi="Times New Roman"/>
          <w:sz w:val="24"/>
          <w:szCs w:val="24"/>
        </w:rPr>
        <w:t xml:space="preserve">, </w:t>
      </w:r>
      <w:hyperlink r:id="rId17" w:history="1">
        <w:r w:rsidRPr="00D607E3">
          <w:rPr>
            <w:rFonts w:ascii="Times New Roman" w:hAnsi="Times New Roman"/>
            <w:sz w:val="24"/>
            <w:szCs w:val="24"/>
          </w:rPr>
          <w:t>290</w:t>
        </w:r>
      </w:hyperlink>
      <w:r w:rsidRPr="00D607E3">
        <w:rPr>
          <w:rFonts w:ascii="Times New Roman" w:hAnsi="Times New Roman"/>
          <w:sz w:val="24"/>
          <w:szCs w:val="24"/>
        </w:rPr>
        <w:t xml:space="preserve">, </w:t>
      </w:r>
      <w:hyperlink r:id="rId18" w:history="1">
        <w:r w:rsidRPr="00D607E3">
          <w:rPr>
            <w:rFonts w:ascii="Times New Roman" w:hAnsi="Times New Roman"/>
            <w:sz w:val="24"/>
            <w:szCs w:val="24"/>
          </w:rPr>
          <w:t>291</w:t>
        </w:r>
      </w:hyperlink>
      <w:r w:rsidRPr="00D607E3">
        <w:rPr>
          <w:rFonts w:ascii="Times New Roman" w:hAnsi="Times New Roman"/>
          <w:sz w:val="24"/>
          <w:szCs w:val="24"/>
        </w:rPr>
        <w:t xml:space="preserve">, </w:t>
      </w:r>
      <w:hyperlink r:id="rId19" w:history="1">
        <w:r w:rsidRPr="00D607E3">
          <w:rPr>
            <w:rFonts w:ascii="Times New Roman" w:hAnsi="Times New Roman"/>
            <w:sz w:val="24"/>
            <w:szCs w:val="24"/>
          </w:rPr>
          <w:t>291</w:t>
        </w:r>
      </w:hyperlink>
      <w:r w:rsidRPr="00D607E3">
        <w:rPr>
          <w:rFonts w:ascii="Times New Roman" w:hAnsi="Times New Roman"/>
          <w:sz w:val="24"/>
          <w:szCs w:val="24"/>
          <w:vertAlign w:val="superscript"/>
        </w:rPr>
        <w:t xml:space="preserve">1 </w:t>
      </w:r>
      <w:r w:rsidRPr="00D607E3">
        <w:rPr>
          <w:rFonts w:ascii="Times New Roman" w:hAnsi="Times New Roman"/>
          <w:sz w:val="24"/>
          <w:szCs w:val="24"/>
        </w:rPr>
        <w:t xml:space="preserve"> Уголовного кодекса Российской Федерации, а также неприменение в отношении</w:t>
      </w:r>
      <w:proofErr w:type="gramEnd"/>
      <w:r w:rsidRPr="00D607E3">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r w:rsidRPr="00D607E3">
        <w:rPr>
          <w:rFonts w:ascii="Times New Roman" w:hAnsi="Times New Roman"/>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D607E3">
        <w:rPr>
          <w:rFonts w:ascii="Times New Roman" w:hAnsi="Times New Roman"/>
          <w:sz w:val="24"/>
          <w:szCs w:val="24"/>
        </w:rPr>
        <w:br/>
      </w:r>
      <w:r w:rsidRPr="00D607E3">
        <w:rPr>
          <w:rFonts w:ascii="Times New Roman" w:hAnsi="Times New Roman"/>
          <w:sz w:val="24"/>
          <w:szCs w:val="24"/>
        </w:rPr>
        <w:lastRenderedPageBreak/>
        <w:t xml:space="preserve">к административной ответственности за совершение административного правонарушения, предусмотренного </w:t>
      </w:r>
      <w:hyperlink r:id="rId20" w:history="1">
        <w:r w:rsidRPr="00D607E3">
          <w:rPr>
            <w:rFonts w:ascii="Times New Roman" w:hAnsi="Times New Roman"/>
            <w:sz w:val="24"/>
            <w:szCs w:val="24"/>
          </w:rPr>
          <w:t>статьей 19.28</w:t>
        </w:r>
      </w:hyperlink>
      <w:r w:rsidRPr="00D607E3">
        <w:rPr>
          <w:rFonts w:ascii="Times New Roman" w:hAnsi="Times New Roman"/>
          <w:sz w:val="24"/>
          <w:szCs w:val="24"/>
        </w:rPr>
        <w:t xml:space="preserve"> Кодекса Российской Федерации об административных правонарушениях;</w:t>
      </w:r>
    </w:p>
    <w:p w:rsidR="004D5E6E" w:rsidRPr="00D607E3" w:rsidRDefault="004D5E6E" w:rsidP="004D5E6E">
      <w:pPr>
        <w:autoSpaceDE w:val="0"/>
        <w:autoSpaceDN w:val="0"/>
        <w:adjustRightInd w:val="0"/>
        <w:spacing w:after="0" w:line="240" w:lineRule="auto"/>
        <w:ind w:firstLine="709"/>
        <w:jc w:val="both"/>
        <w:rPr>
          <w:rFonts w:ascii="Times New Roman" w:hAnsi="Times New Roman"/>
          <w:sz w:val="24"/>
          <w:szCs w:val="24"/>
        </w:rPr>
      </w:pPr>
      <w:r w:rsidRPr="00D607E3">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D5E6E" w:rsidRPr="00D607E3"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D607E3">
        <w:rPr>
          <w:rFonts w:ascii="Times New Roman" w:hAnsi="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sz w:val="24"/>
          <w:szCs w:val="24"/>
        </w:rPr>
        <w:t>.</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r w:rsidRPr="00170BD4">
        <w:rPr>
          <w:rFonts w:ascii="Times New Roman" w:hAnsi="Times New Roman"/>
          <w:bCs/>
          <w:sz w:val="24"/>
          <w:szCs w:val="24"/>
          <w:lang w:eastAsia="ru-RU"/>
        </w:rPr>
        <w:t xml:space="preserve">Комиссия </w:t>
      </w:r>
      <w:r w:rsidRPr="00170BD4">
        <w:rPr>
          <w:rFonts w:ascii="Times New Roman" w:eastAsia="Calibri" w:hAnsi="Times New Roman"/>
          <w:sz w:val="24"/>
          <w:szCs w:val="24"/>
          <w:lang w:eastAsia="ru-RU"/>
        </w:rPr>
        <w:t>по осуществлению конкурентной закупки</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11. </w:t>
      </w:r>
      <w:r w:rsidRPr="00170BD4">
        <w:rPr>
          <w:rFonts w:ascii="Times New Roman" w:eastAsia="Calibri"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265EE">
        <w:rPr>
          <w:rFonts w:ascii="Times New Roman" w:eastAsia="Calibri" w:hAnsi="Times New Roman"/>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pacing w:val="2"/>
          <w:sz w:val="24"/>
          <w:szCs w:val="24"/>
          <w:lang w:eastAsia="ru-RU"/>
        </w:rPr>
        <w:t xml:space="preserve">12. </w:t>
      </w:r>
      <w:proofErr w:type="gramStart"/>
      <w:r w:rsidRPr="005265EE">
        <w:rPr>
          <w:rFonts w:ascii="Times New Roman" w:eastAsia="Calibri" w:hAnsi="Times New Roman"/>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265EE">
        <w:rPr>
          <w:rFonts w:ascii="Times New Roman" w:eastAsia="Calibri" w:hAnsi="Times New Roman"/>
          <w:sz w:val="24"/>
          <w:szCs w:val="24"/>
          <w:lang w:eastAsia="ru-RU"/>
        </w:rP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rFonts w:ascii="Times New Roman" w:eastAsia="Calibri" w:hAnsi="Times New Roman"/>
          <w:sz w:val="24"/>
          <w:szCs w:val="24"/>
          <w:lang w:eastAsia="ru-RU"/>
        </w:rPr>
        <w:t>.</w:t>
      </w:r>
      <w:r>
        <w:rPr>
          <w:rStyle w:val="afc"/>
          <w:rFonts w:ascii="Times New Roman" w:eastAsia="Calibri" w:hAnsi="Times New Roman"/>
          <w:sz w:val="24"/>
          <w:szCs w:val="24"/>
          <w:lang w:eastAsia="ru-RU"/>
        </w:rPr>
        <w:footnoteReference w:customMarkFollows="1" w:id="8"/>
        <w:t>4</w:t>
      </w:r>
    </w:p>
    <w:p w:rsidR="004D5E6E" w:rsidRPr="005265E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265EE">
        <w:rPr>
          <w:rFonts w:ascii="Times New Roman" w:eastAsia="Calibri" w:hAnsi="Times New Roman"/>
          <w:sz w:val="24"/>
          <w:szCs w:val="24"/>
          <w:lang w:eastAsia="ru-RU"/>
        </w:rPr>
        <w:t xml:space="preserve">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265EE">
        <w:rPr>
          <w:rFonts w:ascii="Times New Roman" w:eastAsia="Calibri" w:hAnsi="Times New Roman"/>
          <w:sz w:val="24"/>
          <w:szCs w:val="24"/>
          <w:lang w:eastAsia="ru-RU"/>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Обеспечение заявок на участие в закупках</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13. Настоящим Положением о закупке </w:t>
      </w:r>
      <w:r w:rsidRPr="00170BD4">
        <w:rPr>
          <w:rFonts w:ascii="Times New Roman" w:eastAsia="Calibri" w:hAnsi="Times New Roman"/>
          <w:bCs/>
          <w:sz w:val="24"/>
          <w:szCs w:val="24"/>
          <w:lang w:eastAsia="ru-RU"/>
        </w:rPr>
        <w:t>устанавливается требование обеспечения заявок на участие в закупках способами, указанными в</w:t>
      </w:r>
      <w:r w:rsidRPr="00170BD4">
        <w:rPr>
          <w:rFonts w:ascii="Times New Roman" w:hAnsi="Times New Roman"/>
          <w:sz w:val="24"/>
          <w:szCs w:val="24"/>
          <w:lang w:eastAsia="ru-RU"/>
        </w:rPr>
        <w:t xml:space="preserve"> подпунктах 1-2</w:t>
      </w:r>
      <w:r w:rsidRPr="00D607E3">
        <w:rPr>
          <w:rFonts w:ascii="Times New Roman" w:hAnsi="Times New Roman"/>
          <w:sz w:val="24"/>
          <w:szCs w:val="24"/>
          <w:lang w:eastAsia="ru-RU"/>
        </w:rPr>
        <w:t>,4</w:t>
      </w:r>
      <w:r w:rsidRPr="00170BD4">
        <w:rPr>
          <w:rFonts w:ascii="Times New Roman" w:hAnsi="Times New Roman"/>
          <w:sz w:val="24"/>
          <w:szCs w:val="24"/>
          <w:lang w:eastAsia="ru-RU"/>
        </w:rPr>
        <w:t xml:space="preserve"> пункта 5 настоящего Положения о закупке.</w:t>
      </w:r>
      <w:r>
        <w:rPr>
          <w:rStyle w:val="afc"/>
          <w:rFonts w:ascii="Times New Roman" w:eastAsia="Calibri" w:hAnsi="Times New Roman"/>
          <w:sz w:val="24"/>
          <w:szCs w:val="24"/>
          <w:lang w:eastAsia="ru-RU"/>
        </w:rPr>
        <w:footnoteReference w:customMarkFollows="1" w:id="9"/>
        <w:t>5</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 </w:t>
      </w:r>
      <w:r w:rsidRPr="005265EE">
        <w:rPr>
          <w:rFonts w:ascii="Times New Roman" w:eastAsia="Calibri" w:hAnsi="Times New Roman"/>
          <w:sz w:val="24"/>
          <w:szCs w:val="24"/>
          <w:lang w:eastAsia="ru-RU"/>
        </w:rPr>
        <w:t xml:space="preserve">Заказчик устанавливает в извещении и документации о закупке требование </w:t>
      </w:r>
      <w:r w:rsidRPr="005265EE">
        <w:rPr>
          <w:rFonts w:ascii="Times New Roman" w:eastAsia="Calibri" w:hAnsi="Times New Roman"/>
          <w:bCs/>
          <w:sz w:val="24"/>
          <w:szCs w:val="24"/>
          <w:lang w:eastAsia="ru-RU"/>
        </w:rPr>
        <w:t>обеспечения заявок на участие в закупке,</w:t>
      </w:r>
      <w:r w:rsidRPr="005265EE">
        <w:rPr>
          <w:rFonts w:ascii="Times New Roman" w:eastAsia="Calibri" w:hAnsi="Times New Roman"/>
          <w:sz w:val="24"/>
          <w:szCs w:val="24"/>
          <w:lang w:eastAsia="ru-RU"/>
        </w:rPr>
        <w:t xml:space="preserve"> </w:t>
      </w:r>
      <w:r w:rsidRPr="005265EE">
        <w:rPr>
          <w:rFonts w:ascii="Times New Roman" w:eastAsia="Calibri" w:hAnsi="Times New Roman"/>
          <w:bCs/>
          <w:sz w:val="24"/>
          <w:szCs w:val="24"/>
          <w:lang w:eastAsia="ru-RU"/>
        </w:rPr>
        <w:t>в соответствии с условиями, установленными</w:t>
      </w:r>
      <w:r w:rsidRPr="005265EE">
        <w:rPr>
          <w:rFonts w:ascii="Times New Roman" w:eastAsia="Calibri" w:hAnsi="Times New Roman"/>
          <w:sz w:val="24"/>
          <w:szCs w:val="24"/>
          <w:lang w:eastAsia="ru-RU"/>
        </w:rPr>
        <w:t xml:space="preserve"> частями 25, 27 статьи 3</w:t>
      </w:r>
      <w:r w:rsidRPr="005265EE">
        <w:rPr>
          <w:rFonts w:ascii="Times New Roman" w:eastAsia="Calibri" w:hAnsi="Times New Roman"/>
          <w:sz w:val="24"/>
          <w:szCs w:val="24"/>
          <w:vertAlign w:val="superscript"/>
          <w:lang w:eastAsia="ru-RU"/>
        </w:rPr>
        <w:t>2</w:t>
      </w:r>
      <w:r w:rsidRPr="005265EE">
        <w:rPr>
          <w:rFonts w:ascii="Times New Roman" w:eastAsia="Calibri" w:hAnsi="Times New Roman"/>
          <w:sz w:val="24"/>
          <w:szCs w:val="24"/>
          <w:lang w:eastAsia="ru-RU"/>
        </w:rPr>
        <w:t>, пунктом 8</w:t>
      </w:r>
      <w:r w:rsidRPr="005265EE">
        <w:rPr>
          <w:rFonts w:ascii="Times New Roman" w:eastAsia="Calibri" w:hAnsi="Times New Roman"/>
          <w:sz w:val="24"/>
          <w:szCs w:val="24"/>
          <w:vertAlign w:val="superscript"/>
          <w:lang w:eastAsia="ru-RU"/>
        </w:rPr>
        <w:t xml:space="preserve">1 </w:t>
      </w:r>
      <w:r w:rsidRPr="005265EE">
        <w:rPr>
          <w:rFonts w:ascii="Times New Roman" w:eastAsia="Calibri" w:hAnsi="Times New Roman"/>
          <w:sz w:val="24"/>
          <w:szCs w:val="24"/>
          <w:lang w:eastAsia="ru-RU"/>
        </w:rPr>
        <w:t>части 9 и пунктом 15</w:t>
      </w:r>
      <w:r w:rsidRPr="005265EE">
        <w:rPr>
          <w:rFonts w:ascii="Times New Roman" w:eastAsia="Calibri" w:hAnsi="Times New Roman"/>
          <w:sz w:val="24"/>
          <w:szCs w:val="24"/>
          <w:vertAlign w:val="superscript"/>
          <w:lang w:eastAsia="ru-RU"/>
        </w:rPr>
        <w:t>1</w:t>
      </w:r>
      <w:r w:rsidRPr="005265EE">
        <w:rPr>
          <w:rFonts w:ascii="Times New Roman" w:eastAsia="Calibri" w:hAnsi="Times New Roman"/>
          <w:sz w:val="24"/>
          <w:szCs w:val="24"/>
          <w:lang w:eastAsia="ru-RU"/>
        </w:rPr>
        <w:t xml:space="preserve"> части 10 статьи 4 Федерального закона № 223-ФЗ.</w:t>
      </w:r>
      <w:r>
        <w:rPr>
          <w:rStyle w:val="afc"/>
          <w:rFonts w:ascii="Times New Roman" w:eastAsia="Calibri" w:hAnsi="Times New Roman"/>
          <w:sz w:val="24"/>
          <w:szCs w:val="24"/>
          <w:lang w:eastAsia="ru-RU"/>
        </w:rPr>
        <w:footnoteReference w:customMarkFollows="1" w:id="10"/>
        <w:t>6</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265EE">
        <w:rPr>
          <w:rFonts w:ascii="Times New Roman" w:eastAsia="Calibri" w:hAnsi="Times New Roman"/>
          <w:sz w:val="24"/>
          <w:szCs w:val="24"/>
          <w:lang w:eastAsia="ru-RU"/>
        </w:rPr>
        <w:lastRenderedPageBreak/>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5265EE">
        <w:rPr>
          <w:rFonts w:ascii="Times New Roman" w:eastAsia="Calibri" w:hAnsi="Times New Roman"/>
          <w:sz w:val="24"/>
          <w:szCs w:val="24"/>
          <w:vertAlign w:val="superscript"/>
          <w:lang w:eastAsia="ru-RU"/>
        </w:rPr>
        <w:t>4</w:t>
      </w:r>
      <w:r w:rsidRPr="005265EE">
        <w:rPr>
          <w:rFonts w:ascii="Times New Roman" w:eastAsia="Calibri" w:hAnsi="Times New Roman"/>
          <w:sz w:val="24"/>
          <w:szCs w:val="24"/>
          <w:lang w:eastAsia="ru-RU"/>
        </w:rPr>
        <w:t xml:space="preserve">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Pr>
          <w:rStyle w:val="afc"/>
          <w:rFonts w:ascii="Times New Roman" w:eastAsia="Calibri" w:hAnsi="Times New Roman"/>
          <w:sz w:val="24"/>
          <w:szCs w:val="24"/>
          <w:lang w:eastAsia="ru-RU"/>
        </w:rPr>
        <w:footnoteReference w:customMarkFollows="1" w:id="11"/>
        <w:t>7</w:t>
      </w:r>
      <w:r>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с даты наступления</w:t>
      </w:r>
      <w:proofErr w:type="gramEnd"/>
      <w:r w:rsidRPr="00170BD4">
        <w:rPr>
          <w:rFonts w:ascii="Times New Roman" w:eastAsia="Calibri" w:hAnsi="Times New Roman"/>
          <w:sz w:val="24"/>
          <w:szCs w:val="24"/>
          <w:lang w:eastAsia="ru-RU"/>
        </w:rPr>
        <w:t xml:space="preserve"> одного из следующих случаев: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170BD4">
        <w:rPr>
          <w:rFonts w:ascii="Times New Roman" w:eastAsia="Calibri" w:hAnsi="Times New Roman"/>
          <w:sz w:val="24"/>
          <w:szCs w:val="24"/>
          <w:lang w:eastAsia="ru-RU"/>
        </w:rPr>
        <w:t>дств вс</w:t>
      </w:r>
      <w:proofErr w:type="gramEnd"/>
      <w:r w:rsidRPr="00170BD4">
        <w:rPr>
          <w:rFonts w:ascii="Times New Roman" w:eastAsia="Calibri" w:hAnsi="Times New Roman"/>
          <w:sz w:val="24"/>
          <w:szCs w:val="24"/>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отмены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отклонения заявки участника закупки комиссией;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отзыва заявки участником закупки до окончания срока подачи заявок;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иных случаях. </w:t>
      </w:r>
      <w:r>
        <w:rPr>
          <w:rStyle w:val="afc"/>
          <w:rFonts w:ascii="Times New Roman" w:eastAsia="Calibri" w:hAnsi="Times New Roman"/>
          <w:sz w:val="24"/>
          <w:szCs w:val="24"/>
          <w:lang w:eastAsia="ru-RU"/>
        </w:rPr>
        <w:footnoteReference w:customMarkFollows="1" w:id="12"/>
        <w:t>8</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 Возврат банковской гарантии</w:t>
      </w:r>
      <w:r>
        <w:rPr>
          <w:rFonts w:ascii="Times New Roman" w:eastAsia="Calibri" w:hAnsi="Times New Roman"/>
          <w:sz w:val="24"/>
          <w:szCs w:val="24"/>
          <w:lang w:eastAsia="ru-RU"/>
        </w:rPr>
        <w:t xml:space="preserve"> </w:t>
      </w:r>
      <w:r w:rsidRPr="0065028C">
        <w:rPr>
          <w:rFonts w:ascii="Times New Roman" w:eastAsia="Calibri" w:hAnsi="Times New Roman"/>
          <w:sz w:val="24"/>
          <w:szCs w:val="24"/>
          <w:lang w:eastAsia="ru-RU"/>
        </w:rPr>
        <w:t>(или независимой гарантии)</w:t>
      </w:r>
      <w:r w:rsidRPr="00170BD4">
        <w:rPr>
          <w:rFonts w:ascii="Times New Roman" w:eastAsia="Calibri" w:hAnsi="Times New Roman"/>
          <w:sz w:val="24"/>
          <w:szCs w:val="24"/>
          <w:lang w:eastAsia="ru-RU"/>
        </w:rPr>
        <w:t xml:space="preserve"> в случаях, указанных в пункте 15 настоящего Положения о закупке, заказчиком лицу или гаранту, предоставившим банковскую гарантию</w:t>
      </w:r>
      <w:r>
        <w:rPr>
          <w:rFonts w:ascii="Times New Roman" w:eastAsia="Calibri" w:hAnsi="Times New Roman"/>
          <w:sz w:val="24"/>
          <w:szCs w:val="24"/>
          <w:lang w:eastAsia="ru-RU"/>
        </w:rPr>
        <w:t xml:space="preserve"> </w:t>
      </w:r>
      <w:r w:rsidRPr="0065028C">
        <w:rPr>
          <w:rFonts w:ascii="Times New Roman" w:eastAsia="Calibri" w:hAnsi="Times New Roman"/>
          <w:sz w:val="24"/>
          <w:szCs w:val="24"/>
          <w:lang w:eastAsia="ru-RU"/>
        </w:rPr>
        <w:t>(или независимую гарантию)</w:t>
      </w:r>
      <w:r w:rsidRPr="00170BD4">
        <w:rPr>
          <w:rFonts w:ascii="Times New Roman" w:eastAsia="Calibri" w:hAnsi="Times New Roman"/>
          <w:sz w:val="24"/>
          <w:szCs w:val="24"/>
          <w:lang w:eastAsia="ru-RU"/>
        </w:rPr>
        <w:t>, не осуществляется, взыскание по ней не производится.</w:t>
      </w:r>
    </w:p>
    <w:p w:rsidR="004D5E6E" w:rsidRPr="00A65101"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170BD4">
        <w:rPr>
          <w:rFonts w:ascii="Times New Roman" w:hAnsi="Times New Roman"/>
          <w:sz w:val="24"/>
          <w:szCs w:val="24"/>
          <w:lang w:eastAsia="ru-RU"/>
        </w:rPr>
        <w:t xml:space="preserve">Федерального закона </w:t>
      </w:r>
      <w:r w:rsidRPr="00170BD4">
        <w:rPr>
          <w:rFonts w:ascii="Times New Roman" w:hAnsi="Times New Roman"/>
          <w:sz w:val="24"/>
          <w:szCs w:val="24"/>
          <w:lang w:eastAsia="ru-RU"/>
        </w:rPr>
        <w:br/>
        <w:t>№ 223-ФЗ</w:t>
      </w:r>
      <w:r>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Обеспечение исполнения договора </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18. Настоящим Положением о закупке </w:t>
      </w:r>
      <w:r w:rsidRPr="00170BD4">
        <w:rPr>
          <w:rFonts w:ascii="Times New Roman" w:eastAsia="Calibri" w:hAnsi="Times New Roman"/>
          <w:bCs/>
          <w:sz w:val="24"/>
          <w:szCs w:val="24"/>
          <w:lang w:eastAsia="ru-RU"/>
        </w:rPr>
        <w:t xml:space="preserve">устанавливается требование обеспечения исполнения договора </w:t>
      </w:r>
      <w:r w:rsidRPr="00170BD4">
        <w:rPr>
          <w:rFonts w:ascii="Times New Roman" w:eastAsia="Calibri" w:hAnsi="Times New Roman"/>
          <w:sz w:val="24"/>
          <w:szCs w:val="24"/>
          <w:lang w:eastAsia="ru-RU"/>
        </w:rPr>
        <w:t>п</w:t>
      </w:r>
      <w:r w:rsidRPr="00170BD4">
        <w:rPr>
          <w:rFonts w:ascii="Times New Roman" w:eastAsia="Calibri" w:hAnsi="Times New Roman"/>
          <w:bCs/>
          <w:sz w:val="24"/>
          <w:szCs w:val="24"/>
          <w:lang w:eastAsia="ru-RU"/>
        </w:rPr>
        <w:t>ри осуществлении закупок способами, указанными в</w:t>
      </w:r>
      <w:r w:rsidRPr="00170BD4">
        <w:rPr>
          <w:rFonts w:ascii="Times New Roman" w:hAnsi="Times New Roman"/>
          <w:sz w:val="24"/>
          <w:szCs w:val="24"/>
          <w:lang w:eastAsia="ru-RU"/>
        </w:rPr>
        <w:t xml:space="preserve"> подпунктах 1-2 пункта 5 настоящего Положения о закупке</w:t>
      </w:r>
      <w:r w:rsidRPr="00170BD4">
        <w:rPr>
          <w:rFonts w:ascii="Times New Roman" w:eastAsia="Calibri" w:hAnsi="Times New Roman"/>
          <w:sz w:val="24"/>
          <w:szCs w:val="24"/>
          <w:lang w:eastAsia="ru-RU"/>
        </w:rPr>
        <w:t>.</w:t>
      </w:r>
      <w:r>
        <w:rPr>
          <w:rStyle w:val="afc"/>
          <w:rFonts w:ascii="Times New Roman" w:eastAsia="Calibri" w:hAnsi="Times New Roman"/>
          <w:sz w:val="24"/>
          <w:szCs w:val="24"/>
          <w:lang w:eastAsia="ru-RU"/>
        </w:rPr>
        <w:footnoteReference w:customMarkFollows="1" w:id="13"/>
        <w:t>9</w:t>
      </w:r>
    </w:p>
    <w:p w:rsidR="004D5E6E"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65028C">
        <w:rPr>
          <w:rFonts w:ascii="Times New Roman" w:eastAsia="Calibri" w:hAnsi="Times New Roman"/>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65028C">
        <w:rPr>
          <w:rFonts w:ascii="Times New Roman" w:eastAsia="Calibri" w:hAnsi="Times New Roman"/>
          <w:sz w:val="24"/>
          <w:szCs w:val="24"/>
          <w:vertAlign w:val="superscript"/>
          <w:lang w:eastAsia="ru-RU"/>
        </w:rPr>
        <w:t xml:space="preserve">2 </w:t>
      </w:r>
      <w:r w:rsidRPr="0065028C">
        <w:rPr>
          <w:rFonts w:ascii="Times New Roman" w:eastAsia="Calibri" w:hAnsi="Times New Roman"/>
          <w:sz w:val="24"/>
          <w:szCs w:val="24"/>
          <w:lang w:eastAsia="ru-RU"/>
        </w:rPr>
        <w:t>части 9 и пунктом 15</w:t>
      </w:r>
      <w:r w:rsidRPr="0065028C">
        <w:rPr>
          <w:rFonts w:ascii="Times New Roman" w:eastAsia="Calibri" w:hAnsi="Times New Roman"/>
          <w:sz w:val="24"/>
          <w:szCs w:val="24"/>
          <w:vertAlign w:val="superscript"/>
          <w:lang w:eastAsia="ru-RU"/>
        </w:rPr>
        <w:t>2</w:t>
      </w:r>
      <w:r w:rsidRPr="0065028C">
        <w:rPr>
          <w:rFonts w:ascii="Times New Roman" w:eastAsia="Calibri" w:hAnsi="Times New Roman"/>
          <w:sz w:val="24"/>
          <w:szCs w:val="24"/>
          <w:lang w:eastAsia="ru-RU"/>
        </w:rPr>
        <w:t xml:space="preserve"> части 10 статьи 4 Федерального закона № 223-ФЗ.</w:t>
      </w:r>
      <w:r>
        <w:rPr>
          <w:rStyle w:val="afc"/>
          <w:rFonts w:ascii="Times New Roman" w:hAnsi="Times New Roman"/>
          <w:sz w:val="24"/>
          <w:szCs w:val="24"/>
          <w:lang w:eastAsia="ru-RU"/>
        </w:rPr>
        <w:footnoteReference w:customMarkFollows="1" w:id="14"/>
        <w:t>9-1</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65028C">
        <w:rPr>
          <w:rFonts w:ascii="Times New Roman" w:hAnsi="Times New Roman"/>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65028C">
        <w:rPr>
          <w:rFonts w:ascii="Times New Roman" w:hAnsi="Times New Roman"/>
          <w:sz w:val="24"/>
          <w:szCs w:val="24"/>
          <w:vertAlign w:val="superscript"/>
          <w:lang w:eastAsia="ru-RU"/>
        </w:rPr>
        <w:t>4</w:t>
      </w:r>
      <w:r w:rsidRPr="0065028C">
        <w:rPr>
          <w:rFonts w:ascii="Times New Roman" w:hAnsi="Times New Roman"/>
          <w:sz w:val="24"/>
          <w:szCs w:val="24"/>
          <w:lang w:eastAsia="ru-RU"/>
        </w:rPr>
        <w:t xml:space="preserve">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19. Исполнение договора может обеспечиваться предоставлением банковской гарантии</w:t>
      </w:r>
      <w:r>
        <w:rPr>
          <w:rFonts w:ascii="Times New Roman" w:eastAsia="Calibri" w:hAnsi="Times New Roman"/>
          <w:sz w:val="24"/>
          <w:szCs w:val="24"/>
          <w:lang w:eastAsia="ru-RU"/>
        </w:rPr>
        <w:t xml:space="preserve"> </w:t>
      </w:r>
      <w:r w:rsidRPr="00FA1E1F">
        <w:rPr>
          <w:rFonts w:ascii="Times New Roman" w:eastAsia="Calibri" w:hAnsi="Times New Roman"/>
          <w:sz w:val="24"/>
          <w:szCs w:val="24"/>
          <w:lang w:eastAsia="ru-RU"/>
        </w:rPr>
        <w:t>(или независимой гарантии)</w:t>
      </w:r>
      <w:r w:rsidRPr="00170BD4">
        <w:rPr>
          <w:rFonts w:ascii="Times New Roman" w:eastAsia="Calibri" w:hAnsi="Times New Roman"/>
          <w:sz w:val="24"/>
          <w:szCs w:val="24"/>
          <w:lang w:eastAsia="ru-RU"/>
        </w:rPr>
        <w:t xml:space="preserve">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lastRenderedPageBreak/>
        <w:t>20. Заказчиком</w:t>
      </w:r>
      <w:r w:rsidRPr="00170BD4">
        <w:rPr>
          <w:rFonts w:ascii="Times New Roman" w:eastAsia="Calibri" w:hAnsi="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170BD4">
        <w:rPr>
          <w:rFonts w:ascii="Times New Roman" w:hAnsi="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22. В случае </w:t>
      </w:r>
      <w:proofErr w:type="spellStart"/>
      <w:r w:rsidRPr="00170BD4">
        <w:rPr>
          <w:rFonts w:ascii="Times New Roman" w:eastAsia="Calibri" w:hAnsi="Times New Roman"/>
          <w:sz w:val="24"/>
          <w:szCs w:val="24"/>
          <w:lang w:eastAsia="ru-RU"/>
        </w:rPr>
        <w:t>непредоставления</w:t>
      </w:r>
      <w:proofErr w:type="spellEnd"/>
      <w:r w:rsidRPr="00170BD4">
        <w:rPr>
          <w:rFonts w:ascii="Times New Roman" w:eastAsia="Calibri" w:hAnsi="Times New Roman"/>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540"/>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Отмена конкурентной закупки</w:t>
      </w:r>
    </w:p>
    <w:p w:rsidR="004D5E6E" w:rsidRPr="00170BD4" w:rsidRDefault="004D5E6E" w:rsidP="004D5E6E">
      <w:pPr>
        <w:autoSpaceDE w:val="0"/>
        <w:autoSpaceDN w:val="0"/>
        <w:adjustRightInd w:val="0"/>
        <w:spacing w:after="0" w:line="240" w:lineRule="auto"/>
        <w:ind w:firstLine="540"/>
        <w:jc w:val="center"/>
        <w:rPr>
          <w:rFonts w:ascii="Times New Roman" w:eastAsia="Calibri" w:hAnsi="Times New Roman"/>
          <w:sz w:val="24"/>
          <w:szCs w:val="24"/>
          <w:lang w:eastAsia="ru-RU"/>
        </w:rPr>
      </w:pP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24. </w:t>
      </w:r>
      <w:bookmarkStart w:id="1" w:name="Par0"/>
      <w:bookmarkEnd w:id="1"/>
      <w:r w:rsidRPr="00170BD4">
        <w:rPr>
          <w:rFonts w:ascii="Times New Roman" w:eastAsia="Calibri" w:hAnsi="Times New Roman"/>
          <w:sz w:val="24"/>
          <w:szCs w:val="24"/>
          <w:lang w:eastAsia="ru-RU"/>
        </w:rPr>
        <w:t xml:space="preserve">Отмена конкурентной закупки осуществляется заказчиком в соответствии с частями 5-7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2. Определение поставщика (исполнителя, подрядчика) путем проведения конкурса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Проведение конкурса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25. Под конкурсом понимается форма торгов, в соответствии с условиями, предусмотренными частью 16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r>
        <w:rPr>
          <w:rStyle w:val="afc"/>
          <w:rFonts w:ascii="Times New Roman" w:eastAsia="Calibri" w:hAnsi="Times New Roman"/>
          <w:sz w:val="24"/>
          <w:szCs w:val="24"/>
          <w:lang w:eastAsia="ru-RU"/>
        </w:rPr>
        <w:footnoteReference w:customMarkFollows="1" w:id="15"/>
        <w:t>10</w:t>
      </w:r>
    </w:p>
    <w:p w:rsid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Pr="00170BD4">
        <w:rPr>
          <w:rFonts w:ascii="Times New Roman" w:hAnsi="Times New Roman"/>
          <w:sz w:val="24"/>
          <w:szCs w:val="24"/>
          <w:lang w:eastAsia="ru-RU"/>
        </w:rPr>
        <w:t>Этапы конкурса</w:t>
      </w:r>
      <w:r>
        <w:rPr>
          <w:rStyle w:val="afc"/>
          <w:rFonts w:ascii="Times New Roman" w:hAnsi="Times New Roman"/>
          <w:sz w:val="24"/>
          <w:szCs w:val="24"/>
          <w:lang w:eastAsia="ru-RU"/>
        </w:rPr>
        <w:footnoteReference w:customMarkFollows="1" w:id="16"/>
        <w:t>11</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Извещение </w:t>
      </w:r>
      <w:r w:rsidRPr="00170BD4">
        <w:rPr>
          <w:rFonts w:ascii="Times New Roman" w:eastAsia="Calibri" w:hAnsi="Times New Roman"/>
          <w:sz w:val="24"/>
          <w:szCs w:val="24"/>
          <w:lang w:eastAsia="ru-RU"/>
        </w:rPr>
        <w:t>о проведении конкурса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27. В извещении о проведении конкурса 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способ осуществления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 (при необходимости);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поставки товара, выполнения работы, оказания услуги;</w:t>
      </w:r>
    </w:p>
    <w:p w:rsidR="004D5E6E" w:rsidRPr="00A65101" w:rsidRDefault="004D5E6E" w:rsidP="004D5E6E">
      <w:pPr>
        <w:autoSpaceDE w:val="0"/>
        <w:autoSpaceDN w:val="0"/>
        <w:adjustRightInd w:val="0"/>
        <w:spacing w:after="0" w:line="240" w:lineRule="auto"/>
        <w:ind w:firstLine="709"/>
        <w:jc w:val="both"/>
        <w:rPr>
          <w:rFonts w:ascii="Times New Roman" w:hAnsi="Times New Roman"/>
          <w:sz w:val="24"/>
          <w:szCs w:val="24"/>
        </w:rPr>
      </w:pPr>
      <w:r w:rsidRPr="00170BD4">
        <w:rPr>
          <w:rFonts w:ascii="Times New Roman" w:eastAsia="Calibri" w:hAnsi="Times New Roman"/>
          <w:sz w:val="24"/>
          <w:szCs w:val="24"/>
          <w:lang w:eastAsia="ru-RU"/>
        </w:rPr>
        <w:t xml:space="preserve">5) </w:t>
      </w:r>
      <w:r w:rsidRPr="00A65101">
        <w:rPr>
          <w:rFonts w:ascii="Times New Roman" w:hAnsi="Times New Roman"/>
          <w:sz w:val="24"/>
          <w:szCs w:val="24"/>
        </w:rPr>
        <w:t xml:space="preserve">сведения о начальной (максимальной) цене договора, либо формула цены </w:t>
      </w:r>
      <w:r w:rsidRPr="00A65101">
        <w:rPr>
          <w:rFonts w:ascii="Times New Roman" w:hAnsi="Times New Roman"/>
          <w:sz w:val="24"/>
          <w:szCs w:val="24"/>
        </w:rPr>
        <w:br/>
        <w:t xml:space="preserve">и максимальное значение цены договора, либо цена единицы товара, работы, услуги </w:t>
      </w:r>
      <w:r w:rsidRPr="00A65101">
        <w:rPr>
          <w:rFonts w:ascii="Times New Roman" w:hAnsi="Times New Roman"/>
          <w:sz w:val="24"/>
          <w:szCs w:val="24"/>
        </w:rPr>
        <w:br/>
        <w:t>и максимальное значение цены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rPr>
        <w:lastRenderedPageBreak/>
        <w:t xml:space="preserve">6) </w:t>
      </w:r>
      <w:r w:rsidRPr="00FA1E1F">
        <w:rPr>
          <w:rFonts w:ascii="Times New Roman" w:eastAsia="Calibri" w:hAnsi="Times New Roman"/>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Pr>
          <w:rStyle w:val="afc"/>
          <w:rFonts w:ascii="Times New Roman" w:eastAsia="Calibri" w:hAnsi="Times New Roman"/>
          <w:sz w:val="24"/>
          <w:szCs w:val="24"/>
        </w:rPr>
        <w:footnoteReference w:customMarkFollows="1" w:id="17"/>
        <w:t>11-1</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7) </w:t>
      </w:r>
      <w:r w:rsidRPr="00FA1E1F">
        <w:rPr>
          <w:rFonts w:ascii="Times New Roman" w:eastAsia="Calibri"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Pr>
          <w:rFonts w:ascii="Times New Roman" w:eastAsia="Calibri" w:hAnsi="Times New Roman"/>
          <w:sz w:val="24"/>
          <w:szCs w:val="24"/>
          <w:lang w:eastAsia="ru-RU"/>
        </w:rPr>
        <w:t>;</w:t>
      </w:r>
      <w:r>
        <w:rPr>
          <w:rStyle w:val="afc"/>
          <w:rFonts w:ascii="Times New Roman" w:hAnsi="Times New Roman"/>
          <w:sz w:val="24"/>
          <w:szCs w:val="24"/>
          <w:lang w:eastAsia="ru-RU"/>
        </w:rPr>
        <w:footnoteReference w:customMarkFollows="1" w:id="18"/>
        <w:t>11-2</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 адрес электронной площадки в информационно-телекоммуникационной сети «Интернет»;</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 xml:space="preserve">11) </w:t>
      </w:r>
      <w:r w:rsidRPr="00170BD4">
        <w:rPr>
          <w:rFonts w:ascii="Times New Roman" w:eastAsia="Calibri" w:hAnsi="Times New Roman"/>
          <w:sz w:val="24"/>
          <w:szCs w:val="24"/>
          <w:lang w:eastAsia="ru-RU"/>
        </w:rPr>
        <w:t xml:space="preserve">участниками конкурса могут быть только субъекты </w:t>
      </w:r>
      <w:r w:rsidRPr="00170BD4">
        <w:rPr>
          <w:rFonts w:ascii="Times New Roman" w:eastAsia="Calibri" w:hAnsi="Times New Roman"/>
          <w:sz w:val="24"/>
          <w:szCs w:val="24"/>
        </w:rPr>
        <w:t>малого и среднего предпринимательства.</w:t>
      </w:r>
      <w:r>
        <w:rPr>
          <w:rStyle w:val="afc"/>
          <w:rFonts w:ascii="Times New Roman" w:eastAsia="Calibri" w:hAnsi="Times New Roman"/>
          <w:sz w:val="24"/>
          <w:szCs w:val="24"/>
        </w:rPr>
        <w:footnoteReference w:customMarkFollows="1" w:id="19"/>
        <w:t>12</w:t>
      </w:r>
    </w:p>
    <w:p w:rsidR="004D5E6E"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FA1E1F" w:rsidRDefault="004D5E6E" w:rsidP="004D5E6E">
      <w:pPr>
        <w:autoSpaceDE w:val="0"/>
        <w:autoSpaceDN w:val="0"/>
        <w:adjustRightInd w:val="0"/>
        <w:spacing w:after="0" w:line="240" w:lineRule="auto"/>
        <w:ind w:firstLine="709"/>
        <w:jc w:val="center"/>
        <w:rPr>
          <w:rFonts w:ascii="Times New Roman" w:eastAsia="Calibri" w:hAnsi="Times New Roman"/>
          <w:sz w:val="24"/>
          <w:szCs w:val="24"/>
        </w:rPr>
      </w:pPr>
      <w:r>
        <w:rPr>
          <w:rFonts w:ascii="Times New Roman" w:hAnsi="Times New Roman"/>
          <w:bCs/>
          <w:sz w:val="24"/>
          <w:szCs w:val="24"/>
          <w:lang w:eastAsia="ru-RU"/>
        </w:rPr>
        <w:t>Документация о конкурсе</w:t>
      </w:r>
      <w:r>
        <w:rPr>
          <w:rStyle w:val="afc"/>
          <w:rFonts w:ascii="Times New Roman" w:eastAsia="Calibri" w:hAnsi="Times New Roman"/>
          <w:sz w:val="24"/>
          <w:szCs w:val="24"/>
        </w:rPr>
        <w:footnoteReference w:customMarkFollows="1" w:id="20"/>
        <w:t>12-1</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bCs/>
          <w:sz w:val="24"/>
          <w:szCs w:val="24"/>
          <w:lang w:eastAsia="ru-RU"/>
        </w:rPr>
        <w:t xml:space="preserve">28. В документации о конкурсе </w:t>
      </w:r>
      <w:r w:rsidRPr="00170BD4">
        <w:rPr>
          <w:rFonts w:ascii="Times New Roman" w:eastAsia="Calibri" w:hAnsi="Times New Roman"/>
          <w:sz w:val="24"/>
          <w:szCs w:val="24"/>
          <w:lang w:eastAsia="ru-RU"/>
        </w:rPr>
        <w:t>должны быть указаны:</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0BD4">
        <w:rPr>
          <w:rFonts w:ascii="Times New Roman" w:eastAsia="Calibri" w:hAnsi="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170BD4">
        <w:rPr>
          <w:rFonts w:ascii="Times New Roman" w:eastAsia="Calibri" w:hAnsi="Times New Roman"/>
          <w:sz w:val="24"/>
          <w:szCs w:val="24"/>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70BD4">
        <w:rPr>
          <w:rFonts w:ascii="Times New Roman" w:eastAsia="Calibri" w:hAnsi="Times New Roman"/>
          <w:sz w:val="24"/>
          <w:szCs w:val="24"/>
          <w:lang w:eastAsia="ru-RU"/>
        </w:rPr>
        <w:t xml:space="preserve"> товара, выполняемой работы, оказываемой услуги потребностям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требования к содержанию, форме, оформлению и составу заявки на участие в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требования к описанию участниками такого конкурса поставляемого товара, который является предметом конкурса, его функциональных характеристик </w:t>
      </w:r>
      <w:r w:rsidRPr="00170BD4">
        <w:rPr>
          <w:rFonts w:ascii="Times New Roman" w:eastAsia="Calibri" w:hAnsi="Times New Roman"/>
          <w:sz w:val="24"/>
          <w:szCs w:val="24"/>
          <w:lang w:eastAsia="ru-RU"/>
        </w:rPr>
        <w:lastRenderedPageBreak/>
        <w:t>(потребительских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условия и сроки (периоды) поставки товара, выполнения работы, оказания услуги;</w:t>
      </w:r>
    </w:p>
    <w:p w:rsidR="004D5E6E" w:rsidRPr="00F3731A" w:rsidRDefault="004D5E6E" w:rsidP="004D5E6E">
      <w:pPr>
        <w:autoSpaceDE w:val="0"/>
        <w:autoSpaceDN w:val="0"/>
        <w:adjustRightInd w:val="0"/>
        <w:spacing w:after="0" w:line="240" w:lineRule="auto"/>
        <w:ind w:firstLine="709"/>
        <w:jc w:val="both"/>
        <w:rPr>
          <w:rFonts w:ascii="Times New Roman" w:hAnsi="Times New Roman"/>
          <w:sz w:val="24"/>
          <w:szCs w:val="24"/>
        </w:rPr>
      </w:pPr>
      <w:r w:rsidRPr="00170BD4">
        <w:rPr>
          <w:rFonts w:ascii="Times New Roman" w:eastAsia="Calibri" w:hAnsi="Times New Roman"/>
          <w:sz w:val="24"/>
          <w:szCs w:val="24"/>
          <w:lang w:eastAsia="ru-RU"/>
        </w:rPr>
        <w:t xml:space="preserve">5) </w:t>
      </w:r>
      <w:r w:rsidRPr="00F3731A">
        <w:rPr>
          <w:rFonts w:ascii="Times New Roman" w:hAnsi="Times New Roman"/>
          <w:sz w:val="24"/>
          <w:szCs w:val="24"/>
        </w:rPr>
        <w:t xml:space="preserve">сведения о начальной (максимальной) цене договора, либо формула цены </w:t>
      </w:r>
      <w:r w:rsidRPr="00F3731A">
        <w:rPr>
          <w:rFonts w:ascii="Times New Roman" w:hAnsi="Times New Roman"/>
          <w:sz w:val="24"/>
          <w:szCs w:val="24"/>
        </w:rPr>
        <w:br/>
        <w:t xml:space="preserve">и максимальное значение цены договора, либо цена единицы товара, работы, услуги </w:t>
      </w:r>
      <w:r w:rsidRPr="00F3731A">
        <w:rPr>
          <w:rFonts w:ascii="Times New Roman" w:hAnsi="Times New Roman"/>
          <w:sz w:val="24"/>
          <w:szCs w:val="24"/>
        </w:rPr>
        <w:br/>
        <w:t>и максимальное значение цены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форма, сроки и порядок оплаты товара, работы, услуги;</w:t>
      </w:r>
    </w:p>
    <w:p w:rsidR="004D5E6E" w:rsidRPr="00F3731A"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 </w:t>
      </w:r>
      <w:r w:rsidRPr="00F3731A">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требования к участникам такого конкурса;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rPr>
        <w:t xml:space="preserve">11) </w:t>
      </w:r>
      <w:r w:rsidRPr="00952037">
        <w:rPr>
          <w:rFonts w:ascii="Times New Roman" w:eastAsia="Calibri" w:hAnsi="Times New Roman"/>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12) </w:t>
      </w:r>
      <w:r w:rsidRPr="00952037">
        <w:rPr>
          <w:rFonts w:ascii="Times New Roman" w:eastAsia="Calibri"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15) критерии оценки и сопоставления заявок на участие в таком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 порядок оценки и сопоставления заявок на участие в таком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 xml:space="preserve">17) описание предмета такой закупки в соответствии с </w:t>
      </w:r>
      <w:hyperlink r:id="rId22"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w:t>
      </w:r>
      <w:r w:rsidRPr="00170BD4">
        <w:rPr>
          <w:rFonts w:ascii="Times New Roman" w:eastAsia="Calibri" w:hAnsi="Times New Roman"/>
          <w:sz w:val="24"/>
          <w:szCs w:val="24"/>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 xml:space="preserve">18) </w:t>
      </w:r>
      <w:r w:rsidRPr="00952037">
        <w:rPr>
          <w:rFonts w:ascii="Times New Roman" w:eastAsia="Calibri" w:hAnsi="Times New Roman"/>
          <w:sz w:val="24"/>
          <w:szCs w:val="24"/>
          <w:lang w:eastAsia="ru-RU"/>
        </w:rPr>
        <w:t>участниками конкурса могут быть только субъекты малого и среднего предпринимательства;</w:t>
      </w:r>
      <w:r>
        <w:rPr>
          <w:rStyle w:val="afc"/>
          <w:rFonts w:ascii="Times New Roman" w:eastAsia="Calibri" w:hAnsi="Times New Roman"/>
          <w:sz w:val="24"/>
          <w:szCs w:val="24"/>
        </w:rPr>
        <w:footnoteReference w:customMarkFollows="1" w:id="21"/>
        <w:t>13</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vertAlign w:val="superscript"/>
          <w:lang w:eastAsia="ru-RU"/>
        </w:rPr>
      </w:pPr>
      <w:r>
        <w:rPr>
          <w:rFonts w:ascii="Times New Roman" w:eastAsia="Calibri" w:hAnsi="Times New Roman"/>
          <w:sz w:val="24"/>
          <w:szCs w:val="24"/>
          <w:lang w:eastAsia="ru-RU"/>
        </w:rPr>
        <w:t>19</w:t>
      </w:r>
      <w:r w:rsidRPr="00170BD4">
        <w:rPr>
          <w:rFonts w:ascii="Times New Roman" w:eastAsia="Calibri" w:hAnsi="Times New Roman"/>
          <w:sz w:val="24"/>
          <w:szCs w:val="24"/>
          <w:lang w:eastAsia="ru-RU"/>
        </w:rPr>
        <w:t>) иные сведения.</w:t>
      </w:r>
      <w:r>
        <w:rPr>
          <w:rStyle w:val="afc"/>
          <w:rFonts w:ascii="Times New Roman" w:eastAsia="Calibri" w:hAnsi="Times New Roman"/>
          <w:sz w:val="24"/>
          <w:szCs w:val="24"/>
          <w:lang w:eastAsia="ru-RU"/>
        </w:rPr>
        <w:footnoteReference w:customMarkFollows="1" w:id="22"/>
        <w:t>14</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 xml:space="preserve"> 29. </w:t>
      </w:r>
      <w:proofErr w:type="gramStart"/>
      <w:r w:rsidRPr="00170BD4">
        <w:rPr>
          <w:rFonts w:ascii="Times New Roman" w:eastAsia="Calibri" w:hAnsi="Times New Roman"/>
          <w:sz w:val="24"/>
          <w:szCs w:val="24"/>
          <w:lang w:eastAsia="ru-RU"/>
        </w:rPr>
        <w:t>В</w:t>
      </w:r>
      <w:r w:rsidRPr="00170BD4">
        <w:rPr>
          <w:rFonts w:ascii="Times New Roman" w:eastAsia="Calibri" w:hAnsi="Times New Roman"/>
          <w:sz w:val="24"/>
          <w:szCs w:val="24"/>
        </w:rPr>
        <w:t xml:space="preserve"> соответствии с </w:t>
      </w:r>
      <w:r w:rsidRPr="00170BD4">
        <w:rPr>
          <w:rFonts w:ascii="Times New Roman" w:eastAsia="Calibri" w:hAnsi="Times New Roman"/>
          <w:sz w:val="24"/>
          <w:szCs w:val="24"/>
          <w:lang w:eastAsia="ru-RU"/>
        </w:rPr>
        <w:t>постановлением Правительства Российской Федерации от 16.09.2016 № 925</w:t>
      </w:r>
      <w:r w:rsidRPr="00170BD4">
        <w:rPr>
          <w:rFonts w:ascii="Times New Roman" w:hAnsi="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170BD4">
        <w:rPr>
          <w:rFonts w:ascii="Times New Roman" w:eastAsia="Calibri" w:hAnsi="Times New Roman"/>
          <w:sz w:val="24"/>
          <w:szCs w:val="24"/>
        </w:rPr>
        <w:t xml:space="preserve">в качестве условия предоставления приоритета товаров российского происхождения, работ, услуг, </w:t>
      </w:r>
      <w:r w:rsidRPr="00170BD4">
        <w:rPr>
          <w:rFonts w:ascii="Times New Roman" w:eastAsia="Calibri" w:hAnsi="Times New Roman"/>
          <w:sz w:val="24"/>
          <w:szCs w:val="24"/>
        </w:rPr>
        <w:lastRenderedPageBreak/>
        <w:t>выполняемых, оказываемых российскими лицами по отношению к товарам, происходящим из иностранного государства</w:t>
      </w:r>
      <w:proofErr w:type="gramEnd"/>
      <w:r w:rsidRPr="00170BD4">
        <w:rPr>
          <w:rFonts w:ascii="Times New Roman" w:eastAsia="Calibri" w:hAnsi="Times New Roman"/>
          <w:sz w:val="24"/>
          <w:szCs w:val="24"/>
        </w:rPr>
        <w:t xml:space="preserve">, работам, услугам, выполняемым, оказываемым иностранными лицами, в </w:t>
      </w:r>
      <w:r w:rsidRPr="00170BD4">
        <w:rPr>
          <w:rFonts w:ascii="Times New Roman" w:hAnsi="Times New Roman"/>
          <w:bCs/>
          <w:sz w:val="24"/>
          <w:szCs w:val="24"/>
          <w:lang w:eastAsia="ru-RU"/>
        </w:rPr>
        <w:t>документации о конкурсе</w:t>
      </w:r>
      <w:r w:rsidRPr="00170BD4">
        <w:rPr>
          <w:rFonts w:ascii="Times New Roman" w:eastAsia="Calibri" w:hAnsi="Times New Roman"/>
          <w:sz w:val="24"/>
          <w:szCs w:val="24"/>
          <w:lang w:eastAsia="ru-RU"/>
        </w:rPr>
        <w:t xml:space="preserve"> </w:t>
      </w:r>
      <w:r w:rsidRPr="00170BD4">
        <w:rPr>
          <w:rFonts w:ascii="Times New Roman" w:eastAsia="Calibri" w:hAnsi="Times New Roman"/>
          <w:sz w:val="24"/>
          <w:szCs w:val="24"/>
        </w:rPr>
        <w:t>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требование об указании (декларировании) участником конкурса в заявке </w:t>
      </w:r>
      <w:r w:rsidRPr="00170BD4">
        <w:rPr>
          <w:rFonts w:ascii="Times New Roman" w:eastAsia="Calibri" w:hAnsi="Times New Roman"/>
          <w:sz w:val="24"/>
          <w:szCs w:val="24"/>
          <w:lang w:eastAsia="ru-RU"/>
        </w:rPr>
        <w:br/>
        <w:t xml:space="preserve">на участие в конкурсе (в части заявки на участие в конкурсе, содержащей предложение </w:t>
      </w:r>
      <w:r w:rsidRPr="00170BD4">
        <w:rPr>
          <w:rFonts w:ascii="Times New Roman" w:eastAsia="Calibri" w:hAnsi="Times New Roman"/>
          <w:sz w:val="24"/>
          <w:szCs w:val="24"/>
          <w:lang w:eastAsia="ru-RU"/>
        </w:rPr>
        <w:br/>
        <w:t>о поставке товара) наименования страны происхождения поставляемых товаров;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70BD4">
        <w:rPr>
          <w:rFonts w:ascii="Times New Roman" w:eastAsia="Calibri" w:hAnsi="Times New Roman"/>
          <w:sz w:val="24"/>
          <w:szCs w:val="24"/>
          <w:lang w:eastAsia="ru-RU"/>
        </w:rPr>
        <w:t>являющихся</w:t>
      </w:r>
      <w:proofErr w:type="gramEnd"/>
      <w:r w:rsidRPr="00170BD4">
        <w:rPr>
          <w:rFonts w:ascii="Times New Roman" w:eastAsia="Calibri" w:hAnsi="Times New Roman"/>
          <w:sz w:val="24"/>
          <w:szCs w:val="24"/>
          <w:lang w:eastAsia="ru-RU"/>
        </w:rPr>
        <w:t xml:space="preserve"> предметом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 </w:t>
      </w:r>
      <w:r w:rsidRPr="00952037">
        <w:rPr>
          <w:rFonts w:ascii="Times New Roman" w:eastAsia="Calibri" w:hAnsi="Times New Roman"/>
          <w:sz w:val="24"/>
          <w:szCs w:val="24"/>
          <w:lang w:eastAsia="ru-RU"/>
        </w:rPr>
        <w:t>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Pr>
          <w:rStyle w:val="afc"/>
          <w:rFonts w:ascii="Times New Roman" w:eastAsia="Calibri" w:hAnsi="Times New Roman"/>
          <w:sz w:val="24"/>
          <w:szCs w:val="24"/>
          <w:lang w:eastAsia="ru-RU"/>
        </w:rPr>
        <w:footnoteReference w:customMarkFollows="1" w:id="23"/>
        <w:t>14-1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170BD4">
        <w:rPr>
          <w:rFonts w:ascii="Times New Roman" w:hAnsi="Times New Roman"/>
          <w:sz w:val="24"/>
          <w:szCs w:val="24"/>
          <w:lang w:eastAsia="ru-RU"/>
        </w:rPr>
        <w:t xml:space="preserve">Постановлением № 925, </w:t>
      </w:r>
      <w:r w:rsidRPr="00170BD4">
        <w:rPr>
          <w:rFonts w:ascii="Times New Roman" w:eastAsia="Calibri"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указанных</w:t>
      </w:r>
      <w:proofErr w:type="gramEnd"/>
      <w:r w:rsidRPr="00170BD4">
        <w:rPr>
          <w:rFonts w:ascii="Times New Roman" w:eastAsia="Calibri" w:hAnsi="Times New Roman"/>
          <w:sz w:val="24"/>
          <w:szCs w:val="24"/>
          <w:lang w:eastAsia="ru-RU"/>
        </w:rPr>
        <w:t xml:space="preserve"> в договоре.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предоставления разъяснений по</w:t>
      </w:r>
      <w:r>
        <w:rPr>
          <w:rFonts w:ascii="Times New Roman" w:hAnsi="Times New Roman"/>
          <w:sz w:val="24"/>
          <w:szCs w:val="24"/>
          <w:lang w:eastAsia="ru-RU"/>
        </w:rPr>
        <w:t>ложений документации о конкурсе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30. Любой участник закупки, аккредитованный на электронной площадке, вправе направить оператору </w:t>
      </w:r>
      <w:r w:rsidRPr="00170BD4">
        <w:rPr>
          <w:rFonts w:ascii="Times New Roman" w:eastAsia="Calibri"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170BD4">
        <w:rPr>
          <w:rFonts w:ascii="Times New Roman" w:hAnsi="Times New Roman"/>
          <w:sz w:val="24"/>
          <w:szCs w:val="24"/>
          <w:lang w:eastAsia="ru-RU"/>
        </w:rPr>
        <w:t xml:space="preserve">, запрос о даче разъяснений положений </w:t>
      </w:r>
      <w:r w:rsidRPr="00170BD4">
        <w:rPr>
          <w:rFonts w:ascii="Times New Roman" w:eastAsia="Calibri" w:hAnsi="Times New Roman"/>
          <w:sz w:val="24"/>
          <w:szCs w:val="24"/>
          <w:lang w:eastAsia="ru-RU"/>
        </w:rPr>
        <w:t xml:space="preserve">извещения о проведении конкурса и (или) документации </w:t>
      </w:r>
      <w:r w:rsidRPr="00170BD4">
        <w:rPr>
          <w:rFonts w:ascii="Times New Roman" w:eastAsia="Calibri" w:hAnsi="Times New Roman"/>
          <w:sz w:val="24"/>
          <w:szCs w:val="24"/>
          <w:lang w:eastAsia="ru-RU"/>
        </w:rPr>
        <w:br/>
        <w:t>о конкурсе</w:t>
      </w: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31. Разъяснение положений </w:t>
      </w:r>
      <w:r w:rsidRPr="00170BD4">
        <w:rPr>
          <w:rFonts w:ascii="Times New Roman" w:hAnsi="Times New Roman"/>
          <w:sz w:val="24"/>
          <w:szCs w:val="24"/>
          <w:lang w:eastAsia="ru-RU"/>
        </w:rPr>
        <w:t xml:space="preserve">документации о конкурсе осуществляется заказчиком в </w:t>
      </w:r>
      <w:r w:rsidRPr="00170BD4">
        <w:rPr>
          <w:rFonts w:ascii="Times New Roman" w:eastAsia="Calibri" w:hAnsi="Times New Roman"/>
          <w:sz w:val="24"/>
          <w:szCs w:val="24"/>
          <w:lang w:eastAsia="ru-RU"/>
        </w:rPr>
        <w:t xml:space="preserve">соответствии с частями 3-4 статьи 3.2,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lastRenderedPageBreak/>
        <w:t xml:space="preserve">Внесение изменений в </w:t>
      </w:r>
      <w:r w:rsidRPr="00170BD4">
        <w:rPr>
          <w:rFonts w:ascii="Times New Roman" w:eastAsia="Calibri" w:hAnsi="Times New Roman"/>
          <w:sz w:val="24"/>
          <w:szCs w:val="24"/>
          <w:lang w:eastAsia="ru-RU"/>
        </w:rPr>
        <w:t xml:space="preserve">извещение о проведении конкурса </w:t>
      </w:r>
      <w:r w:rsidRPr="00170BD4">
        <w:rPr>
          <w:rFonts w:ascii="Times New Roman" w:hAnsi="Times New Roman"/>
          <w:sz w:val="24"/>
          <w:szCs w:val="24"/>
          <w:lang w:eastAsia="ru-RU"/>
        </w:rPr>
        <w:t xml:space="preserve">и (или) документацию </w:t>
      </w:r>
      <w:r w:rsidRPr="00170BD4">
        <w:rPr>
          <w:rFonts w:ascii="Times New Roman" w:hAnsi="Times New Roman"/>
          <w:sz w:val="24"/>
          <w:szCs w:val="24"/>
          <w:lang w:eastAsia="ru-RU"/>
        </w:rPr>
        <w:br/>
        <w:t>о конкурсе</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32. Изменения, вносимые </w:t>
      </w:r>
      <w:r w:rsidRPr="00170BD4">
        <w:rPr>
          <w:rFonts w:ascii="Times New Roman" w:hAnsi="Times New Roman"/>
          <w:sz w:val="24"/>
          <w:szCs w:val="24"/>
          <w:lang w:eastAsia="ru-RU"/>
        </w:rPr>
        <w:t xml:space="preserve">в </w:t>
      </w:r>
      <w:r w:rsidRPr="00170BD4">
        <w:rPr>
          <w:rFonts w:ascii="Times New Roman" w:eastAsia="Calibri" w:hAnsi="Times New Roman"/>
          <w:sz w:val="24"/>
          <w:szCs w:val="24"/>
          <w:lang w:eastAsia="ru-RU"/>
        </w:rPr>
        <w:t xml:space="preserve">извещение о проведении конкурса </w:t>
      </w:r>
      <w:r w:rsidRPr="00170BD4">
        <w:rPr>
          <w:rFonts w:ascii="Times New Roman" w:hAnsi="Times New Roman"/>
          <w:sz w:val="24"/>
          <w:szCs w:val="24"/>
          <w:lang w:eastAsia="ru-RU"/>
        </w:rPr>
        <w:t xml:space="preserve">и (или) </w:t>
      </w:r>
      <w:r w:rsidRPr="00170BD4">
        <w:rPr>
          <w:rFonts w:ascii="Times New Roman" w:eastAsia="Calibri" w:hAnsi="Times New Roman"/>
          <w:sz w:val="24"/>
          <w:szCs w:val="24"/>
          <w:lang w:eastAsia="ru-RU"/>
        </w:rPr>
        <w:t xml:space="preserve">документацию о конкурсе размещаются заказчиком в соответствии с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под</w:t>
      </w:r>
      <w:r>
        <w:rPr>
          <w:rFonts w:ascii="Times New Roman" w:hAnsi="Times New Roman"/>
          <w:sz w:val="24"/>
          <w:szCs w:val="24"/>
          <w:lang w:eastAsia="ru-RU"/>
        </w:rPr>
        <w:t>ачи заявок на участие в конкурсе</w:t>
      </w:r>
      <w:r>
        <w:rPr>
          <w:rStyle w:val="afc"/>
          <w:rFonts w:ascii="Times New Roman" w:hAnsi="Times New Roman"/>
          <w:sz w:val="24"/>
          <w:szCs w:val="24"/>
          <w:lang w:eastAsia="ru-RU"/>
        </w:rPr>
        <w:footnoteReference w:customMarkFollows="1" w:id="24"/>
        <w:t>15</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33. Участник конкурса подает заявку на участие в конкурсе, </w:t>
      </w:r>
      <w:r w:rsidRPr="00170BD4">
        <w:rPr>
          <w:rFonts w:ascii="Times New Roman" w:eastAsia="Calibri" w:hAnsi="Times New Roman"/>
          <w:sz w:val="24"/>
          <w:szCs w:val="24"/>
          <w:lang w:eastAsia="ru-RU"/>
        </w:rPr>
        <w:t xml:space="preserve">в соответствии с требованиями частей 10-11 статьи 3.2, части 11 статьи 3.3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34. Заявка на участие в конкурсе должна содержать </w:t>
      </w:r>
      <w:r w:rsidRPr="00170BD4">
        <w:rPr>
          <w:rFonts w:ascii="Times New Roman" w:eastAsia="Calibri" w:hAnsi="Times New Roman"/>
          <w:sz w:val="24"/>
          <w:szCs w:val="24"/>
          <w:lang w:eastAsia="ru-RU"/>
        </w:rPr>
        <w:t xml:space="preserve">следующие </w:t>
      </w:r>
      <w:r w:rsidRPr="00170BD4">
        <w:rPr>
          <w:rFonts w:ascii="Times New Roman" w:eastAsia="Calibri" w:hAnsi="Times New Roman"/>
          <w:sz w:val="24"/>
          <w:szCs w:val="24"/>
          <w:lang w:eastAsia="ru-RU"/>
        </w:rPr>
        <w:br/>
        <w:t>документы и информацию:</w:t>
      </w:r>
      <w:r>
        <w:rPr>
          <w:rStyle w:val="afc"/>
          <w:rFonts w:ascii="Times New Roman" w:eastAsia="Calibri" w:hAnsi="Times New Roman"/>
          <w:sz w:val="24"/>
          <w:szCs w:val="24"/>
          <w:lang w:eastAsia="ru-RU"/>
        </w:rPr>
        <w:footnoteReference w:customMarkFollows="1" w:id="25"/>
        <w:t>16</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170BD4">
          <w:rPr>
            <w:rFonts w:ascii="Times New Roman" w:eastAsia="Calibri" w:hAnsi="Times New Roman"/>
            <w:sz w:val="24"/>
            <w:szCs w:val="24"/>
            <w:lang w:eastAsia="ru-RU"/>
          </w:rPr>
          <w:t>пунктом 3 пункта 201 настоящего</w:t>
        </w:r>
      </w:hyperlink>
      <w:r w:rsidRPr="00170BD4">
        <w:rPr>
          <w:rFonts w:ascii="Times New Roman" w:eastAsia="Calibri" w:hAnsi="Times New Roman"/>
          <w:sz w:val="24"/>
          <w:szCs w:val="24"/>
          <w:lang w:eastAsia="ru-RU"/>
        </w:rPr>
        <w:t xml:space="preserve"> Положения о закупке;</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а) указание (декларирование) наименования страны происхождения поставляемых товаров;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w:t>
      </w:r>
      <w:r>
        <w:rPr>
          <w:rFonts w:ascii="Times New Roman" w:eastAsia="Calibri" w:hAnsi="Times New Roman"/>
          <w:sz w:val="24"/>
          <w:szCs w:val="24"/>
          <w:lang w:eastAsia="ru-RU"/>
        </w:rPr>
        <w:t xml:space="preserve"> </w:t>
      </w:r>
      <w:r w:rsidRPr="00952037">
        <w:rPr>
          <w:rFonts w:ascii="Times New Roman" w:eastAsia="Calibri" w:hAnsi="Times New Roman"/>
          <w:sz w:val="24"/>
          <w:szCs w:val="24"/>
          <w:lang w:eastAsia="ru-RU"/>
        </w:rPr>
        <w:t>адрес места жительства (для физического лица)</w:t>
      </w:r>
      <w:r>
        <w:rPr>
          <w:rFonts w:ascii="Times New Roman" w:eastAsia="Calibri" w:hAnsi="Times New Roman"/>
          <w:sz w:val="24"/>
          <w:szCs w:val="24"/>
          <w:lang w:eastAsia="ru-RU"/>
        </w:rPr>
        <w:t>,</w:t>
      </w:r>
      <w:r w:rsidRPr="00170BD4">
        <w:rPr>
          <w:rFonts w:ascii="Times New Roman" w:eastAsia="Calibri" w:hAnsi="Times New Roman"/>
          <w:sz w:val="24"/>
          <w:szCs w:val="24"/>
          <w:lang w:eastAsia="ru-RU"/>
        </w:rPr>
        <w:t xml:space="preserve">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r w:rsidRPr="00170BD4">
        <w:rPr>
          <w:rFonts w:ascii="Times New Roman" w:eastAsia="Calibri" w:hAnsi="Times New Roman"/>
          <w:sz w:val="24"/>
          <w:szCs w:val="24"/>
          <w:lang w:eastAsia="ru-RU"/>
        </w:rPr>
        <w:t>), идентификационный номер налогоплательщика (при наличии) учредителей, членов коллегиального исполнительного</w:t>
      </w:r>
      <w:r>
        <w:rPr>
          <w:rFonts w:ascii="Times New Roman" w:eastAsia="Calibri" w:hAnsi="Times New Roman"/>
          <w:sz w:val="24"/>
          <w:szCs w:val="24"/>
          <w:lang w:eastAsia="ru-RU"/>
        </w:rPr>
        <w:t xml:space="preserve"> </w:t>
      </w:r>
      <w:r w:rsidRPr="00170BD4">
        <w:rPr>
          <w:rFonts w:ascii="Times New Roman" w:eastAsia="Calibri" w:hAnsi="Times New Roman"/>
          <w:sz w:val="24"/>
          <w:szCs w:val="24"/>
          <w:lang w:eastAsia="ru-RU"/>
        </w:rPr>
        <w:t>органа, лица, исполняющего функции единоличного исполнительного органа участника такого конкурса;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w:t>
      </w:r>
      <w:r w:rsidRPr="00170BD4">
        <w:rPr>
          <w:rFonts w:ascii="Times New Roman" w:eastAsia="Calibri" w:hAnsi="Times New Roman"/>
          <w:sz w:val="24"/>
          <w:szCs w:val="24"/>
          <w:lang w:eastAsia="ru-RU"/>
        </w:rPr>
        <w:lastRenderedPageBreak/>
        <w:t>юридического лица в соответствии с законодательством соответствующего государства (для иностранного лица);</w:t>
      </w:r>
    </w:p>
    <w:p w:rsidR="004D5E6E" w:rsidRPr="007D649C"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 </w:t>
      </w:r>
      <w:r w:rsidRPr="007D649C">
        <w:rPr>
          <w:rFonts w:ascii="Times New Roman" w:eastAsia="Calibri" w:hAnsi="Times New Roman"/>
          <w:sz w:val="24"/>
          <w:szCs w:val="24"/>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rsidR="004D5E6E" w:rsidRPr="007D649C"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649C">
        <w:rPr>
          <w:rFonts w:ascii="Times New Roman" w:eastAsia="Calibri" w:hAnsi="Times New Roman"/>
          <w:sz w:val="24"/>
          <w:szCs w:val="24"/>
          <w:lang w:eastAsia="ru-RU"/>
        </w:rPr>
        <w:t>а) индивидуальным предпринимателем, если участником конкурса является индивидуальный предприниматель;</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D649C">
        <w:rPr>
          <w:rFonts w:ascii="Times New Roman" w:eastAsia="Calibri" w:hAnsi="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w:t>
      </w:r>
      <w:r w:rsidRPr="007D649C">
        <w:rPr>
          <w:rFonts w:ascii="Times New Roman" w:eastAsia="Calibri" w:hAnsi="Times New Roman"/>
          <w:sz w:val="24"/>
          <w:szCs w:val="24"/>
          <w:lang w:eastAsia="ru-RU"/>
        </w:rPr>
        <w:t>за исключением случая, предусмотренного подпунктом «е» пункта 9 части 19</w:t>
      </w:r>
      <w:r w:rsidRPr="007D649C">
        <w:rPr>
          <w:rFonts w:ascii="Times New Roman" w:eastAsia="Calibri" w:hAnsi="Times New Roman"/>
          <w:sz w:val="24"/>
          <w:szCs w:val="24"/>
          <w:vertAlign w:val="superscript"/>
          <w:lang w:eastAsia="ru-RU"/>
        </w:rPr>
        <w:t>1</w:t>
      </w:r>
      <w:r w:rsidRPr="007D649C">
        <w:rPr>
          <w:rFonts w:ascii="Times New Roman" w:eastAsia="Calibri" w:hAnsi="Times New Roman"/>
          <w:sz w:val="24"/>
          <w:szCs w:val="24"/>
          <w:lang w:eastAsia="ru-RU"/>
        </w:rPr>
        <w:t xml:space="preserve"> статьи 3</w:t>
      </w:r>
      <w:r w:rsidRPr="007D649C">
        <w:rPr>
          <w:rFonts w:ascii="Times New Roman" w:eastAsia="Calibri" w:hAnsi="Times New Roman"/>
          <w:sz w:val="24"/>
          <w:szCs w:val="24"/>
          <w:vertAlign w:val="superscript"/>
          <w:lang w:eastAsia="ru-RU"/>
        </w:rPr>
        <w:t>4</w:t>
      </w:r>
      <w:r w:rsidRPr="007D649C">
        <w:rPr>
          <w:rFonts w:ascii="Times New Roman" w:eastAsia="Calibri" w:hAnsi="Times New Roman"/>
          <w:sz w:val="24"/>
          <w:szCs w:val="24"/>
          <w:lang w:eastAsia="ru-RU"/>
        </w:rPr>
        <w:t xml:space="preserve"> Федерального закона № 223-ФЗ,</w:t>
      </w:r>
      <w:r>
        <w:rPr>
          <w:rFonts w:ascii="Times New Roman" w:eastAsia="Calibri" w:hAnsi="Times New Roman"/>
          <w:sz w:val="24"/>
          <w:szCs w:val="24"/>
          <w:lang w:eastAsia="ru-RU"/>
        </w:rPr>
        <w:t xml:space="preserve"> </w:t>
      </w:r>
      <w:r w:rsidRPr="00170BD4">
        <w:rPr>
          <w:rFonts w:ascii="Times New Roman" w:eastAsia="Calibri" w:hAnsi="Times New Roman"/>
          <w:sz w:val="24"/>
          <w:szCs w:val="24"/>
          <w:lang w:eastAsia="ru-RU"/>
        </w:rPr>
        <w:t xml:space="preserve">а также декларацию о соответствии участника конкурса требованиям, установленным в соответствии с </w:t>
      </w:r>
      <w:r w:rsidRPr="00A11219">
        <w:rPr>
          <w:rFonts w:ascii="Times New Roman" w:eastAsia="Calibri" w:hAnsi="Times New Roman"/>
          <w:sz w:val="24"/>
          <w:szCs w:val="24"/>
          <w:lang w:eastAsia="ru-RU"/>
        </w:rPr>
        <w:t>пунктом</w:t>
      </w:r>
      <w:r w:rsidRPr="00170BD4">
        <w:rPr>
          <w:rFonts w:ascii="Times New Roman" w:eastAsia="Calibri" w:hAnsi="Times New Roman"/>
          <w:color w:val="FF0000"/>
          <w:sz w:val="24"/>
          <w:szCs w:val="24"/>
          <w:lang w:eastAsia="ru-RU"/>
        </w:rPr>
        <w:t xml:space="preserve"> </w:t>
      </w:r>
      <w:r w:rsidRPr="00170BD4">
        <w:rPr>
          <w:rFonts w:ascii="Times New Roman" w:eastAsia="Calibri" w:hAnsi="Times New Roman"/>
          <w:sz w:val="24"/>
          <w:szCs w:val="24"/>
          <w:lang w:eastAsia="ru-RU"/>
        </w:rPr>
        <w:t>10 настоящего Положения</w:t>
      </w:r>
      <w:proofErr w:type="gramEnd"/>
      <w:r w:rsidRPr="00170BD4">
        <w:rPr>
          <w:rFonts w:ascii="Times New Roman" w:eastAsia="Calibri" w:hAnsi="Times New Roman"/>
          <w:sz w:val="24"/>
          <w:szCs w:val="24"/>
          <w:lang w:eastAsia="ru-RU"/>
        </w:rPr>
        <w:t xml:space="preserve">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4D5E6E" w:rsidRPr="00A11219"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14) </w:t>
      </w:r>
      <w:r w:rsidRPr="00B16BBC">
        <w:rPr>
          <w:rFonts w:ascii="Times New Roman" w:eastAsia="Calibri" w:hAnsi="Times New Roman"/>
          <w:sz w:val="24"/>
          <w:szCs w:val="24"/>
          <w:lang w:eastAsia="ru-RU"/>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B16BBC">
        <w:rPr>
          <w:rFonts w:ascii="Times New Roman" w:eastAsia="Calibri" w:hAnsi="Times New Roman"/>
          <w:sz w:val="24"/>
          <w:szCs w:val="24"/>
          <w:lang w:eastAsia="ru-RU"/>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5</w:t>
      </w:r>
      <w:r w:rsidRPr="00170BD4">
        <w:rPr>
          <w:rFonts w:ascii="Times New Roman" w:eastAsia="Calibri" w:hAnsi="Times New Roman"/>
          <w:sz w:val="24"/>
          <w:szCs w:val="24"/>
          <w:lang w:eastAsia="ru-RU"/>
        </w:rPr>
        <w:t>) план привлечения субподрядчиков (соисполнителей) из числа субъектов малого и среднего предпринимательства.</w:t>
      </w:r>
      <w:r>
        <w:rPr>
          <w:rStyle w:val="afc"/>
          <w:rFonts w:ascii="Times New Roman" w:eastAsia="Calibri" w:hAnsi="Times New Roman"/>
          <w:sz w:val="24"/>
          <w:szCs w:val="24"/>
          <w:lang w:eastAsia="ru-RU"/>
        </w:rPr>
        <w:footnoteReference w:customMarkFollows="1" w:id="26"/>
        <w:t>17</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16BBC">
        <w:rPr>
          <w:rFonts w:ascii="Times New Roman" w:eastAsia="Calibri" w:hAnsi="Times New Roman"/>
          <w:sz w:val="24"/>
          <w:szCs w:val="24"/>
          <w:lang w:eastAsia="ru-RU"/>
        </w:rPr>
        <w:t>1</w:t>
      </w:r>
      <w:r>
        <w:rPr>
          <w:rFonts w:ascii="Times New Roman" w:eastAsia="Calibri" w:hAnsi="Times New Roman"/>
          <w:sz w:val="24"/>
          <w:szCs w:val="24"/>
          <w:lang w:eastAsia="ru-RU"/>
        </w:rPr>
        <w:t>6</w:t>
      </w:r>
      <w:r w:rsidRPr="00B16BBC">
        <w:rPr>
          <w:rFonts w:ascii="Times New Roman" w:eastAsia="Calibri" w:hAnsi="Times New Roman"/>
          <w:sz w:val="24"/>
          <w:szCs w:val="24"/>
          <w:lang w:eastAsia="ru-RU"/>
        </w:rPr>
        <w:t>)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Pr>
          <w:rStyle w:val="afc"/>
          <w:rFonts w:ascii="Times New Roman" w:eastAsia="Calibri" w:hAnsi="Times New Roman"/>
          <w:sz w:val="24"/>
          <w:szCs w:val="24"/>
          <w:lang w:eastAsia="ru-RU"/>
        </w:rPr>
        <w:footnoteReference w:customMarkFollows="1" w:id="27"/>
        <w:t>17-1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36. </w:t>
      </w:r>
      <w:r w:rsidRPr="00170BD4">
        <w:rPr>
          <w:rFonts w:ascii="Times New Roman" w:eastAsia="Calibri" w:hAnsi="Times New Roman"/>
          <w:sz w:val="24"/>
          <w:szCs w:val="24"/>
          <w:lang w:eastAsia="ru-RU"/>
        </w:rPr>
        <w:t>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B16BBC"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B16BBC">
        <w:rPr>
          <w:rFonts w:ascii="Times New Roman" w:hAnsi="Times New Roman"/>
          <w:sz w:val="24"/>
          <w:szCs w:val="24"/>
          <w:lang w:eastAsia="ru-RU"/>
        </w:rPr>
        <w:t>Порядок рассмотрения, оценки и сопоставле</w:t>
      </w:r>
      <w:r>
        <w:rPr>
          <w:rFonts w:ascii="Times New Roman" w:hAnsi="Times New Roman"/>
          <w:sz w:val="24"/>
          <w:szCs w:val="24"/>
          <w:lang w:eastAsia="ru-RU"/>
        </w:rPr>
        <w:t>ния заявок на участие в конкурсе</w:t>
      </w:r>
      <w:r>
        <w:rPr>
          <w:rStyle w:val="afc"/>
          <w:rFonts w:ascii="Times New Roman" w:hAnsi="Times New Roman"/>
          <w:sz w:val="24"/>
          <w:szCs w:val="24"/>
          <w:lang w:eastAsia="ru-RU"/>
        </w:rPr>
        <w:footnoteReference w:customMarkFollows="1" w:id="28"/>
        <w:t>17-2</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37. Срок рассмотрения, оценки и сопоставления заявок на участие в конкурсе не может превышать </w:t>
      </w:r>
      <w:r>
        <w:rPr>
          <w:rFonts w:ascii="Times New Roman" w:eastAsia="Calibri" w:hAnsi="Times New Roman"/>
          <w:sz w:val="24"/>
          <w:szCs w:val="24"/>
          <w:lang w:eastAsia="ru-RU"/>
        </w:rPr>
        <w:t>пяти</w:t>
      </w:r>
      <w:r w:rsidRPr="00170BD4">
        <w:rPr>
          <w:rFonts w:ascii="Times New Roman" w:eastAsia="Calibri" w:hAnsi="Times New Roman"/>
          <w:sz w:val="24"/>
          <w:szCs w:val="24"/>
          <w:lang w:eastAsia="ru-RU"/>
        </w:rPr>
        <w:t xml:space="preserve"> рабочих дней </w:t>
      </w:r>
      <w:proofErr w:type="gramStart"/>
      <w:r w:rsidRPr="00170BD4">
        <w:rPr>
          <w:rFonts w:ascii="Times New Roman" w:eastAsia="Calibri" w:hAnsi="Times New Roman"/>
          <w:sz w:val="24"/>
          <w:szCs w:val="24"/>
          <w:lang w:eastAsia="ru-RU"/>
        </w:rPr>
        <w:t>с даты окончания</w:t>
      </w:r>
      <w:proofErr w:type="gramEnd"/>
      <w:r w:rsidRPr="00170BD4">
        <w:rPr>
          <w:rFonts w:ascii="Times New Roman" w:eastAsia="Calibri" w:hAnsi="Times New Roman"/>
          <w:sz w:val="24"/>
          <w:szCs w:val="24"/>
          <w:lang w:eastAsia="ru-RU"/>
        </w:rPr>
        <w:t xml:space="preserve"> срока подачи указанных заявок.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39. </w:t>
      </w:r>
      <w:proofErr w:type="gramStart"/>
      <w:r w:rsidRPr="00124DA7">
        <w:rPr>
          <w:rFonts w:ascii="Times New Roman" w:hAnsi="Times New Roman"/>
          <w:sz w:val="24"/>
          <w:szCs w:val="24"/>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124DA7">
        <w:rPr>
          <w:rFonts w:ascii="Times New Roman" w:hAnsi="Times New Roman"/>
          <w:sz w:val="24"/>
          <w:szCs w:val="24"/>
          <w:lang w:eastAsia="ru-RU"/>
        </w:rPr>
        <w:t xml:space="preserve">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40. Приоритет не предоставляется в случаях, если: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 конкурс признан </w:t>
      </w:r>
      <w:proofErr w:type="gramStart"/>
      <w:r w:rsidRPr="00170BD4">
        <w:rPr>
          <w:rFonts w:ascii="Times New Roman" w:hAnsi="Times New Roman"/>
          <w:sz w:val="24"/>
          <w:szCs w:val="24"/>
          <w:lang w:eastAsia="ru-RU"/>
        </w:rPr>
        <w:t>несостоявшимся</w:t>
      </w:r>
      <w:proofErr w:type="gramEnd"/>
      <w:r w:rsidRPr="00170BD4">
        <w:rPr>
          <w:rFonts w:ascii="Times New Roman" w:hAnsi="Times New Roman"/>
          <w:sz w:val="24"/>
          <w:szCs w:val="24"/>
          <w:lang w:eastAsia="ru-RU"/>
        </w:rPr>
        <w:t xml:space="preserve"> и договор заключается с единственным участником конкурса;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4) в заявке на участие в конкурсе </w:t>
      </w:r>
      <w:r w:rsidRPr="00170BD4">
        <w:rPr>
          <w:rFonts w:ascii="Times New Roman" w:eastAsia="Calibri"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41. </w:t>
      </w:r>
      <w:proofErr w:type="gramStart"/>
      <w:r w:rsidRPr="00170BD4">
        <w:rPr>
          <w:rFonts w:ascii="Times New Roman" w:hAnsi="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170BD4">
        <w:rPr>
          <w:rFonts w:ascii="Times New Roman" w:eastAsia="Calibri" w:hAnsi="Times New Roman"/>
          <w:sz w:val="24"/>
          <w:szCs w:val="24"/>
          <w:lang w:eastAsia="ru-RU"/>
        </w:rPr>
        <w:t>настоящего Положения о закупке</w:t>
      </w:r>
      <w:r w:rsidRPr="00170BD4">
        <w:rPr>
          <w:rFonts w:ascii="Times New Roman" w:hAnsi="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170BD4">
        <w:rPr>
          <w:rFonts w:ascii="Times New Roman" w:hAnsi="Times New Roman"/>
          <w:sz w:val="24"/>
          <w:szCs w:val="24"/>
          <w:lang w:eastAsia="ru-RU"/>
        </w:rPr>
        <w:t xml:space="preserve"> 29 </w:t>
      </w:r>
      <w:r w:rsidRPr="00170BD4">
        <w:rPr>
          <w:rFonts w:ascii="Times New Roman" w:eastAsia="Calibri" w:hAnsi="Times New Roman"/>
          <w:sz w:val="24"/>
          <w:szCs w:val="24"/>
          <w:lang w:eastAsia="ru-RU"/>
        </w:rPr>
        <w:t>настоящего Положения о закупке</w:t>
      </w:r>
      <w:r w:rsidRPr="00170BD4">
        <w:rPr>
          <w:rFonts w:ascii="Times New Roman" w:hAnsi="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42. Отнесение участника конкурса к российским или иностранным лицам осуществляется на основании документов участника конкурса, содержащих информацию </w:t>
      </w:r>
      <w:r w:rsidRPr="00170BD4">
        <w:rPr>
          <w:rFonts w:ascii="Times New Roman" w:hAnsi="Times New Roman"/>
          <w:sz w:val="24"/>
          <w:szCs w:val="24"/>
          <w:lang w:eastAsia="ru-RU"/>
        </w:rPr>
        <w:lastRenderedPageBreak/>
        <w:t>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43. </w:t>
      </w:r>
      <w:proofErr w:type="gramStart"/>
      <w:r w:rsidRPr="00170BD4">
        <w:rPr>
          <w:rFonts w:ascii="Times New Roman" w:eastAsia="Calibri" w:hAnsi="Times New Roman"/>
          <w:sz w:val="24"/>
          <w:szCs w:val="24"/>
          <w:lang w:eastAsia="ru-RU"/>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44 настоящего Положения о закупке.</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44. Заявка на участие в конкурсе признается не соответствующей требованиям, установленным документацией о конкурсе в случае: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w:t>
      </w:r>
      <w:proofErr w:type="spellStart"/>
      <w:r w:rsidRPr="00170BD4">
        <w:rPr>
          <w:rFonts w:ascii="Times New Roman" w:eastAsia="Calibri" w:hAnsi="Times New Roman"/>
          <w:sz w:val="24"/>
          <w:szCs w:val="24"/>
          <w:lang w:eastAsia="ru-RU"/>
        </w:rPr>
        <w:t>непредоставления</w:t>
      </w:r>
      <w:proofErr w:type="spellEnd"/>
      <w:r w:rsidRPr="00170BD4">
        <w:rPr>
          <w:rFonts w:ascii="Times New Roman" w:eastAsia="Calibri" w:hAnsi="Times New Roman"/>
          <w:sz w:val="24"/>
          <w:szCs w:val="24"/>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45. </w:t>
      </w:r>
      <w:proofErr w:type="gramStart"/>
      <w:r w:rsidRPr="00170BD4">
        <w:rPr>
          <w:rFonts w:ascii="Times New Roman" w:eastAsia="Calibri" w:hAnsi="Times New Roman"/>
          <w:sz w:val="24"/>
          <w:szCs w:val="24"/>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46. Итоговый протокол должен содержать сведения, </w:t>
      </w:r>
      <w:r w:rsidRPr="00170BD4">
        <w:rPr>
          <w:rFonts w:ascii="Times New Roman" w:hAnsi="Times New Roman"/>
          <w:sz w:val="24"/>
          <w:szCs w:val="24"/>
          <w:lang w:eastAsia="ru-RU"/>
        </w:rPr>
        <w:t xml:space="preserve">предусмотренные частью 14 статьи 3.2 </w:t>
      </w:r>
      <w:r w:rsidRPr="00170BD4">
        <w:rPr>
          <w:rFonts w:ascii="Times New Roman" w:eastAsia="Calibri" w:hAnsi="Times New Roman"/>
          <w:sz w:val="24"/>
          <w:szCs w:val="24"/>
          <w:lang w:eastAsia="ru-RU"/>
        </w:rPr>
        <w:t>Федерального закона № 223-ФЗ,</w:t>
      </w:r>
      <w:r w:rsidRPr="00170BD4">
        <w:rPr>
          <w:rFonts w:ascii="Times New Roman" w:hAnsi="Times New Roman"/>
          <w:sz w:val="24"/>
          <w:szCs w:val="24"/>
          <w:lang w:eastAsia="ru-RU"/>
        </w:rPr>
        <w:t xml:space="preserve"> а также сведения о количестве, </w:t>
      </w:r>
      <w:r w:rsidRPr="00170BD4">
        <w:rPr>
          <w:rFonts w:ascii="Times New Roman" w:eastAsia="Calibri" w:hAnsi="Times New Roman"/>
          <w:sz w:val="24"/>
          <w:szCs w:val="24"/>
          <w:lang w:eastAsia="ru-RU"/>
        </w:rPr>
        <w:t>объеме, цене закупаемых товаров, работ, услуг, сроке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47. Победителем конкурса признается участник закупки в соответствии с частью 16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48.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Заключение договора по результатам проведения конкурса</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49. </w:t>
      </w:r>
      <w:proofErr w:type="gramStart"/>
      <w:r w:rsidRPr="00170BD4">
        <w:rPr>
          <w:rFonts w:ascii="Times New Roman" w:eastAsia="Calibri" w:hAnsi="Times New Roman"/>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170BD4">
        <w:rPr>
          <w:rFonts w:ascii="Times New Roman" w:hAnsi="Times New Roman"/>
          <w:sz w:val="24"/>
          <w:szCs w:val="24"/>
          <w:lang w:eastAsia="ru-RU"/>
        </w:rPr>
        <w:t>конкурса</w:t>
      </w:r>
      <w:r w:rsidRPr="00170BD4">
        <w:rPr>
          <w:rFonts w:ascii="Times New Roman" w:eastAsia="Calibri" w:hAnsi="Times New Roman"/>
          <w:sz w:val="24"/>
          <w:szCs w:val="24"/>
          <w:lang w:eastAsia="ru-RU"/>
        </w:rPr>
        <w:t>, с которым заключается договор, информации о товаре (товарном знаке и (или) конкретных</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показателях</w:t>
      </w:r>
      <w:proofErr w:type="gramEnd"/>
      <w:r w:rsidRPr="00170BD4">
        <w:rPr>
          <w:rFonts w:ascii="Times New Roman" w:eastAsia="Calibri" w:hAnsi="Times New Roman"/>
          <w:sz w:val="24"/>
          <w:szCs w:val="24"/>
          <w:lang w:eastAsia="ru-RU"/>
        </w:rPr>
        <w:t xml:space="preserve"> товара).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170BD4">
        <w:rPr>
          <w:rFonts w:ascii="Times New Roman" w:eastAsia="Calibri" w:hAnsi="Times New Roman"/>
          <w:sz w:val="24"/>
          <w:szCs w:val="24"/>
          <w:lang w:eastAsia="ru-RU"/>
        </w:rPr>
        <w:t xml:space="preserve">подпись) </w:t>
      </w:r>
      <w:proofErr w:type="gramEnd"/>
      <w:r w:rsidRPr="00170BD4">
        <w:rPr>
          <w:rFonts w:ascii="Times New Roman" w:eastAsia="Calibri" w:hAnsi="Times New Roman"/>
          <w:sz w:val="24"/>
          <w:szCs w:val="24"/>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 xml:space="preserve">51. </w:t>
      </w:r>
      <w:proofErr w:type="gramStart"/>
      <w:r w:rsidRPr="00170BD4">
        <w:rPr>
          <w:rFonts w:ascii="Times New Roman" w:eastAsia="Calibri" w:hAnsi="Times New Roman"/>
          <w:sz w:val="24"/>
          <w:szCs w:val="24"/>
          <w:lang w:eastAsia="ru-RU"/>
        </w:rPr>
        <w:t xml:space="preserve">В течение пяти дней с даты размещения заказчиком на электронной площадке проекта договора победителем </w:t>
      </w:r>
      <w:r w:rsidRPr="00170BD4">
        <w:rPr>
          <w:rFonts w:ascii="Times New Roman" w:hAnsi="Times New Roman"/>
          <w:sz w:val="24"/>
          <w:szCs w:val="24"/>
          <w:lang w:eastAsia="ru-RU"/>
        </w:rPr>
        <w:t>конкурса</w:t>
      </w:r>
      <w:r w:rsidRPr="00170BD4">
        <w:rPr>
          <w:rFonts w:ascii="Times New Roman" w:eastAsia="Calibri"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4"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170BD4">
        <w:rPr>
          <w:rFonts w:ascii="Times New Roman" w:hAnsi="Times New Roman"/>
          <w:sz w:val="24"/>
          <w:szCs w:val="24"/>
          <w:lang w:eastAsia="ru-RU"/>
        </w:rPr>
        <w:t>конкурса</w:t>
      </w:r>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170BD4">
        <w:rPr>
          <w:rFonts w:ascii="Times New Roman" w:hAnsi="Times New Roman"/>
          <w:sz w:val="24"/>
          <w:szCs w:val="24"/>
          <w:lang w:eastAsia="ru-RU"/>
        </w:rPr>
        <w:t>конкурса</w:t>
      </w:r>
      <w:r w:rsidRPr="00170BD4">
        <w:rPr>
          <w:rFonts w:ascii="Times New Roman" w:eastAsia="Calibri" w:hAnsi="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52. </w:t>
      </w:r>
      <w:proofErr w:type="gramStart"/>
      <w:r w:rsidRPr="00170BD4">
        <w:rPr>
          <w:rFonts w:ascii="Times New Roman" w:eastAsia="Calibri" w:hAnsi="Times New Roman"/>
          <w:sz w:val="24"/>
          <w:szCs w:val="24"/>
          <w:lang w:eastAsia="ru-RU"/>
        </w:rPr>
        <w:t xml:space="preserve">В течение трех рабочих дней с даты размещения победителем конкурса на электронной площадке в соответствии с </w:t>
      </w:r>
      <w:hyperlink r:id="rId25"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протоколе</w:t>
      </w:r>
      <w:proofErr w:type="gramEnd"/>
      <w:r w:rsidRPr="00170BD4">
        <w:rPr>
          <w:rFonts w:ascii="Times New Roman" w:eastAsia="Calibri" w:hAnsi="Times New Roman"/>
          <w:sz w:val="24"/>
          <w:szCs w:val="24"/>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51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53. </w:t>
      </w:r>
      <w:proofErr w:type="gramStart"/>
      <w:r w:rsidRPr="00170BD4">
        <w:rPr>
          <w:rFonts w:ascii="Times New Roman" w:eastAsia="Calibri" w:hAnsi="Times New Roman"/>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0"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подписанный</w:t>
      </w:r>
      <w:proofErr w:type="gramEnd"/>
      <w:r w:rsidRPr="00170BD4">
        <w:rPr>
          <w:rFonts w:ascii="Times New Roman" w:eastAsia="Calibri" w:hAnsi="Times New Roman"/>
          <w:sz w:val="24"/>
          <w:szCs w:val="24"/>
          <w:lang w:eastAsia="ru-RU"/>
        </w:rPr>
        <w:t xml:space="preserve"> электронной подписью указанного лица.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54. </w:t>
      </w:r>
      <w:proofErr w:type="gramStart"/>
      <w:r w:rsidRPr="00170BD4">
        <w:rPr>
          <w:rFonts w:ascii="Times New Roman" w:eastAsia="Calibri" w:hAnsi="Times New Roman"/>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55. Со дня </w:t>
      </w:r>
      <w:proofErr w:type="gramStart"/>
      <w:r w:rsidRPr="00170BD4">
        <w:rPr>
          <w:rFonts w:ascii="Times New Roman" w:eastAsia="Calibri" w:hAnsi="Times New Roman"/>
          <w:sz w:val="24"/>
          <w:szCs w:val="24"/>
          <w:lang w:eastAsia="ru-RU"/>
        </w:rPr>
        <w:t>размещения</w:t>
      </w:r>
      <w:proofErr w:type="gramEnd"/>
      <w:r w:rsidRPr="00170BD4">
        <w:rPr>
          <w:rFonts w:ascii="Times New Roman" w:eastAsia="Calibri" w:hAnsi="Times New Roman"/>
          <w:sz w:val="24"/>
          <w:szCs w:val="24"/>
          <w:lang w:eastAsia="ru-RU"/>
        </w:rPr>
        <w:t xml:space="preserve"> на электронной площадке предусмотренного </w:t>
      </w:r>
      <w:hyperlink w:anchor="Par2"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54 настоящего Положения о закупке и подписанного заказчиком договора он считается заключенным.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56. Договор по результатам проведения конкурса заключается в соответствии со сроками, предусмотренными частью 15 статьи 3.2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57. Победитель конкурса признается </w:t>
      </w:r>
      <w:proofErr w:type="gramStart"/>
      <w:r w:rsidRPr="00170BD4">
        <w:rPr>
          <w:rFonts w:ascii="Times New Roman" w:eastAsia="Calibri" w:hAnsi="Times New Roman"/>
          <w:sz w:val="24"/>
          <w:szCs w:val="24"/>
          <w:lang w:eastAsia="ru-RU"/>
        </w:rPr>
        <w:t>заказчиком</w:t>
      </w:r>
      <w:proofErr w:type="gramEnd"/>
      <w:r w:rsidRPr="00170BD4">
        <w:rPr>
          <w:rFonts w:ascii="Times New Roman" w:eastAsia="Calibri"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58. </w:t>
      </w:r>
      <w:proofErr w:type="gramStart"/>
      <w:r w:rsidRPr="00170BD4">
        <w:rPr>
          <w:rFonts w:ascii="Times New Roman" w:eastAsia="Calibri" w:hAnsi="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170BD4">
        <w:rPr>
          <w:rFonts w:ascii="Times New Roman" w:eastAsia="Calibri" w:hAnsi="Times New Roman"/>
          <w:sz w:val="24"/>
          <w:szCs w:val="24"/>
          <w:lang w:eastAsia="ru-RU"/>
        </w:rPr>
        <w:lastRenderedPageBreak/>
        <w:t>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0BD4">
        <w:rPr>
          <w:rFonts w:ascii="Times New Roman" w:eastAsia="Calibri" w:hAnsi="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Последствия признания конкурса </w:t>
      </w:r>
      <w:proofErr w:type="gramStart"/>
      <w:r w:rsidRPr="00170BD4">
        <w:rPr>
          <w:rFonts w:ascii="Times New Roman" w:hAnsi="Times New Roman"/>
          <w:sz w:val="24"/>
          <w:szCs w:val="24"/>
          <w:lang w:eastAsia="ru-RU"/>
        </w:rPr>
        <w:t>несостоявшимся</w:t>
      </w:r>
      <w:proofErr w:type="gramEnd"/>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59.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конкурс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60.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конкурс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 xml:space="preserve">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4D5E6E" w:rsidRPr="00D75AA8"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75AA8">
        <w:rPr>
          <w:rStyle w:val="afc"/>
          <w:rFonts w:ascii="Times New Roman" w:hAnsi="Times New Roman"/>
          <w:sz w:val="24"/>
          <w:szCs w:val="24"/>
          <w:lang w:eastAsia="ru-RU"/>
        </w:rPr>
        <w:footnoteReference w:customMarkFollows="1" w:id="29"/>
        <w:t>18</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hAnsi="Times New Roman"/>
          <w:sz w:val="24"/>
          <w:szCs w:val="24"/>
          <w:lang w:eastAsia="ru-RU"/>
        </w:rPr>
        <w:t xml:space="preserve">1) пунктом 36 настоящего Положения о закупке в связи с тем, что по окончании </w:t>
      </w:r>
      <w:r w:rsidRPr="00170BD4">
        <w:rPr>
          <w:rFonts w:ascii="Times New Roman" w:eastAsia="Calibri" w:hAnsi="Times New Roman"/>
          <w:sz w:val="24"/>
          <w:szCs w:val="24"/>
          <w:lang w:eastAsia="ru-RU"/>
        </w:rPr>
        <w:t>срока подачи заявок на участие в конкурсе не подано ни одной заявки;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 </w:t>
      </w:r>
      <w:r w:rsidRPr="00170BD4">
        <w:rPr>
          <w:rFonts w:ascii="Times New Roman" w:hAnsi="Times New Roman"/>
          <w:sz w:val="24"/>
          <w:szCs w:val="24"/>
          <w:lang w:eastAsia="ru-RU"/>
        </w:rPr>
        <w:t xml:space="preserve">пунктом 48 настоящего Положения о закупке, в связи с тем, что </w:t>
      </w:r>
      <w:r w:rsidRPr="00170BD4">
        <w:rPr>
          <w:rFonts w:ascii="Times New Roman" w:eastAsia="Calibri"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lang w:eastAsia="ru-RU"/>
        </w:rPr>
        <w:t xml:space="preserve">3) пунктом 57 </w:t>
      </w:r>
      <w:r w:rsidRPr="00170BD4">
        <w:rPr>
          <w:rFonts w:ascii="Times New Roman" w:hAnsi="Times New Roman"/>
          <w:sz w:val="24"/>
          <w:szCs w:val="24"/>
          <w:lang w:eastAsia="ru-RU"/>
        </w:rPr>
        <w:t xml:space="preserve">настоящего Положения о закупке, в связи с тем, что </w:t>
      </w:r>
      <w:r w:rsidRPr="00170BD4">
        <w:rPr>
          <w:rFonts w:ascii="Times New Roman" w:eastAsia="Calibri" w:hAnsi="Times New Roman"/>
          <w:sz w:val="24"/>
          <w:szCs w:val="24"/>
          <w:lang w:eastAsia="ru-RU"/>
        </w:rPr>
        <w:t>победитель конкурса уклонился от заключения договора.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3. Определение поставщика (исполнителя, подрядчика) путем проведения аукциона</w:t>
      </w:r>
    </w:p>
    <w:p w:rsidR="004D5E6E" w:rsidRP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lastRenderedPageBreak/>
        <w:t>Проведение аукциона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62. Под аукционом понимается форма торгов, в соответствии с условиями, предусмотренными частью 18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63. Извещение о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r w:rsidRPr="004D5E6E">
        <w:rPr>
          <w:rStyle w:val="afc"/>
          <w:rFonts w:ascii="Times New Roman" w:eastAsia="Calibri" w:hAnsi="Times New Roman"/>
          <w:sz w:val="24"/>
          <w:szCs w:val="24"/>
          <w:lang w:eastAsia="ru-RU"/>
        </w:rPr>
        <w:footnoteReference w:customMarkFollows="1" w:id="30"/>
        <w:t>19</w:t>
      </w:r>
    </w:p>
    <w:p w:rsidR="004D5E6E" w:rsidRPr="00170BD4" w:rsidRDefault="004D5E6E" w:rsidP="004D5E6E">
      <w:pPr>
        <w:autoSpaceDE w:val="0"/>
        <w:autoSpaceDN w:val="0"/>
        <w:adjustRightInd w:val="0"/>
        <w:spacing w:after="0" w:line="240" w:lineRule="auto"/>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Извещение о проведен</w:t>
      </w:r>
      <w:proofErr w:type="gramStart"/>
      <w:r w:rsidRPr="00170BD4">
        <w:rPr>
          <w:rFonts w:ascii="Times New Roman" w:hAnsi="Times New Roman"/>
          <w:sz w:val="24"/>
          <w:szCs w:val="24"/>
          <w:lang w:eastAsia="ru-RU"/>
        </w:rPr>
        <w:t>ии ау</w:t>
      </w:r>
      <w:proofErr w:type="gramEnd"/>
      <w:r w:rsidRPr="00170BD4">
        <w:rPr>
          <w:rFonts w:ascii="Times New Roman" w:hAnsi="Times New Roman"/>
          <w:sz w:val="24"/>
          <w:szCs w:val="24"/>
          <w:lang w:eastAsia="ru-RU"/>
        </w:rPr>
        <w:t>кциона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64. В извещении о проведен</w:t>
      </w:r>
      <w:proofErr w:type="gramStart"/>
      <w:r w:rsidRPr="00170BD4">
        <w:rPr>
          <w:rFonts w:ascii="Times New Roman" w:eastAsia="Calibri" w:hAnsi="Times New Roman"/>
          <w:sz w:val="24"/>
          <w:szCs w:val="24"/>
          <w:lang w:eastAsia="ru-RU"/>
        </w:rPr>
        <w:t xml:space="preserve">ии </w:t>
      </w:r>
      <w:r w:rsidRPr="00170BD4">
        <w:rPr>
          <w:rFonts w:ascii="Times New Roman" w:hAnsi="Times New Roman"/>
          <w:sz w:val="24"/>
          <w:szCs w:val="24"/>
          <w:lang w:eastAsia="ru-RU"/>
        </w:rPr>
        <w:t>ау</w:t>
      </w:r>
      <w:proofErr w:type="gramEnd"/>
      <w:r w:rsidRPr="00170BD4">
        <w:rPr>
          <w:rFonts w:ascii="Times New Roman" w:hAnsi="Times New Roman"/>
          <w:sz w:val="24"/>
          <w:szCs w:val="24"/>
          <w:lang w:eastAsia="ru-RU"/>
        </w:rPr>
        <w:t xml:space="preserve">кциона </w:t>
      </w:r>
      <w:r w:rsidRPr="00170BD4">
        <w:rPr>
          <w:rFonts w:ascii="Times New Roman" w:eastAsia="Calibri" w:hAnsi="Times New Roman"/>
          <w:sz w:val="24"/>
          <w:szCs w:val="24"/>
          <w:lang w:eastAsia="ru-RU"/>
        </w:rPr>
        <w:t>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способ осуществления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 (при необходимости);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поставки товара, выполнения работы, оказания услуги;</w:t>
      </w:r>
    </w:p>
    <w:p w:rsidR="004D5E6E" w:rsidRPr="00A11219"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w:t>
      </w:r>
      <w:r w:rsidRPr="00A11219">
        <w:rPr>
          <w:rFonts w:ascii="Times New Roman" w:hAnsi="Times New Roman"/>
          <w:sz w:val="24"/>
          <w:szCs w:val="24"/>
        </w:rPr>
        <w:t xml:space="preserve">сведения о начальной (максимальной) цене договора, либо формула цены </w:t>
      </w:r>
      <w:r w:rsidRPr="00A11219">
        <w:rPr>
          <w:rFonts w:ascii="Times New Roman" w:hAnsi="Times New Roman"/>
          <w:sz w:val="24"/>
          <w:szCs w:val="24"/>
        </w:rPr>
        <w:br/>
        <w:t xml:space="preserve">и максимальное значение цены договора, либо цена единицы товара, работы, услуги </w:t>
      </w:r>
      <w:r w:rsidRPr="00A11219">
        <w:rPr>
          <w:rFonts w:ascii="Times New Roman" w:hAnsi="Times New Roman"/>
          <w:sz w:val="24"/>
          <w:szCs w:val="24"/>
        </w:rPr>
        <w:br/>
        <w:t>и максимальное значение цены договора</w:t>
      </w:r>
      <w:r w:rsidRPr="00A11219">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rPr>
        <w:t xml:space="preserve">6) </w:t>
      </w:r>
      <w:r w:rsidRPr="00D75AA8">
        <w:rPr>
          <w:rFonts w:ascii="Times New Roman" w:eastAsia="Calibri" w:hAnsi="Times New Roman"/>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Pr>
          <w:rStyle w:val="afc"/>
          <w:rFonts w:ascii="Times New Roman" w:eastAsia="Calibri" w:hAnsi="Times New Roman"/>
          <w:sz w:val="24"/>
          <w:szCs w:val="24"/>
        </w:rPr>
        <w:footnoteReference w:customMarkFollows="1" w:id="31"/>
        <w:t>20</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7) </w:t>
      </w:r>
      <w:r w:rsidRPr="00D75AA8">
        <w:rPr>
          <w:rFonts w:ascii="Times New Roman" w:eastAsia="Calibri"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Pr>
          <w:rStyle w:val="afc"/>
          <w:rFonts w:ascii="Times New Roman" w:hAnsi="Times New Roman"/>
          <w:sz w:val="24"/>
          <w:szCs w:val="24"/>
          <w:lang w:eastAsia="ru-RU"/>
        </w:rPr>
        <w:footnoteReference w:customMarkFollows="1" w:id="32"/>
        <w:t>20-1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 адрес электронной площадки в информационно-телекоммуникационной сети «Интернет»;</w:t>
      </w:r>
    </w:p>
    <w:p w:rsidR="004D5E6E" w:rsidRPr="00D75AA8"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 xml:space="preserve">11) </w:t>
      </w:r>
      <w:r w:rsidRPr="00170BD4">
        <w:rPr>
          <w:rFonts w:ascii="Times New Roman" w:eastAsia="Calibri" w:hAnsi="Times New Roman"/>
          <w:sz w:val="24"/>
          <w:szCs w:val="24"/>
          <w:lang w:eastAsia="ru-RU"/>
        </w:rPr>
        <w:t xml:space="preserve">участниками аукциона могут быть только субъекты </w:t>
      </w:r>
      <w:r w:rsidRPr="00170BD4">
        <w:rPr>
          <w:rFonts w:ascii="Times New Roman" w:eastAsia="Calibri" w:hAnsi="Times New Roman"/>
          <w:sz w:val="24"/>
          <w:szCs w:val="24"/>
        </w:rPr>
        <w:t>малого и среднего предпринимательства.</w:t>
      </w:r>
      <w:r w:rsidRPr="00D75AA8">
        <w:rPr>
          <w:rStyle w:val="afc"/>
          <w:rFonts w:ascii="Times New Roman" w:eastAsia="Calibri" w:hAnsi="Times New Roman"/>
          <w:sz w:val="24"/>
          <w:szCs w:val="24"/>
        </w:rPr>
        <w:footnoteReference w:customMarkFollows="1" w:id="33"/>
        <w:t>21</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4D5E6E" w:rsidRDefault="004D5E6E" w:rsidP="004D5E6E">
      <w:pPr>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170BD4">
        <w:rPr>
          <w:rFonts w:ascii="Times New Roman" w:hAnsi="Times New Roman"/>
          <w:sz w:val="24"/>
          <w:szCs w:val="24"/>
          <w:lang w:eastAsia="ru-RU"/>
        </w:rPr>
        <w:t>Документация об аукционе</w:t>
      </w:r>
      <w:r w:rsidRPr="004D5E6E">
        <w:rPr>
          <w:rStyle w:val="afc"/>
          <w:rFonts w:ascii="Times New Roman" w:hAnsi="Times New Roman"/>
          <w:sz w:val="24"/>
          <w:szCs w:val="24"/>
          <w:lang w:eastAsia="ru-RU"/>
        </w:rPr>
        <w:footnoteReference w:customMarkFollows="1" w:id="34"/>
        <w:t>21-1</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bCs/>
          <w:sz w:val="24"/>
          <w:szCs w:val="24"/>
          <w:lang w:eastAsia="ru-RU"/>
        </w:rPr>
        <w:t xml:space="preserve">65. В документации </w:t>
      </w:r>
      <w:r w:rsidRPr="00170BD4">
        <w:rPr>
          <w:rFonts w:ascii="Times New Roman" w:eastAsia="Calibri" w:hAnsi="Times New Roman"/>
          <w:sz w:val="24"/>
          <w:szCs w:val="24"/>
          <w:lang w:eastAsia="ru-RU"/>
        </w:rPr>
        <w:t xml:space="preserve">об аукционе должны быть указаны: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0BD4">
        <w:rPr>
          <w:rFonts w:ascii="Times New Roman" w:eastAsia="Calibri" w:hAnsi="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170BD4">
        <w:rPr>
          <w:rFonts w:ascii="Times New Roman" w:eastAsia="Calibri" w:hAnsi="Times New Roman"/>
          <w:sz w:val="24"/>
          <w:szCs w:val="24"/>
          <w:lang w:eastAsia="ru-RU"/>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70BD4">
        <w:rPr>
          <w:rFonts w:ascii="Times New Roman" w:eastAsia="Calibri" w:hAnsi="Times New Roman"/>
          <w:sz w:val="24"/>
          <w:szCs w:val="24"/>
          <w:lang w:eastAsia="ru-RU"/>
        </w:rPr>
        <w:t xml:space="preserve"> товара, выполняемой работы, оказываемой услуги потребностям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требования к содержанию, форме, оформлению и составу заявки на участие в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условия и сроки (периоды) поставки товара, выполнения работы, оказания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w:t>
      </w:r>
      <w:r w:rsidRPr="00A11219">
        <w:rPr>
          <w:rFonts w:ascii="Times New Roman" w:hAnsi="Times New Roman"/>
          <w:sz w:val="24"/>
          <w:szCs w:val="24"/>
        </w:rPr>
        <w:t xml:space="preserve">сведения о начальной (максимальной) цене договора, либо формула цены </w:t>
      </w:r>
      <w:r w:rsidRPr="00A11219">
        <w:rPr>
          <w:rFonts w:ascii="Times New Roman" w:hAnsi="Times New Roman"/>
          <w:sz w:val="24"/>
          <w:szCs w:val="24"/>
        </w:rPr>
        <w:br/>
        <w:t xml:space="preserve">и максимальное значение цены договора, либо цена единицы товара, работы, услуги </w:t>
      </w:r>
      <w:r w:rsidRPr="00A11219">
        <w:rPr>
          <w:rFonts w:ascii="Times New Roman" w:hAnsi="Times New Roman"/>
          <w:sz w:val="24"/>
          <w:szCs w:val="24"/>
        </w:rPr>
        <w:br/>
        <w:t>и максимальное значение цены договора</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6) «шаг» аукциона;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форма, сроки и порядок оплаты товара, работы,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color w:val="FF0000"/>
          <w:sz w:val="24"/>
          <w:szCs w:val="24"/>
          <w:lang w:eastAsia="ru-RU"/>
        </w:rPr>
      </w:pPr>
      <w:r w:rsidRPr="00170BD4">
        <w:rPr>
          <w:rFonts w:ascii="Times New Roman" w:eastAsia="Calibri" w:hAnsi="Times New Roman"/>
          <w:sz w:val="24"/>
          <w:szCs w:val="24"/>
          <w:lang w:eastAsia="ru-RU"/>
        </w:rPr>
        <w:t xml:space="preserve">8) </w:t>
      </w:r>
      <w:r w:rsidRPr="00A11219">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11219">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 требования к участникам такого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rPr>
        <w:lastRenderedPageBreak/>
        <w:t xml:space="preserve">12) </w:t>
      </w:r>
      <w:r w:rsidRPr="0007105D">
        <w:rPr>
          <w:rFonts w:ascii="Times New Roman" w:eastAsia="Calibri" w:hAnsi="Times New Roman"/>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13) </w:t>
      </w:r>
      <w:r w:rsidRPr="0007105D">
        <w:rPr>
          <w:rFonts w:ascii="Times New Roman" w:eastAsia="Calibri"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15) дата рассмотрения предложений участников такого аукциона и подведения итогов такого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 критерии оценки и сопоставления заявок на участие в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 порядок оценки и сопоставления заявок на участие в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18) описание предмета такого аукциона в соответствии с </w:t>
      </w:r>
      <w:hyperlink r:id="rId28"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w:t>
      </w:r>
    </w:p>
    <w:p w:rsidR="004D5E6E" w:rsidRPr="0007105D"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 xml:space="preserve">19) участниками аукциона могут быть только субъекты </w:t>
      </w:r>
      <w:r w:rsidRPr="00170BD4">
        <w:rPr>
          <w:rFonts w:ascii="Times New Roman" w:eastAsia="Calibri" w:hAnsi="Times New Roman"/>
          <w:sz w:val="24"/>
          <w:szCs w:val="24"/>
        </w:rPr>
        <w:t>малого и среднего предпринимательства;</w:t>
      </w:r>
      <w:r w:rsidRPr="0007105D">
        <w:rPr>
          <w:rStyle w:val="afc"/>
          <w:rFonts w:ascii="Times New Roman" w:eastAsia="Calibri" w:hAnsi="Times New Roman"/>
          <w:sz w:val="24"/>
          <w:szCs w:val="24"/>
        </w:rPr>
        <w:footnoteReference w:customMarkFollows="1" w:id="35"/>
        <w:t>22</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w:t>
      </w:r>
      <w:r>
        <w:rPr>
          <w:rFonts w:ascii="Times New Roman" w:eastAsia="Calibri" w:hAnsi="Times New Roman"/>
          <w:sz w:val="24"/>
          <w:szCs w:val="24"/>
          <w:lang w:eastAsia="ru-RU"/>
        </w:rPr>
        <w:t>0</w:t>
      </w:r>
      <w:r w:rsidRPr="00170BD4">
        <w:rPr>
          <w:rFonts w:ascii="Times New Roman" w:eastAsia="Calibri" w:hAnsi="Times New Roman"/>
          <w:sz w:val="24"/>
          <w:szCs w:val="24"/>
          <w:lang w:eastAsia="ru-RU"/>
        </w:rPr>
        <w:t>) иные сведения.</w:t>
      </w:r>
      <w:r w:rsidRPr="004D5E6E">
        <w:rPr>
          <w:rStyle w:val="afc"/>
          <w:rFonts w:ascii="Times New Roman" w:eastAsia="Calibri" w:hAnsi="Times New Roman"/>
          <w:sz w:val="24"/>
          <w:szCs w:val="24"/>
          <w:lang w:eastAsia="ru-RU"/>
        </w:rPr>
        <w:footnoteReference w:customMarkFollows="1" w:id="36"/>
        <w:t>23</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66. В</w:t>
      </w:r>
      <w:r w:rsidRPr="00170BD4">
        <w:rPr>
          <w:rFonts w:ascii="Times New Roman" w:eastAsia="Calibri" w:hAnsi="Times New Roman"/>
          <w:sz w:val="24"/>
          <w:szCs w:val="24"/>
        </w:rPr>
        <w:t xml:space="preserve"> соответствии с </w:t>
      </w:r>
      <w:r w:rsidRPr="00170BD4">
        <w:rPr>
          <w:rFonts w:ascii="Times New Roman" w:hAnsi="Times New Roman"/>
          <w:sz w:val="24"/>
          <w:szCs w:val="24"/>
          <w:lang w:eastAsia="ru-RU"/>
        </w:rPr>
        <w:t>Постановлением № 925</w:t>
      </w:r>
      <w:r w:rsidRPr="00170BD4">
        <w:rPr>
          <w:rFonts w:ascii="Times New Roman" w:eastAsia="Calibri"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170BD4">
        <w:rPr>
          <w:rFonts w:ascii="Times New Roman" w:hAnsi="Times New Roman"/>
          <w:bCs/>
          <w:sz w:val="24"/>
          <w:szCs w:val="24"/>
          <w:lang w:eastAsia="ru-RU"/>
        </w:rPr>
        <w:t xml:space="preserve">документации </w:t>
      </w:r>
      <w:r w:rsidRPr="00170BD4">
        <w:rPr>
          <w:rFonts w:ascii="Times New Roman" w:eastAsia="Calibri" w:hAnsi="Times New Roman"/>
          <w:sz w:val="24"/>
          <w:szCs w:val="24"/>
          <w:lang w:eastAsia="ru-RU"/>
        </w:rPr>
        <w:t xml:space="preserve">об аукционе </w:t>
      </w:r>
      <w:r w:rsidRPr="00170BD4">
        <w:rPr>
          <w:rFonts w:ascii="Times New Roman" w:eastAsia="Calibri" w:hAnsi="Times New Roman"/>
          <w:sz w:val="24"/>
          <w:szCs w:val="24"/>
        </w:rPr>
        <w:t>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70BD4">
        <w:rPr>
          <w:rFonts w:ascii="Times New Roman" w:eastAsia="Calibri" w:hAnsi="Times New Roman"/>
          <w:sz w:val="24"/>
          <w:szCs w:val="24"/>
          <w:lang w:eastAsia="ru-RU"/>
        </w:rPr>
        <w:t>являющихся</w:t>
      </w:r>
      <w:proofErr w:type="gramEnd"/>
      <w:r w:rsidRPr="00170BD4">
        <w:rPr>
          <w:rFonts w:ascii="Times New Roman" w:eastAsia="Calibri" w:hAnsi="Times New Roman"/>
          <w:sz w:val="24"/>
          <w:szCs w:val="24"/>
          <w:lang w:eastAsia="ru-RU"/>
        </w:rPr>
        <w:t xml:space="preserve"> предметом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Pr>
          <w:rStyle w:val="afc"/>
          <w:rFonts w:ascii="Times New Roman" w:eastAsia="Calibri" w:hAnsi="Times New Roman"/>
          <w:sz w:val="24"/>
          <w:szCs w:val="24"/>
          <w:lang w:eastAsia="ru-RU"/>
        </w:rPr>
        <w:footnoteReference w:customMarkFollows="1" w:id="37"/>
        <w:t>23-1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170BD4">
        <w:rPr>
          <w:rFonts w:ascii="Times New Roman" w:eastAsia="Calibri" w:hAnsi="Times New Roman"/>
          <w:sz w:val="24"/>
          <w:szCs w:val="24"/>
          <w:lang w:eastAsia="ru-RU"/>
        </w:rPr>
        <w:br/>
        <w:t xml:space="preserve">и иностранного происхождения, цены выполнения работ, оказания услуг российскими </w:t>
      </w:r>
      <w:r w:rsidRPr="00170BD4">
        <w:rPr>
          <w:rFonts w:ascii="Times New Roman" w:eastAsia="Calibri" w:hAnsi="Times New Roman"/>
          <w:sz w:val="24"/>
          <w:szCs w:val="24"/>
          <w:lang w:eastAsia="ru-RU"/>
        </w:rPr>
        <w:br/>
        <w:t xml:space="preserve">и иностранными лицами;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lastRenderedPageBreak/>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170BD4">
        <w:rPr>
          <w:rFonts w:ascii="Times New Roman" w:hAnsi="Times New Roman"/>
          <w:sz w:val="24"/>
          <w:szCs w:val="24"/>
          <w:lang w:eastAsia="ru-RU"/>
        </w:rPr>
        <w:t xml:space="preserve">Постановлением № 925, </w:t>
      </w:r>
      <w:r w:rsidRPr="00170BD4">
        <w:rPr>
          <w:rFonts w:ascii="Times New Roman" w:eastAsia="Calibri"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указанных</w:t>
      </w:r>
      <w:proofErr w:type="gramEnd"/>
      <w:r w:rsidRPr="00170BD4">
        <w:rPr>
          <w:rFonts w:ascii="Times New Roman" w:eastAsia="Calibri" w:hAnsi="Times New Roman"/>
          <w:sz w:val="24"/>
          <w:szCs w:val="24"/>
          <w:lang w:eastAsia="ru-RU"/>
        </w:rPr>
        <w:t xml:space="preserve"> в договоре.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Порядок предоставления разъяснений положений </w:t>
      </w:r>
      <w:r w:rsidRPr="00170BD4">
        <w:rPr>
          <w:rFonts w:ascii="Times New Roman" w:eastAsia="Calibri" w:hAnsi="Times New Roman"/>
          <w:sz w:val="24"/>
          <w:szCs w:val="24"/>
          <w:lang w:eastAsia="ru-RU"/>
        </w:rPr>
        <w:t>документации об аукционе</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67. Любой участник закупки, аккредитованный на электронной площадке, вправе направить оператору </w:t>
      </w:r>
      <w:r w:rsidRPr="00170BD4">
        <w:rPr>
          <w:rFonts w:ascii="Times New Roman" w:eastAsia="Calibri"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170BD4">
        <w:rPr>
          <w:rFonts w:ascii="Times New Roman" w:hAnsi="Times New Roman"/>
          <w:sz w:val="24"/>
          <w:szCs w:val="24"/>
          <w:lang w:eastAsia="ru-RU"/>
        </w:rPr>
        <w:t xml:space="preserve">, запрос о даче разъяснений положений </w:t>
      </w:r>
      <w:r w:rsidRPr="00170BD4">
        <w:rPr>
          <w:rFonts w:ascii="Times New Roman" w:eastAsia="Calibri" w:hAnsi="Times New Roman"/>
          <w:sz w:val="24"/>
          <w:szCs w:val="24"/>
          <w:lang w:eastAsia="ru-RU"/>
        </w:rPr>
        <w:t>извещения о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кциона и (или) документации об аукционе</w:t>
      </w:r>
      <w:r w:rsidRPr="00170BD4">
        <w:rPr>
          <w:rFonts w:ascii="Times New Roman" w:hAnsi="Times New Roman"/>
          <w:sz w:val="24"/>
          <w:szCs w:val="24"/>
          <w:lang w:eastAsia="ru-RU"/>
        </w:rPr>
        <w:t>.</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68.</w:t>
      </w:r>
      <w:r w:rsidRPr="00170BD4">
        <w:rPr>
          <w:rFonts w:ascii="Times New Roman" w:eastAsia="Calibri" w:hAnsi="Times New Roman"/>
          <w:sz w:val="24"/>
          <w:szCs w:val="24"/>
          <w:lang w:eastAsia="ru-RU"/>
        </w:rPr>
        <w:t xml:space="preserve"> Разъяснение положений </w:t>
      </w:r>
      <w:r w:rsidRPr="00170BD4">
        <w:rPr>
          <w:rFonts w:ascii="Times New Roman" w:hAnsi="Times New Roman"/>
          <w:sz w:val="24"/>
          <w:szCs w:val="24"/>
          <w:lang w:eastAsia="ru-RU"/>
        </w:rPr>
        <w:t xml:space="preserve">документации об аукционе осуществляется заказчиком в </w:t>
      </w:r>
      <w:r w:rsidRPr="00170BD4">
        <w:rPr>
          <w:rFonts w:ascii="Times New Roman" w:eastAsia="Calibri" w:hAnsi="Times New Roman"/>
          <w:sz w:val="24"/>
          <w:szCs w:val="24"/>
          <w:lang w:eastAsia="ru-RU"/>
        </w:rPr>
        <w:t xml:space="preserve">соответствии с частями 3-4 статьи 3.2, частью 11 статьи 4 </w:t>
      </w:r>
      <w:r w:rsidRPr="00170BD4">
        <w:rPr>
          <w:rFonts w:ascii="Times New Roman" w:hAnsi="Times New Roman"/>
          <w:sz w:val="24"/>
          <w:szCs w:val="24"/>
          <w:lang w:eastAsia="ru-RU"/>
        </w:rPr>
        <w:t>Федерального закона № 223-ФЗ</w:t>
      </w:r>
      <w:r>
        <w:rPr>
          <w:rFonts w:ascii="Times New Roman" w:eastAsia="Calibri" w:hAnsi="Times New Roman"/>
          <w:sz w:val="24"/>
          <w:szCs w:val="24"/>
          <w:lang w:eastAsia="ru-RU"/>
        </w:rPr>
        <w:t>.</w:t>
      </w:r>
    </w:p>
    <w:p w:rsidR="004D5E6E" w:rsidRPr="004D5E6E" w:rsidRDefault="004D5E6E" w:rsidP="004D5E6E">
      <w:pPr>
        <w:autoSpaceDE w:val="0"/>
        <w:autoSpaceDN w:val="0"/>
        <w:adjustRightInd w:val="0"/>
        <w:spacing w:after="0" w:line="240" w:lineRule="auto"/>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Внесение изменений в </w:t>
      </w:r>
      <w:r w:rsidRPr="00170BD4">
        <w:rPr>
          <w:rFonts w:ascii="Times New Roman" w:eastAsia="Calibri" w:hAnsi="Times New Roman"/>
          <w:sz w:val="24"/>
          <w:szCs w:val="24"/>
          <w:lang w:eastAsia="ru-RU"/>
        </w:rPr>
        <w:t>извещение о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 xml:space="preserve">кциона и (или) документацию </w:t>
      </w:r>
      <w:r w:rsidRPr="00170BD4">
        <w:rPr>
          <w:rFonts w:ascii="Times New Roman" w:eastAsia="Calibri" w:hAnsi="Times New Roman"/>
          <w:sz w:val="24"/>
          <w:szCs w:val="24"/>
          <w:lang w:eastAsia="ru-RU"/>
        </w:rPr>
        <w:br/>
        <w:t>об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69. Изменения, вносимые </w:t>
      </w:r>
      <w:r w:rsidRPr="00170BD4">
        <w:rPr>
          <w:rFonts w:ascii="Times New Roman" w:hAnsi="Times New Roman"/>
          <w:sz w:val="24"/>
          <w:szCs w:val="24"/>
          <w:lang w:eastAsia="ru-RU"/>
        </w:rPr>
        <w:t xml:space="preserve">в </w:t>
      </w:r>
      <w:r w:rsidRPr="00170BD4">
        <w:rPr>
          <w:rFonts w:ascii="Times New Roman" w:eastAsia="Calibri" w:hAnsi="Times New Roman"/>
          <w:sz w:val="24"/>
          <w:szCs w:val="24"/>
          <w:lang w:eastAsia="ru-RU"/>
        </w:rPr>
        <w:t>извещение о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 xml:space="preserve">кциона и (или) документацию об аукционе размещаются заказчиком в соответствии с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D2674B"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подачи заявок на участие в аукционе</w:t>
      </w:r>
      <w:r w:rsidRPr="00D2674B">
        <w:rPr>
          <w:rStyle w:val="afc"/>
          <w:rFonts w:ascii="Times New Roman" w:hAnsi="Times New Roman"/>
          <w:sz w:val="24"/>
          <w:szCs w:val="24"/>
          <w:lang w:eastAsia="ru-RU"/>
        </w:rPr>
        <w:footnoteReference w:customMarkFollows="1" w:id="38"/>
        <w:t>23-2</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70. Участник аукциона подает заявку на участие в аукционе </w:t>
      </w:r>
      <w:r w:rsidRPr="00170BD4">
        <w:rPr>
          <w:rFonts w:ascii="Times New Roman" w:eastAsia="Calibri" w:hAnsi="Times New Roman"/>
          <w:sz w:val="24"/>
          <w:szCs w:val="24"/>
          <w:lang w:eastAsia="ru-RU"/>
        </w:rPr>
        <w:t xml:space="preserve">в соответствии с требованиями частей 10-11 статьи 3.2, части 11 статьи 3.3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71. Заявка на участие в аукционе состоит из двух частей.</w:t>
      </w:r>
    </w:p>
    <w:p w:rsidR="004D5E6E" w:rsidRPr="00D2674B"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72. Первая часть заявки на участие в аукционе должна содержать следующую информацию:</w:t>
      </w:r>
      <w:r w:rsidRPr="00D2674B">
        <w:rPr>
          <w:rStyle w:val="afc"/>
          <w:rFonts w:ascii="Times New Roman" w:eastAsia="Calibri" w:hAnsi="Times New Roman"/>
          <w:sz w:val="24"/>
          <w:szCs w:val="24"/>
          <w:lang w:eastAsia="ru-RU"/>
        </w:rPr>
        <w:footnoteReference w:customMarkFollows="1" w:id="39"/>
        <w:t>24</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а) указание (декларирование) наименования страны происхождения поставляемых товаров;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170BD4">
        <w:rPr>
          <w:rFonts w:ascii="Times New Roman" w:eastAsia="Calibri" w:hAnsi="Times New Roman"/>
          <w:sz w:val="24"/>
          <w:szCs w:val="24"/>
          <w:lang w:eastAsia="ru-RU"/>
        </w:rPr>
        <w:br/>
        <w:t xml:space="preserve">в аукционе.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74. Вторая часть заявки на участие в аукционе должна содержать следующие документы и информацию:</w:t>
      </w:r>
      <w:r>
        <w:rPr>
          <w:rStyle w:val="afc"/>
          <w:rFonts w:ascii="Times New Roman" w:eastAsia="Calibri" w:hAnsi="Times New Roman"/>
          <w:sz w:val="24"/>
          <w:szCs w:val="24"/>
          <w:lang w:eastAsia="ru-RU"/>
        </w:rPr>
        <w:footnoteReference w:customMarkFollows="1" w:id="40"/>
        <w:t>25</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4A3322">
        <w:rPr>
          <w:rFonts w:ascii="Times New Roman" w:eastAsia="Calibri" w:hAnsi="Times New Roman"/>
          <w:sz w:val="24"/>
          <w:szCs w:val="24"/>
          <w:lang w:eastAsia="ru-RU"/>
        </w:rPr>
        <w:t>адрес места жительства (для физического лица)</w:t>
      </w:r>
      <w:r w:rsidRPr="00170BD4">
        <w:rPr>
          <w:rFonts w:ascii="Times New Roman" w:eastAsia="Calibri" w:hAnsi="Times New Roman"/>
          <w:sz w:val="24"/>
          <w:szCs w:val="24"/>
          <w:lang w:eastAsia="ru-RU"/>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70BD4">
        <w:rPr>
          <w:rFonts w:ascii="Times New Roman" w:eastAsia="Calibri" w:hAnsi="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D5E6E" w:rsidRPr="004A3322"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w:t>
      </w:r>
      <w:r w:rsidRPr="004A3322">
        <w:rPr>
          <w:rFonts w:ascii="Times New Roman" w:eastAsia="Calibri" w:hAnsi="Times New Roman"/>
          <w:sz w:val="24"/>
          <w:szCs w:val="24"/>
          <w:lang w:eastAsia="ru-RU"/>
        </w:rPr>
        <w:t>копию документа, подтверждающего полномочия лица действовать от имени участника аукциона, за исключением случаев подписания заявки:</w:t>
      </w:r>
    </w:p>
    <w:p w:rsidR="004D5E6E" w:rsidRPr="004A3322"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A3322">
        <w:rPr>
          <w:rFonts w:ascii="Times New Roman" w:eastAsia="Calibri" w:hAnsi="Times New Roman"/>
          <w:sz w:val="24"/>
          <w:szCs w:val="24"/>
          <w:lang w:eastAsia="ru-RU"/>
        </w:rPr>
        <w:t>а) индивидуальным предпринимателем, если участником аукциона является индивидуальный предприниматель;</w:t>
      </w:r>
    </w:p>
    <w:p w:rsidR="004D5E6E" w:rsidRPr="004A3322"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A3322">
        <w:rPr>
          <w:rFonts w:ascii="Times New Roman" w:eastAsia="Calibri" w:hAnsi="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lastRenderedPageBreak/>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Pr="004A3322">
        <w:rPr>
          <w:rFonts w:ascii="Times New Roman" w:eastAsia="Calibri" w:hAnsi="Times New Roman"/>
          <w:sz w:val="24"/>
          <w:szCs w:val="24"/>
          <w:lang w:eastAsia="ru-RU"/>
        </w:rPr>
        <w:t>за исключением случая, предусмотренного подпунктом «е» пункта 9 части 19</w:t>
      </w:r>
      <w:r w:rsidRPr="004A3322">
        <w:rPr>
          <w:rFonts w:ascii="Times New Roman" w:eastAsia="Calibri" w:hAnsi="Times New Roman"/>
          <w:sz w:val="24"/>
          <w:szCs w:val="24"/>
          <w:vertAlign w:val="superscript"/>
          <w:lang w:eastAsia="ru-RU"/>
        </w:rPr>
        <w:t>1</w:t>
      </w:r>
      <w:r w:rsidRPr="004A3322">
        <w:rPr>
          <w:rFonts w:ascii="Times New Roman" w:eastAsia="Calibri" w:hAnsi="Times New Roman"/>
          <w:sz w:val="24"/>
          <w:szCs w:val="24"/>
          <w:lang w:eastAsia="ru-RU"/>
        </w:rPr>
        <w:t xml:space="preserve"> статьи 3</w:t>
      </w:r>
      <w:r w:rsidRPr="004A3322">
        <w:rPr>
          <w:rFonts w:ascii="Times New Roman" w:eastAsia="Calibri" w:hAnsi="Times New Roman"/>
          <w:sz w:val="24"/>
          <w:szCs w:val="24"/>
          <w:vertAlign w:val="superscript"/>
          <w:lang w:eastAsia="ru-RU"/>
        </w:rPr>
        <w:t>4</w:t>
      </w:r>
      <w:r w:rsidRPr="004A3322">
        <w:rPr>
          <w:rFonts w:ascii="Times New Roman" w:eastAsia="Calibri" w:hAnsi="Times New Roman"/>
          <w:sz w:val="24"/>
          <w:szCs w:val="24"/>
          <w:lang w:eastAsia="ru-RU"/>
        </w:rPr>
        <w:t xml:space="preserve"> Федерального закона № 223-ФЗ, </w:t>
      </w:r>
      <w:r w:rsidRPr="00170BD4">
        <w:rPr>
          <w:rFonts w:ascii="Times New Roman" w:eastAsia="Calibri" w:hAnsi="Times New Roman"/>
          <w:sz w:val="24"/>
          <w:szCs w:val="24"/>
          <w:lang w:eastAsia="ru-RU"/>
        </w:rPr>
        <w:t xml:space="preserve">а также декларацию о соответствии участника аукциона требованиям, установленным в соответствии с </w:t>
      </w:r>
      <w:r w:rsidRPr="00A11219">
        <w:rPr>
          <w:rFonts w:ascii="Times New Roman" w:eastAsia="Calibri" w:hAnsi="Times New Roman"/>
          <w:sz w:val="24"/>
          <w:szCs w:val="24"/>
          <w:lang w:eastAsia="ru-RU"/>
        </w:rPr>
        <w:t>пунктом</w:t>
      </w:r>
      <w:r w:rsidRPr="00170BD4">
        <w:rPr>
          <w:rFonts w:ascii="Times New Roman" w:eastAsia="Calibri" w:hAnsi="Times New Roman"/>
          <w:color w:val="FF0000"/>
          <w:sz w:val="24"/>
          <w:szCs w:val="24"/>
          <w:lang w:eastAsia="ru-RU"/>
        </w:rPr>
        <w:t xml:space="preserve"> </w:t>
      </w:r>
      <w:r w:rsidRPr="00170BD4">
        <w:rPr>
          <w:rFonts w:ascii="Times New Roman" w:eastAsia="Calibri" w:hAnsi="Times New Roman"/>
          <w:sz w:val="24"/>
          <w:szCs w:val="24"/>
          <w:lang w:eastAsia="ru-RU"/>
        </w:rPr>
        <w:t>10 настоящего Положения</w:t>
      </w:r>
      <w:proofErr w:type="gramEnd"/>
      <w:r w:rsidRPr="00170BD4">
        <w:rPr>
          <w:rFonts w:ascii="Times New Roman" w:eastAsia="Calibri" w:hAnsi="Times New Roman"/>
          <w:sz w:val="24"/>
          <w:szCs w:val="24"/>
          <w:lang w:eastAsia="ru-RU"/>
        </w:rPr>
        <w:t xml:space="preserve">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9) </w:t>
      </w:r>
      <w:r w:rsidRPr="004A3322">
        <w:rPr>
          <w:rFonts w:ascii="Times New Roman" w:eastAsia="Calibri" w:hAnsi="Times New Roman"/>
          <w:sz w:val="24"/>
          <w:szCs w:val="24"/>
          <w:lang w:eastAsia="ru-RU"/>
        </w:rPr>
        <w:t>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4A3322">
        <w:rPr>
          <w:rFonts w:ascii="Times New Roman" w:eastAsia="Calibri" w:hAnsi="Times New Roman"/>
          <w:sz w:val="24"/>
          <w:szCs w:val="24"/>
          <w:lang w:eastAsia="ru-RU"/>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0</w:t>
      </w:r>
      <w:r w:rsidRPr="00170BD4">
        <w:rPr>
          <w:rFonts w:ascii="Times New Roman" w:eastAsia="Calibri" w:hAnsi="Times New Roman"/>
          <w:sz w:val="24"/>
          <w:szCs w:val="24"/>
          <w:lang w:eastAsia="ru-RU"/>
        </w:rPr>
        <w:t xml:space="preserve">) </w:t>
      </w:r>
      <w:r w:rsidRPr="004A3322">
        <w:rPr>
          <w:rFonts w:ascii="Times New Roman" w:eastAsia="Calibri" w:hAnsi="Times New Roman"/>
          <w:sz w:val="24"/>
          <w:szCs w:val="24"/>
          <w:lang w:eastAsia="ru-RU"/>
        </w:rPr>
        <w:t>план привлечения субподрядчиков (соисполнителей) из числа субъектов малого и среднего предпринимательства;</w:t>
      </w:r>
      <w:r>
        <w:rPr>
          <w:rStyle w:val="afc"/>
          <w:rFonts w:ascii="Times New Roman" w:eastAsia="Calibri" w:hAnsi="Times New Roman"/>
          <w:sz w:val="24"/>
          <w:szCs w:val="24"/>
          <w:lang w:eastAsia="ru-RU"/>
        </w:rPr>
        <w:footnoteReference w:customMarkFollows="1" w:id="41"/>
        <w:t>26</w:t>
      </w:r>
    </w:p>
    <w:p w:rsidR="004D5E6E" w:rsidRPr="004A3322"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A3322">
        <w:rPr>
          <w:rFonts w:ascii="Times New Roman" w:eastAsia="Calibri" w:hAnsi="Times New Roman"/>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4A3322">
        <w:rPr>
          <w:rFonts w:ascii="Times New Roman" w:eastAsia="Calibri" w:hAnsi="Times New Roman"/>
          <w:sz w:val="24"/>
          <w:szCs w:val="24"/>
          <w:lang w:eastAsia="ru-RU"/>
        </w:rPr>
        <w:t>ии ау</w:t>
      </w:r>
      <w:proofErr w:type="gramEnd"/>
      <w:r w:rsidRPr="004A3322">
        <w:rPr>
          <w:rFonts w:ascii="Times New Roman" w:eastAsia="Calibri" w:hAnsi="Times New Roman"/>
          <w:sz w:val="24"/>
          <w:szCs w:val="24"/>
          <w:lang w:eastAsia="ru-RU"/>
        </w:rPr>
        <w:t>кциона, документацией об аукционе.</w:t>
      </w:r>
      <w:r>
        <w:rPr>
          <w:rStyle w:val="afc"/>
          <w:rFonts w:ascii="Times New Roman" w:eastAsia="Calibri" w:hAnsi="Times New Roman"/>
          <w:sz w:val="24"/>
          <w:szCs w:val="24"/>
          <w:lang w:eastAsia="ru-RU"/>
        </w:rPr>
        <w:footnoteReference w:customMarkFollows="1" w:id="42"/>
        <w:t>26-1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75.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окончании срока подачи заявок на участие в </w:t>
      </w:r>
      <w:r w:rsidRPr="00170BD4">
        <w:rPr>
          <w:rFonts w:ascii="Times New Roman" w:hAnsi="Times New Roman"/>
          <w:sz w:val="24"/>
          <w:szCs w:val="24"/>
          <w:lang w:eastAsia="ru-RU"/>
        </w:rPr>
        <w:t>аукционе</w:t>
      </w:r>
      <w:r w:rsidRPr="00170BD4">
        <w:rPr>
          <w:rFonts w:ascii="Times New Roman" w:eastAsia="Calibri" w:hAnsi="Times New Roman"/>
          <w:sz w:val="24"/>
          <w:szCs w:val="24"/>
          <w:lang w:eastAsia="ru-RU"/>
        </w:rPr>
        <w:t xml:space="preserve"> подана только одна заявка или не подано ни одной заявки, такой </w:t>
      </w:r>
      <w:r w:rsidRPr="00170BD4">
        <w:rPr>
          <w:rFonts w:ascii="Times New Roman" w:hAnsi="Times New Roman"/>
          <w:sz w:val="24"/>
          <w:szCs w:val="24"/>
          <w:lang w:eastAsia="ru-RU"/>
        </w:rPr>
        <w:t>аукцион</w:t>
      </w:r>
      <w:r w:rsidRPr="00170BD4">
        <w:rPr>
          <w:rFonts w:ascii="Times New Roman" w:eastAsia="Calibri" w:hAnsi="Times New Roman"/>
          <w:sz w:val="24"/>
          <w:szCs w:val="24"/>
          <w:lang w:eastAsia="ru-RU"/>
        </w:rPr>
        <w:t xml:space="preserve"> признается несостоявшимся. </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AA5FCC"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рассмотрение первых частей заявок на участие в аукционе</w:t>
      </w:r>
      <w:r w:rsidRPr="00AA5FCC">
        <w:rPr>
          <w:rStyle w:val="afc"/>
          <w:rFonts w:ascii="Times New Roman" w:hAnsi="Times New Roman"/>
          <w:sz w:val="24"/>
          <w:szCs w:val="24"/>
          <w:lang w:eastAsia="ru-RU"/>
        </w:rPr>
        <w:footnoteReference w:customMarkFollows="1" w:id="43"/>
        <w:t>26-2</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77. Срок рассмотрения первых частей заявок на участие в аукционе не может превышать </w:t>
      </w:r>
      <w:r w:rsidRPr="00AA5FCC">
        <w:rPr>
          <w:rFonts w:ascii="Times New Roman" w:eastAsia="Calibri" w:hAnsi="Times New Roman"/>
          <w:sz w:val="24"/>
          <w:szCs w:val="24"/>
          <w:lang w:eastAsia="ru-RU"/>
        </w:rPr>
        <w:t xml:space="preserve">трех рабочих дней </w:t>
      </w:r>
      <w:proofErr w:type="gramStart"/>
      <w:r w:rsidRPr="00170BD4">
        <w:rPr>
          <w:rFonts w:ascii="Times New Roman" w:eastAsia="Calibri" w:hAnsi="Times New Roman"/>
          <w:sz w:val="24"/>
          <w:szCs w:val="24"/>
          <w:lang w:eastAsia="ru-RU"/>
        </w:rPr>
        <w:t>с даты окончания</w:t>
      </w:r>
      <w:proofErr w:type="gramEnd"/>
      <w:r w:rsidRPr="00170BD4">
        <w:rPr>
          <w:rFonts w:ascii="Times New Roman" w:eastAsia="Calibri" w:hAnsi="Times New Roman"/>
          <w:sz w:val="24"/>
          <w:szCs w:val="24"/>
          <w:lang w:eastAsia="ru-RU"/>
        </w:rPr>
        <w:t xml:space="preserve"> срока подачи указанных заявок.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79. </w:t>
      </w:r>
      <w:proofErr w:type="gramStart"/>
      <w:r w:rsidRPr="00170BD4">
        <w:rPr>
          <w:rFonts w:ascii="Times New Roman" w:eastAsia="Calibri" w:hAnsi="Times New Roman"/>
          <w:sz w:val="24"/>
          <w:szCs w:val="24"/>
          <w:lang w:eastAsia="ru-RU"/>
        </w:rPr>
        <w:t>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170BD4">
        <w:rPr>
          <w:rFonts w:ascii="Times New Roman" w:eastAsia="Calibri" w:hAnsi="Times New Roman"/>
          <w:sz w:val="24"/>
          <w:szCs w:val="24"/>
          <w:lang w:eastAsia="ru-RU"/>
        </w:rPr>
        <w:t xml:space="preserve">, которые предусмотрены </w:t>
      </w:r>
      <w:hyperlink w:anchor="Par4"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80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2" w:name="Par4"/>
      <w:bookmarkEnd w:id="2"/>
      <w:r w:rsidRPr="00170BD4">
        <w:rPr>
          <w:rFonts w:ascii="Times New Roman" w:eastAsia="Calibri" w:hAnsi="Times New Roman"/>
          <w:sz w:val="24"/>
          <w:szCs w:val="24"/>
          <w:lang w:eastAsia="ru-RU"/>
        </w:rPr>
        <w:t>80. Участник аукциона не допускается к участию в нем в случае: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 xml:space="preserve">1) </w:t>
      </w:r>
      <w:proofErr w:type="spellStart"/>
      <w:r w:rsidRPr="00170BD4">
        <w:rPr>
          <w:rFonts w:ascii="Times New Roman" w:eastAsia="Calibri" w:hAnsi="Times New Roman"/>
          <w:sz w:val="24"/>
          <w:szCs w:val="24"/>
          <w:lang w:eastAsia="ru-RU"/>
        </w:rPr>
        <w:t>непредоставления</w:t>
      </w:r>
      <w:proofErr w:type="spellEnd"/>
      <w:r w:rsidRPr="00170BD4">
        <w:rPr>
          <w:rFonts w:ascii="Times New Roman" w:eastAsia="Calibri" w:hAnsi="Times New Roman"/>
          <w:sz w:val="24"/>
          <w:szCs w:val="24"/>
          <w:lang w:eastAsia="ru-RU"/>
        </w:rPr>
        <w:t xml:space="preserve"> информации, предусмотренной пунктом 72 настоящего Положения о закупке, или предоставления недостоверной информации;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3" w:name="Par8"/>
      <w:bookmarkEnd w:id="3"/>
      <w:r w:rsidRPr="00170BD4">
        <w:rPr>
          <w:rFonts w:ascii="Times New Roman" w:eastAsia="Calibri" w:hAnsi="Times New Roman"/>
          <w:sz w:val="24"/>
          <w:szCs w:val="24"/>
          <w:lang w:eastAsia="ru-RU"/>
        </w:rPr>
        <w:t xml:space="preserve">81. </w:t>
      </w:r>
      <w:proofErr w:type="gramStart"/>
      <w:r w:rsidRPr="00170BD4">
        <w:rPr>
          <w:rFonts w:ascii="Times New Roman" w:eastAsia="Calibri" w:hAnsi="Times New Roman"/>
          <w:sz w:val="24"/>
          <w:szCs w:val="24"/>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4D5E6E" w:rsidRPr="00AA5FCC"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82. Протокол рассмотрения первых частей заявок должен содержать следующие сведения:</w:t>
      </w:r>
      <w:r w:rsidRPr="00AA5FCC">
        <w:rPr>
          <w:rStyle w:val="afc"/>
          <w:rFonts w:ascii="Times New Roman" w:eastAsia="Calibri" w:hAnsi="Times New Roman"/>
          <w:sz w:val="24"/>
          <w:szCs w:val="24"/>
          <w:lang w:eastAsia="ru-RU"/>
        </w:rPr>
        <w:footnoteReference w:customMarkFollows="1" w:id="44"/>
        <w:t>27</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дату подписания протокола;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а) количества заявок на участие в аукционе, которые отклонены;</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5) причины, по которым аукцион признан несостоявшимся, в случае признания его таковым;</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иные сведения.</w:t>
      </w:r>
      <w:r w:rsidRPr="004D5E6E">
        <w:rPr>
          <w:rStyle w:val="afc"/>
          <w:rFonts w:ascii="Times New Roman" w:eastAsia="Calibri" w:hAnsi="Times New Roman"/>
          <w:sz w:val="24"/>
          <w:szCs w:val="24"/>
          <w:lang w:eastAsia="ru-RU"/>
        </w:rPr>
        <w:footnoteReference w:customMarkFollows="1" w:id="45"/>
        <w:t>28</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83.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4D5E6E" w:rsidRDefault="004D5E6E" w:rsidP="004D5E6E">
      <w:pPr>
        <w:autoSpaceDE w:val="0"/>
        <w:autoSpaceDN w:val="0"/>
        <w:adjustRightInd w:val="0"/>
        <w:spacing w:after="0" w:line="240" w:lineRule="auto"/>
        <w:ind w:firstLine="709"/>
        <w:jc w:val="center"/>
        <w:rPr>
          <w:rFonts w:ascii="Times New Roman" w:eastAsia="Calibri" w:hAnsi="Times New Roman"/>
          <w:sz w:val="24"/>
          <w:szCs w:val="24"/>
          <w:vertAlign w:val="superscript"/>
          <w:lang w:eastAsia="ru-RU"/>
        </w:rPr>
      </w:pPr>
      <w:r w:rsidRPr="00170BD4">
        <w:rPr>
          <w:rFonts w:ascii="Times New Roman" w:eastAsia="Calibri" w:hAnsi="Times New Roman"/>
          <w:sz w:val="24"/>
          <w:szCs w:val="24"/>
          <w:lang w:eastAsia="ru-RU"/>
        </w:rPr>
        <w:t>Порядок проведения аукциона</w:t>
      </w:r>
      <w:r w:rsidRPr="004D5E6E">
        <w:rPr>
          <w:rStyle w:val="afc"/>
          <w:rFonts w:ascii="Times New Roman" w:eastAsia="Calibri" w:hAnsi="Times New Roman"/>
          <w:sz w:val="24"/>
          <w:szCs w:val="24"/>
          <w:lang w:eastAsia="ru-RU"/>
        </w:rPr>
        <w:footnoteReference w:customMarkFollows="1" w:id="46"/>
        <w:t>28-1</w:t>
      </w:r>
    </w:p>
    <w:p w:rsidR="004D5E6E" w:rsidRPr="004D5E6E"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84. В аукционе могут участвовать только допущенные к участию в таком аукционе его участники.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85. Аукцион проводится на электронной площадке в указанный в документации об </w:t>
      </w:r>
      <w:proofErr w:type="gramStart"/>
      <w:r w:rsidRPr="00170BD4">
        <w:rPr>
          <w:rFonts w:ascii="Times New Roman" w:eastAsia="Calibri" w:hAnsi="Times New Roman"/>
          <w:sz w:val="24"/>
          <w:szCs w:val="24"/>
          <w:lang w:eastAsia="ru-RU"/>
        </w:rPr>
        <w:t>аукционе</w:t>
      </w:r>
      <w:proofErr w:type="gramEnd"/>
      <w:r w:rsidRPr="00170BD4">
        <w:rPr>
          <w:rFonts w:ascii="Times New Roman" w:eastAsia="Calibri" w:hAnsi="Times New Roman"/>
          <w:sz w:val="24"/>
          <w:szCs w:val="24"/>
          <w:lang w:eastAsia="ru-RU"/>
        </w:rPr>
        <w:t xml:space="preserve"> о его проведении и определенный с учетом </w:t>
      </w:r>
      <w:hyperlink r:id="rId29" w:history="1">
        <w:r w:rsidRPr="00170BD4">
          <w:rPr>
            <w:rFonts w:ascii="Times New Roman" w:eastAsia="Calibri" w:hAnsi="Times New Roman"/>
            <w:sz w:val="24"/>
            <w:szCs w:val="24"/>
            <w:lang w:eastAsia="ru-RU"/>
          </w:rPr>
          <w:t>пункт</w:t>
        </w:r>
      </w:hyperlink>
      <w:r w:rsidRPr="00170BD4">
        <w:rPr>
          <w:rFonts w:ascii="Times New Roman" w:eastAsia="Calibri" w:hAnsi="Times New Roman"/>
          <w:sz w:val="24"/>
          <w:szCs w:val="24"/>
          <w:lang w:eastAsia="ru-RU"/>
        </w:rPr>
        <w:t>а 86 настоящего Положения о закупке день.</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86. </w:t>
      </w:r>
      <w:r w:rsidRPr="00AA5FCC">
        <w:rPr>
          <w:rFonts w:ascii="Times New Roman" w:eastAsia="Calibri" w:hAnsi="Times New Roman"/>
          <w:sz w:val="24"/>
          <w:szCs w:val="24"/>
          <w:lang w:eastAsia="ru-RU"/>
        </w:rPr>
        <w:t xml:space="preserve">Днем проведения аукциона является рабочий день, следующий за датой </w:t>
      </w:r>
      <w:proofErr w:type="gramStart"/>
      <w:r w:rsidRPr="00AA5FCC">
        <w:rPr>
          <w:rFonts w:ascii="Times New Roman" w:eastAsia="Calibri" w:hAnsi="Times New Roman"/>
          <w:sz w:val="24"/>
          <w:szCs w:val="24"/>
          <w:lang w:eastAsia="ru-RU"/>
        </w:rPr>
        <w:t>окончания срока рассмотрения первых частей заявок</w:t>
      </w:r>
      <w:proofErr w:type="gramEnd"/>
      <w:r w:rsidRPr="00AA5FCC">
        <w:rPr>
          <w:rFonts w:ascii="Times New Roman" w:eastAsia="Calibri" w:hAnsi="Times New Roman"/>
          <w:sz w:val="24"/>
          <w:szCs w:val="24"/>
          <w:lang w:eastAsia="ru-RU"/>
        </w:rPr>
        <w:t xml:space="preserve"> на участие в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w:t>
      </w:r>
      <w:r w:rsidRPr="00170BD4">
        <w:rPr>
          <w:rFonts w:ascii="Times New Roman" w:eastAsia="Calibri" w:hAnsi="Times New Roman"/>
          <w:sz w:val="24"/>
          <w:szCs w:val="24"/>
          <w:lang w:eastAsia="ru-RU"/>
        </w:rPr>
        <w:lastRenderedPageBreak/>
        <w:t xml:space="preserve">услуги, указанной в извещении о проведении такого аукциона, на установленный в документации об аукционе «шаг аукциона».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89. При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90. При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91. При проведен</w:t>
      </w:r>
      <w:proofErr w:type="gramStart"/>
      <w:r w:rsidRPr="00170BD4">
        <w:rPr>
          <w:rFonts w:ascii="Times New Roman" w:eastAsia="Calibri" w:hAnsi="Times New Roman"/>
          <w:sz w:val="24"/>
          <w:szCs w:val="24"/>
          <w:lang w:eastAsia="ru-RU"/>
        </w:rPr>
        <w:t>ии ау</w:t>
      </w:r>
      <w:proofErr w:type="gramEnd"/>
      <w:r w:rsidRPr="00170BD4">
        <w:rPr>
          <w:rFonts w:ascii="Times New Roman" w:eastAsia="Calibri" w:hAnsi="Times New Roman"/>
          <w:sz w:val="24"/>
          <w:szCs w:val="24"/>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4" w:name="Par3"/>
      <w:bookmarkEnd w:id="4"/>
      <w:proofErr w:type="gramStart"/>
      <w:r w:rsidRPr="00170BD4">
        <w:rPr>
          <w:rFonts w:ascii="Times New Roman" w:eastAsia="Calibri" w:hAnsi="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5" w:name="Par5"/>
      <w:bookmarkEnd w:id="5"/>
      <w:r w:rsidRPr="00170BD4">
        <w:rPr>
          <w:rFonts w:ascii="Times New Roman" w:eastAsia="Calibri" w:hAnsi="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170BD4">
        <w:rPr>
          <w:rFonts w:ascii="Times New Roman" w:eastAsia="Calibri" w:hAnsi="Times New Roman"/>
          <w:bCs/>
          <w:sz w:val="24"/>
          <w:szCs w:val="24"/>
          <w:lang w:eastAsia="ru-RU"/>
        </w:rPr>
        <w:t xml:space="preserve">если при проведении аукциона цена договора </w:t>
      </w:r>
      <w:r w:rsidRPr="00170BD4">
        <w:rPr>
          <w:rFonts w:ascii="Times New Roman" w:eastAsia="Calibri" w:hAnsi="Times New Roman"/>
          <w:sz w:val="24"/>
          <w:szCs w:val="24"/>
          <w:lang w:eastAsia="ru-RU"/>
        </w:rPr>
        <w:t>либо цена единицы товара, работы, услуги</w:t>
      </w:r>
      <w:r w:rsidRPr="00170BD4">
        <w:rPr>
          <w:rFonts w:ascii="Times New Roman" w:eastAsia="Calibri" w:hAnsi="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170BD4">
        <w:rPr>
          <w:rFonts w:ascii="Times New Roman" w:eastAsia="Calibri" w:hAnsi="Times New Roman"/>
          <w:sz w:val="24"/>
          <w:szCs w:val="24"/>
          <w:lang w:eastAsia="ru-RU"/>
        </w:rPr>
        <w:t xml:space="preserve">либо </w:t>
      </w:r>
      <w:r w:rsidRPr="00170BD4">
        <w:rPr>
          <w:rFonts w:ascii="Times New Roman" w:eastAsia="Calibri" w:hAnsi="Times New Roman"/>
          <w:bCs/>
          <w:sz w:val="24"/>
          <w:szCs w:val="24"/>
          <w:lang w:eastAsia="ru-RU"/>
        </w:rPr>
        <w:t xml:space="preserve">наиболее высокую </w:t>
      </w:r>
      <w:r w:rsidRPr="00170BD4">
        <w:rPr>
          <w:rFonts w:ascii="Times New Roman" w:eastAsia="Calibri" w:hAnsi="Times New Roman"/>
          <w:sz w:val="24"/>
          <w:szCs w:val="24"/>
          <w:lang w:eastAsia="ru-RU"/>
        </w:rPr>
        <w:t>цену</w:t>
      </w:r>
      <w:proofErr w:type="gramEnd"/>
      <w:r w:rsidRPr="00170BD4">
        <w:rPr>
          <w:rFonts w:ascii="Times New Roman" w:eastAsia="Calibri" w:hAnsi="Times New Roman"/>
          <w:sz w:val="24"/>
          <w:szCs w:val="24"/>
          <w:lang w:eastAsia="ru-RU"/>
        </w:rPr>
        <w:t xml:space="preserve"> единицы товара, работы, услуги</w:t>
      </w:r>
      <w:r w:rsidRPr="00170BD4">
        <w:rPr>
          <w:rFonts w:ascii="Times New Roman" w:eastAsia="Calibri" w:hAnsi="Times New Roman"/>
          <w:bCs/>
          <w:sz w:val="24"/>
          <w:szCs w:val="24"/>
          <w:lang w:eastAsia="ru-RU"/>
        </w:rPr>
        <w:t>.</w:t>
      </w:r>
      <w:r w:rsidRPr="00170BD4">
        <w:rPr>
          <w:rFonts w:ascii="Times New Roman" w:eastAsia="Calibri"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92.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93.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89 настоящего Положения о закупке, такой аукцион признается несостоявшимся. </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AA5FCC"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Порядок рассмотрения вторых частей заявок на участие в аукционе</w:t>
      </w:r>
      <w:r w:rsidRPr="00AA5FCC">
        <w:rPr>
          <w:rStyle w:val="afc"/>
          <w:rFonts w:ascii="Times New Roman" w:eastAsia="Calibri" w:hAnsi="Times New Roman"/>
          <w:sz w:val="24"/>
          <w:szCs w:val="24"/>
          <w:lang w:eastAsia="ru-RU"/>
        </w:rPr>
        <w:footnoteReference w:customMarkFollows="1" w:id="47"/>
        <w:t>28-2</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 xml:space="preserve">95. Срок рассмотрения вторых частей заявок на участие в аукционе не может превышать три рабочих дня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на электронной площадке протокола проведения аукциона.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98. </w:t>
      </w:r>
      <w:proofErr w:type="gramStart"/>
      <w:r w:rsidRPr="00170BD4">
        <w:rPr>
          <w:rFonts w:ascii="Times New Roman" w:hAnsi="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170BD4">
        <w:rPr>
          <w:rFonts w:ascii="Times New Roman" w:eastAsia="Calibri" w:hAnsi="Times New Roman"/>
          <w:sz w:val="24"/>
          <w:szCs w:val="24"/>
          <w:lang w:eastAsia="ru-RU"/>
        </w:rPr>
        <w:t>настоящего Положения о закупке</w:t>
      </w:r>
      <w:r w:rsidRPr="00170BD4">
        <w:rPr>
          <w:rFonts w:ascii="Times New Roman" w:hAnsi="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170BD4">
        <w:rPr>
          <w:rFonts w:ascii="Times New Roman" w:hAnsi="Times New Roman"/>
          <w:sz w:val="24"/>
          <w:szCs w:val="24"/>
          <w:lang w:eastAsia="ru-RU"/>
        </w:rPr>
        <w:t xml:space="preserve">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w:t>
      </w:r>
      <w:proofErr w:type="spellStart"/>
      <w:r w:rsidRPr="00170BD4">
        <w:rPr>
          <w:rFonts w:ascii="Times New Roman" w:eastAsia="Calibri" w:hAnsi="Times New Roman"/>
          <w:sz w:val="24"/>
          <w:szCs w:val="24"/>
          <w:lang w:eastAsia="ru-RU"/>
        </w:rPr>
        <w:t>непредоставления</w:t>
      </w:r>
      <w:proofErr w:type="spellEnd"/>
      <w:r w:rsidRPr="00170BD4">
        <w:rPr>
          <w:rFonts w:ascii="Times New Roman" w:eastAsia="Calibri" w:hAnsi="Times New Roman"/>
          <w:sz w:val="24"/>
          <w:szCs w:val="24"/>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102. Итоговый протокол должен содержать сведения, </w:t>
      </w:r>
      <w:r w:rsidRPr="00170BD4">
        <w:rPr>
          <w:rFonts w:ascii="Times New Roman" w:hAnsi="Times New Roman"/>
          <w:sz w:val="24"/>
          <w:szCs w:val="24"/>
          <w:lang w:eastAsia="ru-RU"/>
        </w:rPr>
        <w:t xml:space="preserve">предусмотренные частью 14 статьи 3.2 </w:t>
      </w:r>
      <w:r w:rsidRPr="00170BD4">
        <w:rPr>
          <w:rFonts w:ascii="Times New Roman" w:eastAsia="Calibri" w:hAnsi="Times New Roman"/>
          <w:sz w:val="24"/>
          <w:szCs w:val="24"/>
          <w:lang w:eastAsia="ru-RU"/>
        </w:rPr>
        <w:t>Федерального закона № 223-ФЗ,</w:t>
      </w:r>
      <w:r w:rsidRPr="00170BD4">
        <w:rPr>
          <w:rFonts w:ascii="Times New Roman" w:hAnsi="Times New Roman"/>
          <w:sz w:val="24"/>
          <w:szCs w:val="24"/>
          <w:lang w:eastAsia="ru-RU"/>
        </w:rPr>
        <w:t xml:space="preserve"> а также сведения о количестве, </w:t>
      </w:r>
      <w:r w:rsidRPr="00170BD4">
        <w:rPr>
          <w:rFonts w:ascii="Times New Roman" w:eastAsia="Calibri" w:hAnsi="Times New Roman"/>
          <w:sz w:val="24"/>
          <w:szCs w:val="24"/>
          <w:lang w:eastAsia="ru-RU"/>
        </w:rPr>
        <w:t>объеме, цене закупаемых товаров, работ, услуг, сроке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103. Победителем аукциона признается участник закупки в соответствии с частью 18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AA5FCC"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104.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w:t>
      </w:r>
      <w:r>
        <w:rPr>
          <w:rFonts w:ascii="Times New Roman" w:eastAsia="Calibri" w:hAnsi="Times New Roman"/>
          <w:sz w:val="24"/>
          <w:szCs w:val="24"/>
          <w:lang w:eastAsia="ru-RU"/>
        </w:rPr>
        <w:t>цион признается несостоявшимся.</w:t>
      </w:r>
    </w:p>
    <w:p w:rsidR="004D5E6E" w:rsidRPr="00AA5FCC"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Заключение договора по результатам проведения аукциона</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 </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105. </w:t>
      </w:r>
      <w:proofErr w:type="gramStart"/>
      <w:r w:rsidRPr="00AA5FCC">
        <w:rPr>
          <w:rFonts w:ascii="Times New Roman" w:eastAsia="Calibri" w:hAnsi="Times New Roman"/>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AA5FCC">
        <w:rPr>
          <w:rFonts w:ascii="Times New Roman" w:eastAsia="Calibri" w:hAnsi="Times New Roman"/>
          <w:sz w:val="24"/>
          <w:szCs w:val="24"/>
          <w:lang w:eastAsia="ru-RU"/>
        </w:rPr>
        <w:t xml:space="preserve">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106. Приоритет не предоставляется в случаях, если: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 аукцион признан </w:t>
      </w:r>
      <w:proofErr w:type="gramStart"/>
      <w:r w:rsidRPr="00170BD4">
        <w:rPr>
          <w:rFonts w:ascii="Times New Roman" w:hAnsi="Times New Roman"/>
          <w:sz w:val="24"/>
          <w:szCs w:val="24"/>
          <w:lang w:eastAsia="ru-RU"/>
        </w:rPr>
        <w:t>несостоявшимся</w:t>
      </w:r>
      <w:proofErr w:type="gramEnd"/>
      <w:r w:rsidRPr="00170BD4">
        <w:rPr>
          <w:rFonts w:ascii="Times New Roman" w:hAnsi="Times New Roman"/>
          <w:sz w:val="24"/>
          <w:szCs w:val="24"/>
          <w:lang w:eastAsia="ru-RU"/>
        </w:rPr>
        <w:t xml:space="preserve"> и договор заключается с единственным участником </w:t>
      </w:r>
      <w:r w:rsidRPr="00170BD4">
        <w:rPr>
          <w:rFonts w:ascii="Times New Roman" w:eastAsia="Calibri" w:hAnsi="Times New Roman"/>
          <w:sz w:val="24"/>
          <w:szCs w:val="24"/>
          <w:lang w:eastAsia="ru-RU"/>
        </w:rPr>
        <w:t>аукциона</w:t>
      </w:r>
      <w:r w:rsidRPr="00170BD4">
        <w:rPr>
          <w:rFonts w:ascii="Times New Roman"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4) в заявке на участие в аукционе </w:t>
      </w:r>
      <w:r w:rsidRPr="00170BD4">
        <w:rPr>
          <w:rFonts w:ascii="Times New Roman" w:eastAsia="Calibri"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107. </w:t>
      </w:r>
      <w:proofErr w:type="gramStart"/>
      <w:r w:rsidRPr="00170BD4">
        <w:rPr>
          <w:rFonts w:ascii="Times New Roman" w:eastAsia="Calibri" w:hAnsi="Times New Roman"/>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показателях</w:t>
      </w:r>
      <w:proofErr w:type="gramEnd"/>
      <w:r w:rsidRPr="00170BD4">
        <w:rPr>
          <w:rFonts w:ascii="Times New Roman" w:eastAsia="Calibri" w:hAnsi="Times New Roman"/>
          <w:sz w:val="24"/>
          <w:szCs w:val="24"/>
          <w:lang w:eastAsia="ru-RU"/>
        </w:rPr>
        <w:t xml:space="preserve"> товара).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108. </w:t>
      </w:r>
      <w:proofErr w:type="gramStart"/>
      <w:r w:rsidRPr="00170BD4">
        <w:rPr>
          <w:rFonts w:ascii="Times New Roman" w:eastAsia="Calibri" w:hAnsi="Times New Roman"/>
          <w:sz w:val="24"/>
          <w:szCs w:val="24"/>
          <w:lang w:eastAsia="ru-RU"/>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109 настоящего Положения о закупке. </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109. </w:t>
      </w:r>
      <w:proofErr w:type="gramStart"/>
      <w:r w:rsidRPr="00170BD4">
        <w:rPr>
          <w:rFonts w:ascii="Times New Roman" w:eastAsia="Calibri" w:hAnsi="Times New Roman"/>
          <w:sz w:val="24"/>
          <w:szCs w:val="24"/>
          <w:lang w:eastAsia="ru-RU"/>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170BD4">
        <w:rPr>
          <w:rFonts w:ascii="Times New Roman" w:eastAsia="Calibri"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w:t>
      </w:r>
      <w:r w:rsidRPr="00170BD4">
        <w:rPr>
          <w:rFonts w:ascii="Times New Roman" w:eastAsia="Calibri" w:hAnsi="Times New Roman"/>
          <w:sz w:val="24"/>
          <w:szCs w:val="24"/>
          <w:lang w:eastAsia="ru-RU"/>
        </w:rPr>
        <w:lastRenderedPageBreak/>
        <w:t>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110. </w:t>
      </w:r>
      <w:proofErr w:type="gramStart"/>
      <w:r w:rsidRPr="00170BD4">
        <w:rPr>
          <w:rFonts w:ascii="Times New Roman" w:eastAsia="Calibri" w:hAnsi="Times New Roman"/>
          <w:sz w:val="24"/>
          <w:szCs w:val="24"/>
          <w:lang w:eastAsia="ru-RU"/>
        </w:rPr>
        <w:t>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протоколе</w:t>
      </w:r>
      <w:proofErr w:type="gramEnd"/>
      <w:r w:rsidRPr="00170BD4">
        <w:rPr>
          <w:rFonts w:ascii="Times New Roman" w:eastAsia="Calibri" w:hAnsi="Times New Roman"/>
          <w:sz w:val="24"/>
          <w:szCs w:val="24"/>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109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111. </w:t>
      </w:r>
      <w:proofErr w:type="gramStart"/>
      <w:r w:rsidRPr="00170BD4">
        <w:rPr>
          <w:rFonts w:ascii="Times New Roman" w:eastAsia="Calibri" w:hAnsi="Times New Roman"/>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4"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подписанный</w:t>
      </w:r>
      <w:proofErr w:type="gramEnd"/>
      <w:r w:rsidRPr="00170BD4">
        <w:rPr>
          <w:rFonts w:ascii="Times New Roman" w:eastAsia="Calibri" w:hAnsi="Times New Roman"/>
          <w:sz w:val="24"/>
          <w:szCs w:val="24"/>
          <w:lang w:eastAsia="ru-RU"/>
        </w:rPr>
        <w:t xml:space="preserve"> электронной подписью указанного лица.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9" w:name="Par6"/>
      <w:bookmarkEnd w:id="9"/>
      <w:r w:rsidRPr="00170BD4">
        <w:rPr>
          <w:rFonts w:ascii="Times New Roman" w:eastAsia="Calibri" w:hAnsi="Times New Roman"/>
          <w:sz w:val="24"/>
          <w:szCs w:val="24"/>
          <w:lang w:eastAsia="ru-RU"/>
        </w:rPr>
        <w:t xml:space="preserve">112. </w:t>
      </w:r>
      <w:proofErr w:type="gramStart"/>
      <w:r w:rsidRPr="00170BD4">
        <w:rPr>
          <w:rFonts w:ascii="Times New Roman" w:eastAsia="Calibri" w:hAnsi="Times New Roman"/>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113. </w:t>
      </w:r>
      <w:proofErr w:type="gramStart"/>
      <w:r w:rsidRPr="00170BD4">
        <w:rPr>
          <w:rFonts w:ascii="Times New Roman" w:hAnsi="Times New Roman"/>
          <w:sz w:val="24"/>
          <w:szCs w:val="24"/>
          <w:lang w:eastAsia="ru-RU"/>
        </w:rPr>
        <w:t>Е</w:t>
      </w:r>
      <w:r w:rsidRPr="00170BD4">
        <w:rPr>
          <w:rFonts w:ascii="Times New Roman" w:eastAsia="Calibri" w:hAnsi="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170BD4">
        <w:rPr>
          <w:rFonts w:ascii="Times New Roman" w:eastAsia="Calibri" w:hAnsi="Times New Roman"/>
          <w:sz w:val="24"/>
          <w:szCs w:val="24"/>
          <w:lang w:eastAsia="ru-RU"/>
        </w:rPr>
        <w:t>предоставление обеспечения</w:t>
      </w:r>
      <w:proofErr w:type="gramEnd"/>
      <w:r w:rsidRPr="00170BD4">
        <w:rPr>
          <w:rFonts w:ascii="Times New Roman" w:eastAsia="Calibri" w:hAnsi="Times New Roman"/>
          <w:sz w:val="24"/>
          <w:szCs w:val="24"/>
          <w:lang w:eastAsia="ru-RU"/>
        </w:rPr>
        <w:t xml:space="preserve"> исполнения договора, е</w:t>
      </w:r>
      <w:r w:rsidRPr="00170BD4">
        <w:rPr>
          <w:rFonts w:ascii="Times New Roman" w:hAnsi="Times New Roman"/>
          <w:sz w:val="24"/>
          <w:szCs w:val="24"/>
          <w:lang w:eastAsia="ru-RU"/>
        </w:rPr>
        <w:t>сли заказчиком было установлено такое требование в извещении о проведен</w:t>
      </w:r>
      <w:proofErr w:type="gramStart"/>
      <w:r w:rsidRPr="00170BD4">
        <w:rPr>
          <w:rFonts w:ascii="Times New Roman" w:hAnsi="Times New Roman"/>
          <w:sz w:val="24"/>
          <w:szCs w:val="24"/>
          <w:lang w:eastAsia="ru-RU"/>
        </w:rPr>
        <w:t>ии ау</w:t>
      </w:r>
      <w:proofErr w:type="gramEnd"/>
      <w:r w:rsidRPr="00170BD4">
        <w:rPr>
          <w:rFonts w:ascii="Times New Roman" w:hAnsi="Times New Roman"/>
          <w:sz w:val="24"/>
          <w:szCs w:val="24"/>
          <w:lang w:eastAsia="ru-RU"/>
        </w:rPr>
        <w:t xml:space="preserve">кциона и документации об </w:t>
      </w:r>
      <w:r w:rsidRPr="00170BD4">
        <w:rPr>
          <w:rFonts w:ascii="Times New Roman" w:eastAsia="Calibri" w:hAnsi="Times New Roman"/>
          <w:sz w:val="24"/>
          <w:szCs w:val="24"/>
          <w:lang w:eastAsia="ru-RU"/>
        </w:rPr>
        <w:t>аукционе.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114. Со дня </w:t>
      </w:r>
      <w:proofErr w:type="gramStart"/>
      <w:r w:rsidRPr="00170BD4">
        <w:rPr>
          <w:rFonts w:ascii="Times New Roman" w:eastAsia="Calibri" w:hAnsi="Times New Roman"/>
          <w:sz w:val="24"/>
          <w:szCs w:val="24"/>
          <w:lang w:eastAsia="ru-RU"/>
        </w:rPr>
        <w:t>размещения</w:t>
      </w:r>
      <w:proofErr w:type="gramEnd"/>
      <w:r w:rsidRPr="00170BD4">
        <w:rPr>
          <w:rFonts w:ascii="Times New Roman" w:eastAsia="Calibri" w:hAnsi="Times New Roman"/>
          <w:sz w:val="24"/>
          <w:szCs w:val="24"/>
          <w:lang w:eastAsia="ru-RU"/>
        </w:rPr>
        <w:t xml:space="preserve"> на электронной площадке предусмотренного </w:t>
      </w:r>
      <w:hyperlink w:anchor="Par6"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113 настоящего Положения о закупке и подписанного заказчиком договора он считается заключенным.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10" w:name="Par12"/>
      <w:bookmarkEnd w:id="10"/>
      <w:r w:rsidRPr="00170BD4">
        <w:rPr>
          <w:rFonts w:ascii="Times New Roman" w:eastAsia="Calibri" w:hAnsi="Times New Roman"/>
          <w:sz w:val="24"/>
          <w:szCs w:val="24"/>
          <w:lang w:eastAsia="ru-RU"/>
        </w:rPr>
        <w:t xml:space="preserve">116. Победитель аукциона признается </w:t>
      </w:r>
      <w:proofErr w:type="gramStart"/>
      <w:r w:rsidRPr="00170BD4">
        <w:rPr>
          <w:rFonts w:ascii="Times New Roman" w:eastAsia="Calibri" w:hAnsi="Times New Roman"/>
          <w:sz w:val="24"/>
          <w:szCs w:val="24"/>
          <w:lang w:eastAsia="ru-RU"/>
        </w:rPr>
        <w:t>заказчиком</w:t>
      </w:r>
      <w:proofErr w:type="gramEnd"/>
      <w:r w:rsidRPr="00170BD4">
        <w:rPr>
          <w:rFonts w:ascii="Times New Roman" w:eastAsia="Calibri"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11" w:name="Par13"/>
      <w:bookmarkEnd w:id="11"/>
      <w:r w:rsidRPr="00170BD4">
        <w:rPr>
          <w:rFonts w:ascii="Times New Roman" w:eastAsia="Calibri" w:hAnsi="Times New Roman"/>
          <w:sz w:val="24"/>
          <w:szCs w:val="24"/>
          <w:lang w:eastAsia="ru-RU"/>
        </w:rPr>
        <w:t xml:space="preserve">117. </w:t>
      </w:r>
      <w:proofErr w:type="gramStart"/>
      <w:r w:rsidRPr="00170BD4">
        <w:rPr>
          <w:rFonts w:ascii="Times New Roman" w:eastAsia="Calibri" w:hAnsi="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170BD4">
        <w:rPr>
          <w:rFonts w:ascii="Times New Roman" w:eastAsia="Calibri" w:hAnsi="Times New Roman"/>
          <w:sz w:val="24"/>
          <w:szCs w:val="24"/>
          <w:lang w:eastAsia="ru-RU"/>
        </w:rPr>
        <w:lastRenderedPageBreak/>
        <w:t>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0BD4">
        <w:rPr>
          <w:rFonts w:ascii="Times New Roman" w:eastAsia="Calibri" w:hAnsi="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4D5E6E" w:rsidRDefault="004D5E6E" w:rsidP="004D5E6E">
      <w:pPr>
        <w:autoSpaceDE w:val="0"/>
        <w:autoSpaceDN w:val="0"/>
        <w:adjustRightInd w:val="0"/>
        <w:spacing w:after="0" w:line="240" w:lineRule="auto"/>
        <w:ind w:firstLine="709"/>
        <w:jc w:val="center"/>
        <w:rPr>
          <w:rFonts w:ascii="Times New Roman" w:eastAsia="Calibri" w:hAnsi="Times New Roman"/>
          <w:sz w:val="24"/>
          <w:szCs w:val="24"/>
          <w:vertAlign w:val="superscript"/>
          <w:lang w:eastAsia="ru-RU"/>
        </w:rPr>
      </w:pPr>
      <w:r w:rsidRPr="00170BD4">
        <w:rPr>
          <w:rFonts w:ascii="Times New Roman" w:eastAsia="Calibri" w:hAnsi="Times New Roman"/>
          <w:sz w:val="24"/>
          <w:szCs w:val="24"/>
          <w:lang w:eastAsia="ru-RU"/>
        </w:rPr>
        <w:t xml:space="preserve">Последствия признания аукциона </w:t>
      </w:r>
      <w:proofErr w:type="gramStart"/>
      <w:r w:rsidRPr="00170BD4">
        <w:rPr>
          <w:rFonts w:ascii="Times New Roman" w:eastAsia="Calibri" w:hAnsi="Times New Roman"/>
          <w:sz w:val="24"/>
          <w:szCs w:val="24"/>
          <w:lang w:eastAsia="ru-RU"/>
        </w:rPr>
        <w:t>несостоявшимся</w:t>
      </w:r>
      <w:proofErr w:type="gramEnd"/>
      <w:r w:rsidRPr="004D5E6E">
        <w:rPr>
          <w:rStyle w:val="afc"/>
          <w:rFonts w:ascii="Times New Roman" w:eastAsia="Calibri" w:hAnsi="Times New Roman"/>
          <w:sz w:val="24"/>
          <w:szCs w:val="24"/>
          <w:lang w:eastAsia="ru-RU"/>
        </w:rPr>
        <w:footnoteReference w:customMarkFollows="1" w:id="48"/>
        <w:t>29</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118.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аукцион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75 настоящего Положения о закупке в связи с тем, что по окончании срока подачи заявок на участие в аукционе подана только одна заявка: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118-1.</w:t>
      </w:r>
      <w:r w:rsidRPr="00170BD4">
        <w:rPr>
          <w:rFonts w:ascii="Times New Roman" w:eastAsia="Calibri" w:hAnsi="Times New Roman"/>
          <w:sz w:val="24"/>
          <w:szCs w:val="24"/>
          <w:lang w:eastAsia="ru-RU"/>
        </w:rPr>
        <w:t xml:space="preserve">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аукцион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119.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аукцион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4D5E6E" w:rsidRPr="00762558"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w:t>
      </w:r>
      <w:r>
        <w:rPr>
          <w:rFonts w:ascii="Times New Roman" w:hAnsi="Times New Roman"/>
          <w:sz w:val="24"/>
          <w:szCs w:val="24"/>
          <w:lang w:eastAsia="ru-RU"/>
        </w:rPr>
        <w:t>по основаниям, предусмотренным:</w:t>
      </w:r>
      <w:r>
        <w:rPr>
          <w:rStyle w:val="afc"/>
          <w:rFonts w:ascii="Times New Roman" w:hAnsi="Times New Roman"/>
          <w:sz w:val="24"/>
          <w:szCs w:val="24"/>
          <w:lang w:eastAsia="ru-RU"/>
        </w:rPr>
        <w:footnoteReference w:customMarkFollows="1" w:id="49"/>
        <w:t>30</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 пунктом 75 настоящего Положения о закупке в связи с тем, что по окончании </w:t>
      </w:r>
      <w:r w:rsidRPr="00170BD4">
        <w:rPr>
          <w:rFonts w:ascii="Times New Roman" w:eastAsia="Calibri" w:hAnsi="Times New Roman"/>
          <w:sz w:val="24"/>
          <w:szCs w:val="24"/>
          <w:lang w:eastAsia="ru-RU"/>
        </w:rPr>
        <w:t>срока подачи заявок на участие в аукционе не подано ни одной заявки;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 </w:t>
      </w:r>
      <w:r w:rsidRPr="00170BD4">
        <w:rPr>
          <w:rFonts w:ascii="Times New Roman" w:hAnsi="Times New Roman"/>
          <w:sz w:val="24"/>
          <w:szCs w:val="24"/>
          <w:lang w:eastAsia="ru-RU"/>
        </w:rPr>
        <w:t xml:space="preserve">пунктом 83 настоящего Положения о закупке в связи, что </w:t>
      </w:r>
      <w:r w:rsidRPr="00170BD4">
        <w:rPr>
          <w:rFonts w:ascii="Times New Roman" w:eastAsia="Calibri"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w:t>
      </w:r>
      <w:r w:rsidRPr="00170BD4">
        <w:rPr>
          <w:rFonts w:ascii="Times New Roman" w:hAnsi="Times New Roman"/>
          <w:sz w:val="24"/>
          <w:szCs w:val="24"/>
          <w:lang w:eastAsia="ru-RU"/>
        </w:rPr>
        <w:t xml:space="preserve">пунктом 93 настоящего Положения о закупке, в связи с тем, что </w:t>
      </w:r>
      <w:r w:rsidRPr="00170BD4">
        <w:rPr>
          <w:rFonts w:ascii="Times New Roman" w:eastAsia="Calibri"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 </w:t>
      </w:r>
      <w:r w:rsidRPr="00170BD4">
        <w:rPr>
          <w:rFonts w:ascii="Times New Roman" w:hAnsi="Times New Roman"/>
          <w:sz w:val="24"/>
          <w:szCs w:val="24"/>
          <w:lang w:eastAsia="ru-RU"/>
        </w:rPr>
        <w:t xml:space="preserve">пунктом 104 настоящего Положения о закупке, в связи с тем, что </w:t>
      </w:r>
      <w:r w:rsidRPr="00170BD4">
        <w:rPr>
          <w:rFonts w:ascii="Times New Roman" w:eastAsia="Calibri"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lang w:eastAsia="ru-RU"/>
        </w:rPr>
        <w:t xml:space="preserve">5) пунктом 116 </w:t>
      </w:r>
      <w:r w:rsidRPr="00170BD4">
        <w:rPr>
          <w:rFonts w:ascii="Times New Roman" w:hAnsi="Times New Roman"/>
          <w:sz w:val="24"/>
          <w:szCs w:val="24"/>
          <w:lang w:eastAsia="ru-RU"/>
        </w:rPr>
        <w:t xml:space="preserve">настоящего Положения о закупке, в связи с тем, что </w:t>
      </w:r>
      <w:r w:rsidRPr="00170BD4">
        <w:rPr>
          <w:rFonts w:ascii="Times New Roman" w:eastAsia="Calibri" w:hAnsi="Times New Roman"/>
          <w:sz w:val="24"/>
          <w:szCs w:val="24"/>
          <w:lang w:eastAsia="ru-RU"/>
        </w:rPr>
        <w:t>победитель аукциона уклонился от заключения договора.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4. </w:t>
      </w:r>
      <w:bookmarkStart w:id="12" w:name="_Toc390071060"/>
      <w:r w:rsidRPr="00170BD4">
        <w:rPr>
          <w:rFonts w:ascii="Times New Roman" w:hAnsi="Times New Roman"/>
          <w:sz w:val="24"/>
          <w:szCs w:val="24"/>
          <w:lang w:eastAsia="ru-RU"/>
        </w:rPr>
        <w:t>Определение поставщика (исполнителя, подрядчика) путем проведения запроса котировок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Проведение запроса котировок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121. Под запросом котировок понимается форма торгов, в соответствии с условиями, предусмотренными частью 20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122. </w:t>
      </w:r>
      <w:r w:rsidRPr="00762558">
        <w:rPr>
          <w:rFonts w:ascii="Times New Roman" w:eastAsia="Calibri" w:hAnsi="Times New Roman"/>
          <w:sz w:val="24"/>
          <w:szCs w:val="24"/>
          <w:lang w:eastAsia="ru-RU"/>
        </w:rPr>
        <w:t>Заказчиком осуществляются закупки путем проведения запроса котировок в соответствии с положениями настоящего раздела:</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762558">
        <w:rPr>
          <w:rFonts w:ascii="Times New Roman" w:eastAsia="Calibri" w:hAnsi="Times New Roman"/>
          <w:sz w:val="24"/>
          <w:szCs w:val="24"/>
          <w:lang w:eastAsia="ru-RU"/>
        </w:rPr>
        <w:t>1) в случае, если начальная (максимальная) цена договора не превышает _________</w:t>
      </w:r>
      <w:r>
        <w:rPr>
          <w:rFonts w:ascii="Times New Roman" w:eastAsia="Calibri" w:hAnsi="Times New Roman"/>
          <w:sz w:val="24"/>
          <w:szCs w:val="24"/>
          <w:lang w:eastAsia="ru-RU"/>
        </w:rPr>
        <w:t>;</w:t>
      </w:r>
      <w:r>
        <w:rPr>
          <w:rStyle w:val="afc"/>
          <w:rFonts w:ascii="Times New Roman" w:eastAsia="Calibri" w:hAnsi="Times New Roman"/>
          <w:sz w:val="24"/>
          <w:szCs w:val="24"/>
          <w:lang w:eastAsia="ru-RU"/>
        </w:rPr>
        <w:footnoteReference w:customMarkFollows="1" w:id="50"/>
        <w:t>31</w:t>
      </w:r>
    </w:p>
    <w:p w:rsidR="004D5E6E" w:rsidRPr="00762558"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w:t>
      </w:r>
      <w:r w:rsidRPr="00762558">
        <w:rPr>
          <w:rFonts w:ascii="Times New Roman" w:eastAsia="Calibri" w:hAnsi="Times New Roman"/>
          <w:sz w:val="24"/>
          <w:szCs w:val="24"/>
          <w:lang w:eastAsia="ru-RU"/>
        </w:rPr>
        <w:t xml:space="preserve">в случае, если начальная (максимальная) цена договора не превышает пятьдесят миллионов рублей и по результатам закупки </w:t>
      </w:r>
      <w:r>
        <w:rPr>
          <w:rFonts w:ascii="Times New Roman" w:eastAsia="Calibri" w:hAnsi="Times New Roman"/>
          <w:sz w:val="24"/>
          <w:szCs w:val="24"/>
          <w:lang w:eastAsia="ru-RU"/>
        </w:rPr>
        <w:t>заключается договор на поставку</w:t>
      </w:r>
      <w:r w:rsidRPr="00762558">
        <w:rPr>
          <w:rFonts w:ascii="Times New Roman" w:eastAsia="Calibri" w:hAnsi="Times New Roman"/>
          <w:sz w:val="24"/>
          <w:szCs w:val="24"/>
          <w:lang w:eastAsia="ru-RU"/>
        </w:rPr>
        <w:t xml:space="preserve"> медицинских изделий в части медицинского оборудования, расходных материалов к нему и технических средств</w:t>
      </w:r>
      <w:r>
        <w:rPr>
          <w:rFonts w:ascii="Times New Roman" w:eastAsia="Calibri" w:hAnsi="Times New Roman"/>
          <w:sz w:val="24"/>
          <w:szCs w:val="24"/>
          <w:lang w:eastAsia="ru-RU"/>
        </w:rPr>
        <w:t xml:space="preserve"> </w:t>
      </w:r>
      <w:r w:rsidRPr="00762558">
        <w:rPr>
          <w:rFonts w:ascii="Times New Roman" w:eastAsia="Calibri" w:hAnsi="Times New Roman"/>
          <w:sz w:val="24"/>
          <w:szCs w:val="24"/>
          <w:lang w:eastAsia="ru-RU"/>
        </w:rPr>
        <w:t xml:space="preserve">реабилитации инвалидов (за исключением медицинских изделий одноразового применения, адсорбирующего белья, подгузников, </w:t>
      </w:r>
      <w:proofErr w:type="spellStart"/>
      <w:r w:rsidRPr="00762558">
        <w:rPr>
          <w:rFonts w:ascii="Times New Roman" w:eastAsia="Calibri" w:hAnsi="Times New Roman"/>
          <w:sz w:val="24"/>
          <w:szCs w:val="24"/>
          <w:lang w:eastAsia="ru-RU"/>
        </w:rPr>
        <w:t>противопролежневых</w:t>
      </w:r>
      <w:proofErr w:type="spellEnd"/>
      <w:r w:rsidRPr="00762558">
        <w:rPr>
          <w:rFonts w:ascii="Times New Roman" w:eastAsia="Calibri" w:hAnsi="Times New Roman"/>
          <w:sz w:val="24"/>
          <w:szCs w:val="24"/>
          <w:lang w:eastAsia="ru-RU"/>
        </w:rPr>
        <w:t xml:space="preserve"> матрасов и подушек)</w:t>
      </w:r>
      <w:r>
        <w:rPr>
          <w:rFonts w:ascii="Times New Roman" w:eastAsia="Calibri" w:hAnsi="Times New Roman"/>
          <w:sz w:val="24"/>
          <w:szCs w:val="24"/>
          <w:lang w:eastAsia="ru-RU"/>
        </w:rPr>
        <w:t>.</w:t>
      </w:r>
      <w:r w:rsidRPr="00C517DE">
        <w:rPr>
          <w:rStyle w:val="afc"/>
          <w:rFonts w:ascii="Times New Roman" w:eastAsia="Calibri" w:hAnsi="Times New Roman"/>
          <w:lang w:eastAsia="ru-RU"/>
        </w:rPr>
        <w:footnoteReference w:customMarkFollows="1" w:id="51"/>
        <w:t>31-1</w:t>
      </w:r>
    </w:p>
    <w:p w:rsidR="004D5E6E"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Извещение о проведении запроса котировок</w:t>
      </w:r>
      <w:r>
        <w:rPr>
          <w:rStyle w:val="afc"/>
          <w:rFonts w:ascii="Times New Roman" w:eastAsia="Calibri" w:hAnsi="Times New Roman"/>
          <w:sz w:val="24"/>
          <w:szCs w:val="24"/>
          <w:lang w:eastAsia="ru-RU"/>
        </w:rPr>
        <w:footnoteReference w:customMarkFollows="1" w:id="52"/>
        <w:t>31-2</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Pr>
          <w:rStyle w:val="afc"/>
          <w:rFonts w:ascii="Times New Roman" w:hAnsi="Times New Roman"/>
          <w:sz w:val="24"/>
          <w:szCs w:val="24"/>
          <w:lang w:eastAsia="ru-RU"/>
        </w:rPr>
        <w:footnoteReference w:customMarkFollows="1" w:id="53"/>
        <w:t>32</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124. В извещении о проведении запроса котировок 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способ осуществления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адрес электронной площадки в информационно-телекоммуникационной сети «Интернет»;</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 (при необходимости);</w:t>
      </w:r>
    </w:p>
    <w:p w:rsidR="004D5E6E" w:rsidRPr="00C4270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w:t>
      </w:r>
      <w:r w:rsidRPr="00C42704">
        <w:rPr>
          <w:rFonts w:ascii="Times New Roman" w:hAnsi="Times New Roman"/>
          <w:sz w:val="24"/>
          <w:szCs w:val="24"/>
        </w:rPr>
        <w:t xml:space="preserve">сведения о начальной (максимальной) цене договора, либо формула цены </w:t>
      </w:r>
      <w:r w:rsidRPr="00C42704">
        <w:rPr>
          <w:rFonts w:ascii="Times New Roman" w:hAnsi="Times New Roman"/>
          <w:sz w:val="24"/>
          <w:szCs w:val="24"/>
        </w:rPr>
        <w:br/>
        <w:t xml:space="preserve">и максимальное значение цены договора, либо цена единицы товара, работы, услуги </w:t>
      </w:r>
      <w:r w:rsidRPr="00C42704">
        <w:rPr>
          <w:rFonts w:ascii="Times New Roman" w:hAnsi="Times New Roman"/>
          <w:sz w:val="24"/>
          <w:szCs w:val="24"/>
        </w:rPr>
        <w:br/>
        <w:t>и максимальное значение цены договора</w:t>
      </w:r>
      <w:r w:rsidRPr="00C4270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место поставки товара, выполнения работы, оказания услуги;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форма заявки на участие в запросе котировок;</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8-1) </w:t>
      </w:r>
      <w:r w:rsidRPr="00C517DE">
        <w:rPr>
          <w:rFonts w:ascii="Times New Roman" w:eastAsia="Calibri" w:hAnsi="Times New Roman"/>
          <w:sz w:val="24"/>
          <w:szCs w:val="24"/>
          <w:lang w:eastAsia="ru-RU"/>
        </w:rPr>
        <w:t>требования к участникам запроса котировок;</w:t>
      </w:r>
    </w:p>
    <w:p w:rsidR="004D5E6E" w:rsidRPr="00170BD4"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 xml:space="preserve">9) </w:t>
      </w:r>
      <w:r w:rsidRPr="00C517DE">
        <w:rPr>
          <w:rFonts w:ascii="Times New Roman" w:eastAsia="Calibri" w:hAnsi="Times New Roman"/>
          <w:sz w:val="24"/>
          <w:szCs w:val="24"/>
          <w:lang w:eastAsia="ru-RU"/>
        </w:rPr>
        <w:t>участниками запроса котировок могут быть только субъекты малого и среднего предпринимательства;</w:t>
      </w:r>
      <w:r>
        <w:rPr>
          <w:rStyle w:val="afc"/>
          <w:rFonts w:ascii="Times New Roman" w:eastAsia="Calibri" w:hAnsi="Times New Roman"/>
          <w:sz w:val="24"/>
          <w:szCs w:val="24"/>
        </w:rPr>
        <w:footnoteReference w:customMarkFollows="1" w:id="54"/>
        <w:t>33</w:t>
      </w:r>
    </w:p>
    <w:p w:rsidR="004D5E6E" w:rsidRPr="00170BD4"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rPr>
        <w:t>10) иные сведения.</w:t>
      </w:r>
      <w:r>
        <w:rPr>
          <w:rStyle w:val="afc"/>
          <w:rFonts w:ascii="Times New Roman" w:eastAsia="Calibri" w:hAnsi="Times New Roman"/>
          <w:sz w:val="24"/>
          <w:szCs w:val="24"/>
        </w:rPr>
        <w:footnoteReference w:customMarkFollows="1" w:id="55"/>
        <w:t>34</w:t>
      </w:r>
    </w:p>
    <w:p w:rsidR="004D5E6E" w:rsidRPr="00170BD4"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Внесение изменений в </w:t>
      </w:r>
      <w:r w:rsidRPr="00170BD4">
        <w:rPr>
          <w:rFonts w:ascii="Times New Roman" w:eastAsia="Calibri" w:hAnsi="Times New Roman"/>
          <w:sz w:val="24"/>
          <w:szCs w:val="24"/>
          <w:lang w:eastAsia="ru-RU"/>
        </w:rPr>
        <w:t>извещение о проведении запроса котировок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125. </w:t>
      </w:r>
      <w:proofErr w:type="gramStart"/>
      <w:r w:rsidRPr="00170BD4">
        <w:rPr>
          <w:rFonts w:ascii="Times New Roman" w:eastAsia="Calibri" w:hAnsi="Times New Roman"/>
          <w:sz w:val="24"/>
          <w:szCs w:val="24"/>
          <w:lang w:eastAsia="ru-RU"/>
        </w:rPr>
        <w:t xml:space="preserve">Изменения, вносимые </w:t>
      </w:r>
      <w:r w:rsidRPr="00170BD4">
        <w:rPr>
          <w:rFonts w:ascii="Times New Roman" w:hAnsi="Times New Roman"/>
          <w:sz w:val="24"/>
          <w:szCs w:val="24"/>
          <w:lang w:eastAsia="ru-RU"/>
        </w:rPr>
        <w:t xml:space="preserve">в </w:t>
      </w:r>
      <w:r w:rsidRPr="00170BD4">
        <w:rPr>
          <w:rFonts w:ascii="Times New Roman" w:eastAsia="Calibri" w:hAnsi="Times New Roman"/>
          <w:sz w:val="24"/>
          <w:szCs w:val="24"/>
          <w:lang w:eastAsia="ru-RU"/>
        </w:rPr>
        <w:t>извещение о проведении запроса котировок размещаются</w:t>
      </w:r>
      <w:proofErr w:type="gramEnd"/>
      <w:r w:rsidRPr="00170BD4">
        <w:rPr>
          <w:rFonts w:ascii="Times New Roman" w:eastAsia="Calibri" w:hAnsi="Times New Roman"/>
          <w:sz w:val="24"/>
          <w:szCs w:val="24"/>
          <w:lang w:eastAsia="ru-RU"/>
        </w:rPr>
        <w:t xml:space="preserve"> заказчиком в соответствии с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подачи заявок на участие в запросе котировок</w:t>
      </w:r>
      <w:r>
        <w:rPr>
          <w:rStyle w:val="afc"/>
          <w:rFonts w:ascii="Times New Roman" w:hAnsi="Times New Roman"/>
          <w:sz w:val="24"/>
          <w:szCs w:val="24"/>
          <w:lang w:eastAsia="ru-RU"/>
        </w:rPr>
        <w:footnoteReference w:customMarkFollows="1" w:id="56"/>
        <w:t>34-1</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126. Участник запрос котировок подает заявку на участие в запросе котировок, </w:t>
      </w:r>
      <w:r w:rsidRPr="00170BD4">
        <w:rPr>
          <w:rFonts w:ascii="Times New Roman" w:eastAsia="Calibri" w:hAnsi="Times New Roman"/>
          <w:sz w:val="24"/>
          <w:szCs w:val="24"/>
          <w:lang w:eastAsia="ru-RU"/>
        </w:rPr>
        <w:t xml:space="preserve">в соответствии с требованиями частей 10-11 статьи 3.2, части 11 статьи 3.3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127. Заявка на участие в запросе котировок должна содержать следующие документы и информацию:</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w:t>
      </w:r>
      <w:r w:rsidRPr="00170BD4">
        <w:rPr>
          <w:rFonts w:ascii="Times New Roman" w:eastAsia="Calibri" w:hAnsi="Times New Roman"/>
          <w:sz w:val="24"/>
          <w:szCs w:val="24"/>
          <w:lang w:eastAsia="ru-RU"/>
        </w:rPr>
        <w:lastRenderedPageBreak/>
        <w:t>котировок (такое согласие дается с применением программно-аппаратных средств электронной площадки);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w:t>
      </w:r>
      <w:r w:rsidRPr="00170BD4">
        <w:rPr>
          <w:rFonts w:ascii="Times New Roman" w:hAnsi="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170BD4">
        <w:rPr>
          <w:rFonts w:ascii="Times New Roman" w:eastAsia="Calibri" w:hAnsi="Times New Roman"/>
          <w:sz w:val="24"/>
          <w:szCs w:val="24"/>
        </w:rPr>
        <w:t xml:space="preserve">, </w:t>
      </w:r>
      <w:r w:rsidRPr="00170BD4">
        <w:rPr>
          <w:rFonts w:ascii="Times New Roman" w:hAnsi="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170BD4">
        <w:rPr>
          <w:rFonts w:ascii="Times New Roman" w:eastAsia="Calibri" w:hAnsi="Times New Roman"/>
          <w:sz w:val="24"/>
          <w:szCs w:val="24"/>
          <w:lang w:eastAsia="ru-RU"/>
        </w:rPr>
        <w:t>;</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Pr="000A4E49">
        <w:rPr>
          <w:rFonts w:ascii="Times New Roman" w:eastAsia="Calibri" w:hAnsi="Times New Roman"/>
          <w:sz w:val="24"/>
          <w:szCs w:val="24"/>
          <w:lang w:eastAsia="ru-RU"/>
        </w:rPr>
        <w:t>адрес места жительства (для физического лица)</w:t>
      </w:r>
      <w:r w:rsidRPr="00170BD4">
        <w:rPr>
          <w:rFonts w:ascii="Times New Roman" w:eastAsia="Calibri" w:hAnsi="Times New Roman"/>
          <w:sz w:val="24"/>
          <w:szCs w:val="24"/>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170BD4">
        <w:rPr>
          <w:rFonts w:ascii="Times New Roman" w:eastAsia="Calibri" w:hAnsi="Times New Roman"/>
          <w:sz w:val="24"/>
          <w:szCs w:val="24"/>
          <w:lang w:eastAsia="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0A4E49">
        <w:rPr>
          <w:rFonts w:ascii="Times New Roman" w:eastAsia="Calibri" w:hAnsi="Times New Roman"/>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0A4E49">
        <w:rPr>
          <w:rFonts w:ascii="Times New Roman" w:eastAsia="Calibri" w:hAnsi="Times New Roman"/>
          <w:sz w:val="24"/>
          <w:szCs w:val="24"/>
          <w:vertAlign w:val="superscript"/>
          <w:lang w:eastAsia="ru-RU"/>
        </w:rPr>
        <w:t>1</w:t>
      </w:r>
      <w:r w:rsidRPr="000A4E49">
        <w:rPr>
          <w:rFonts w:ascii="Times New Roman" w:eastAsia="Calibri" w:hAnsi="Times New Roman"/>
          <w:sz w:val="24"/>
          <w:szCs w:val="24"/>
          <w:lang w:eastAsia="ru-RU"/>
        </w:rPr>
        <w:t xml:space="preserve"> статьи 3</w:t>
      </w:r>
      <w:r w:rsidRPr="000A4E49">
        <w:rPr>
          <w:rFonts w:ascii="Times New Roman" w:eastAsia="Calibri" w:hAnsi="Times New Roman"/>
          <w:sz w:val="24"/>
          <w:szCs w:val="24"/>
          <w:vertAlign w:val="superscript"/>
          <w:lang w:eastAsia="ru-RU"/>
        </w:rPr>
        <w:t>4</w:t>
      </w:r>
      <w:r w:rsidRPr="000A4E49">
        <w:rPr>
          <w:rFonts w:ascii="Times New Roman" w:eastAsia="Calibri" w:hAnsi="Times New Roman"/>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0A4E49">
        <w:rPr>
          <w:rFonts w:ascii="Times New Roman" w:eastAsia="Calibri" w:hAnsi="Times New Roman"/>
          <w:sz w:val="24"/>
          <w:szCs w:val="24"/>
          <w:lang w:eastAsia="ru-RU"/>
        </w:rPr>
        <w:t xml:space="preserve"> пунктом 10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128.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bookmarkEnd w:id="12"/>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рассмотрения, оценки и сопоставления заявок на участие в запросе котировок</w:t>
      </w:r>
      <w:r>
        <w:rPr>
          <w:rStyle w:val="afc"/>
          <w:rFonts w:ascii="Times New Roman" w:hAnsi="Times New Roman"/>
          <w:sz w:val="24"/>
          <w:szCs w:val="24"/>
          <w:lang w:eastAsia="ru-RU"/>
        </w:rPr>
        <w:footnoteReference w:customMarkFollows="1" w:id="57"/>
        <w:t>35</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129. Срок рассмотрения, </w:t>
      </w:r>
      <w:r w:rsidRPr="00170BD4">
        <w:rPr>
          <w:rFonts w:ascii="Times New Roman" w:hAnsi="Times New Roman"/>
          <w:sz w:val="24"/>
          <w:szCs w:val="24"/>
          <w:lang w:eastAsia="ru-RU"/>
        </w:rPr>
        <w:t>оценки и сопоставления заявок на участие в запрос</w:t>
      </w:r>
      <w:r>
        <w:rPr>
          <w:rFonts w:ascii="Times New Roman" w:hAnsi="Times New Roman"/>
          <w:sz w:val="24"/>
          <w:szCs w:val="24"/>
          <w:lang w:eastAsia="ru-RU"/>
        </w:rPr>
        <w:t>е котировок не может превышать 2</w:t>
      </w:r>
      <w:r w:rsidRPr="00170BD4">
        <w:rPr>
          <w:rFonts w:ascii="Times New Roman" w:hAnsi="Times New Roman"/>
          <w:sz w:val="24"/>
          <w:szCs w:val="24"/>
          <w:lang w:eastAsia="ru-RU"/>
        </w:rPr>
        <w:t xml:space="preserve"> рабочих дней </w:t>
      </w:r>
      <w:proofErr w:type="gramStart"/>
      <w:r w:rsidRPr="00170BD4">
        <w:rPr>
          <w:rFonts w:ascii="Times New Roman" w:hAnsi="Times New Roman"/>
          <w:sz w:val="24"/>
          <w:szCs w:val="24"/>
          <w:lang w:eastAsia="ru-RU"/>
        </w:rPr>
        <w:t>с даты окончания</w:t>
      </w:r>
      <w:proofErr w:type="gramEnd"/>
      <w:r w:rsidRPr="00170BD4">
        <w:rPr>
          <w:rFonts w:ascii="Times New Roman" w:hAnsi="Times New Roman"/>
          <w:sz w:val="24"/>
          <w:szCs w:val="24"/>
          <w:lang w:eastAsia="ru-RU"/>
        </w:rPr>
        <w:t xml:space="preserve"> срока подачи указанных заявок</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130. </w:t>
      </w:r>
      <w:proofErr w:type="gramStart"/>
      <w:r w:rsidRPr="00170BD4">
        <w:rPr>
          <w:rFonts w:ascii="Times New Roman" w:eastAsia="Calibri" w:hAnsi="Times New Roman"/>
          <w:sz w:val="24"/>
          <w:szCs w:val="24"/>
          <w:lang w:eastAsia="ru-RU"/>
        </w:rPr>
        <w:t>По результатам рассмотрения,</w:t>
      </w:r>
      <w:r w:rsidRPr="00170BD4">
        <w:rPr>
          <w:rFonts w:ascii="Times New Roman" w:hAnsi="Times New Roman"/>
          <w:sz w:val="24"/>
          <w:szCs w:val="24"/>
          <w:lang w:eastAsia="ru-RU"/>
        </w:rPr>
        <w:t xml:space="preserve"> оценки и сопоставления</w:t>
      </w:r>
      <w:r w:rsidRPr="00170BD4">
        <w:rPr>
          <w:rFonts w:ascii="Times New Roman" w:eastAsia="Calibri" w:hAnsi="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w:t>
      </w:r>
      <w:r w:rsidRPr="00170BD4">
        <w:rPr>
          <w:rFonts w:ascii="Times New Roman" w:eastAsia="Calibri" w:hAnsi="Times New Roman"/>
          <w:sz w:val="24"/>
          <w:szCs w:val="24"/>
          <w:lang w:eastAsia="ru-RU"/>
        </w:rPr>
        <w:lastRenderedPageBreak/>
        <w:t xml:space="preserve">установленным извещением о проведении запроса котировок, в случаях, предусмотренных </w:t>
      </w:r>
      <w:hyperlink w:anchor="Par1"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131 настоящего Положения о закупке.</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13" w:name="Par1"/>
      <w:bookmarkEnd w:id="13"/>
      <w:r w:rsidRPr="00170BD4">
        <w:rPr>
          <w:rFonts w:ascii="Times New Roman" w:eastAsia="Calibri" w:hAnsi="Times New Roman"/>
          <w:sz w:val="24"/>
          <w:szCs w:val="24"/>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w:t>
      </w:r>
      <w:proofErr w:type="spellStart"/>
      <w:r w:rsidRPr="00170BD4">
        <w:rPr>
          <w:rFonts w:ascii="Times New Roman" w:eastAsia="Calibri" w:hAnsi="Times New Roman"/>
          <w:sz w:val="24"/>
          <w:szCs w:val="24"/>
          <w:lang w:eastAsia="ru-RU"/>
        </w:rPr>
        <w:t>непредоставления</w:t>
      </w:r>
      <w:proofErr w:type="spellEnd"/>
      <w:r w:rsidRPr="00170BD4">
        <w:rPr>
          <w:rFonts w:ascii="Times New Roman" w:eastAsia="Calibri" w:hAnsi="Times New Roman"/>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 несоответствия информации, предусмотренной </w:t>
      </w:r>
      <w:hyperlink r:id="rId31" w:history="1">
        <w:r w:rsidRPr="00170BD4">
          <w:rPr>
            <w:rFonts w:ascii="Times New Roman" w:eastAsia="Calibri" w:hAnsi="Times New Roman"/>
            <w:sz w:val="24"/>
            <w:szCs w:val="24"/>
            <w:lang w:eastAsia="ru-RU"/>
          </w:rPr>
          <w:t xml:space="preserve">пунктом 127 </w:t>
        </w:r>
      </w:hyperlink>
      <w:r w:rsidRPr="00170BD4">
        <w:rPr>
          <w:rFonts w:ascii="Times New Roman" w:eastAsia="Calibri" w:hAnsi="Times New Roman"/>
          <w:sz w:val="24"/>
          <w:szCs w:val="24"/>
          <w:lang w:eastAsia="ru-RU"/>
        </w:rPr>
        <w:t>настоящего Положения о закупке, требованиям извещения о проведении запроса котировок.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132. </w:t>
      </w:r>
      <w:proofErr w:type="gramStart"/>
      <w:r w:rsidRPr="00170BD4">
        <w:rPr>
          <w:rFonts w:ascii="Times New Roman" w:eastAsia="Calibri" w:hAnsi="Times New Roman"/>
          <w:sz w:val="24"/>
          <w:szCs w:val="24"/>
          <w:lang w:eastAsia="ru-RU"/>
        </w:rPr>
        <w:t xml:space="preserve">Результаты рассмотрения, </w:t>
      </w:r>
      <w:r w:rsidRPr="00170BD4">
        <w:rPr>
          <w:rFonts w:ascii="Times New Roman" w:hAnsi="Times New Roman"/>
          <w:sz w:val="24"/>
          <w:szCs w:val="24"/>
          <w:lang w:eastAsia="ru-RU"/>
        </w:rPr>
        <w:t>оценки и сопоставления</w:t>
      </w:r>
      <w:r w:rsidRPr="00170BD4">
        <w:rPr>
          <w:rFonts w:ascii="Times New Roman" w:eastAsia="Calibri" w:hAnsi="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170BD4">
        <w:rPr>
          <w:rFonts w:ascii="Times New Roman" w:hAnsi="Times New Roman"/>
          <w:sz w:val="24"/>
          <w:szCs w:val="24"/>
          <w:lang w:eastAsia="ru-RU"/>
        </w:rPr>
        <w:t>оценки и сопоставления</w:t>
      </w:r>
      <w:r w:rsidRPr="00170BD4">
        <w:rPr>
          <w:rFonts w:ascii="Times New Roman" w:eastAsia="Calibri" w:hAnsi="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133. Итоговый протокол должен содержать сведения, </w:t>
      </w:r>
      <w:r w:rsidRPr="00170BD4">
        <w:rPr>
          <w:rFonts w:ascii="Times New Roman" w:hAnsi="Times New Roman"/>
          <w:sz w:val="24"/>
          <w:szCs w:val="24"/>
          <w:lang w:eastAsia="ru-RU"/>
        </w:rPr>
        <w:t xml:space="preserve">предусмотренные частью 14 статьи 3.2 </w:t>
      </w:r>
      <w:r w:rsidRPr="00170BD4">
        <w:rPr>
          <w:rFonts w:ascii="Times New Roman" w:eastAsia="Calibri" w:hAnsi="Times New Roman"/>
          <w:sz w:val="24"/>
          <w:szCs w:val="24"/>
          <w:lang w:eastAsia="ru-RU"/>
        </w:rPr>
        <w:t>Федерального закона № 223-ФЗ,</w:t>
      </w:r>
      <w:r w:rsidRPr="00170BD4">
        <w:rPr>
          <w:rFonts w:ascii="Times New Roman" w:hAnsi="Times New Roman"/>
          <w:sz w:val="24"/>
          <w:szCs w:val="24"/>
          <w:lang w:eastAsia="ru-RU"/>
        </w:rPr>
        <w:t xml:space="preserve"> а также сведения о количестве, </w:t>
      </w:r>
      <w:r w:rsidRPr="00170BD4">
        <w:rPr>
          <w:rFonts w:ascii="Times New Roman" w:eastAsia="Calibri" w:hAnsi="Times New Roman"/>
          <w:sz w:val="24"/>
          <w:szCs w:val="24"/>
          <w:lang w:eastAsia="ru-RU"/>
        </w:rPr>
        <w:t>объеме, цене закупаемых товаров, работ, услуг, сроке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134. Победителем запроса котировок признается участник закупки в соответствии с частью 20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135.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bookmarkStart w:id="14" w:name="_Toc390071065"/>
      <w:r w:rsidRPr="00170BD4">
        <w:rPr>
          <w:rFonts w:ascii="Times New Roman" w:hAnsi="Times New Roman"/>
          <w:bCs/>
          <w:sz w:val="24"/>
          <w:szCs w:val="24"/>
          <w:lang w:eastAsia="ru-RU"/>
        </w:rPr>
        <w:t xml:space="preserve">Заключение договора по результатам проведения запроса </w:t>
      </w:r>
      <w:bookmarkEnd w:id="14"/>
      <w:r w:rsidRPr="00170BD4">
        <w:rPr>
          <w:rFonts w:ascii="Times New Roman" w:hAnsi="Times New Roman"/>
          <w:bCs/>
          <w:sz w:val="24"/>
          <w:szCs w:val="24"/>
          <w:lang w:eastAsia="ru-RU"/>
        </w:rPr>
        <w:t>котировок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136. </w:t>
      </w:r>
      <w:proofErr w:type="gramStart"/>
      <w:r w:rsidRPr="00170BD4">
        <w:rPr>
          <w:rFonts w:ascii="Times New Roman" w:eastAsia="Calibri" w:hAnsi="Times New Roman"/>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170BD4">
        <w:rPr>
          <w:rFonts w:ascii="Times New Roman" w:hAnsi="Times New Roman"/>
          <w:sz w:val="24"/>
          <w:szCs w:val="24"/>
          <w:lang w:eastAsia="ru-RU"/>
        </w:rPr>
        <w:t>проведении запроса котировок</w:t>
      </w:r>
      <w:r w:rsidRPr="00170BD4">
        <w:rPr>
          <w:rFonts w:ascii="Times New Roman" w:eastAsia="Calibri" w:hAnsi="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170BD4">
        <w:rPr>
          <w:rFonts w:ascii="Times New Roman" w:eastAsia="Calibri" w:hAnsi="Times New Roman"/>
          <w:sz w:val="24"/>
          <w:szCs w:val="24"/>
          <w:lang w:eastAsia="ru-RU"/>
        </w:rPr>
        <w:t xml:space="preserve"> и (или) конкретных </w:t>
      </w:r>
      <w:proofErr w:type="gramStart"/>
      <w:r w:rsidRPr="00170BD4">
        <w:rPr>
          <w:rFonts w:ascii="Times New Roman" w:eastAsia="Calibri" w:hAnsi="Times New Roman"/>
          <w:sz w:val="24"/>
          <w:szCs w:val="24"/>
          <w:lang w:eastAsia="ru-RU"/>
        </w:rPr>
        <w:t>показателях</w:t>
      </w:r>
      <w:proofErr w:type="gramEnd"/>
      <w:r w:rsidRPr="00170BD4">
        <w:rPr>
          <w:rFonts w:ascii="Times New Roman" w:eastAsia="Calibri" w:hAnsi="Times New Roman"/>
          <w:sz w:val="24"/>
          <w:szCs w:val="24"/>
          <w:lang w:eastAsia="ru-RU"/>
        </w:rPr>
        <w:t xml:space="preserve"> товара).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137. В течение пяти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2"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138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138. </w:t>
      </w:r>
      <w:proofErr w:type="gramStart"/>
      <w:r w:rsidRPr="00170BD4">
        <w:rPr>
          <w:rFonts w:ascii="Times New Roman" w:eastAsia="Calibri" w:hAnsi="Times New Roman"/>
          <w:sz w:val="24"/>
          <w:szCs w:val="24"/>
          <w:lang w:eastAsia="ru-RU"/>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3"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170BD4">
        <w:rPr>
          <w:rFonts w:ascii="Times New Roman" w:eastAsia="Calibri"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170BD4">
        <w:rPr>
          <w:rFonts w:ascii="Times New Roman" w:hAnsi="Times New Roman"/>
          <w:sz w:val="24"/>
          <w:szCs w:val="24"/>
          <w:lang w:eastAsia="ru-RU"/>
        </w:rPr>
        <w:t>о проведении запроса котировок</w:t>
      </w:r>
      <w:r w:rsidRPr="00170BD4">
        <w:rPr>
          <w:rFonts w:ascii="Times New Roman" w:eastAsia="Calibri" w:hAnsi="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139. </w:t>
      </w:r>
      <w:proofErr w:type="gramStart"/>
      <w:r w:rsidRPr="00170BD4">
        <w:rPr>
          <w:rFonts w:ascii="Times New Roman" w:eastAsia="Calibri" w:hAnsi="Times New Roman"/>
          <w:sz w:val="24"/>
          <w:szCs w:val="24"/>
          <w:lang w:eastAsia="ru-RU"/>
        </w:rPr>
        <w:t xml:space="preserve">В течение трех рабочих дней с даты размещения победителем запроса котировок на электронной площадке в соответствии с </w:t>
      </w:r>
      <w:hyperlink r:id="rId34"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138 настоящего </w:t>
      </w:r>
      <w:r w:rsidRPr="00170BD4">
        <w:rPr>
          <w:rFonts w:ascii="Times New Roman" w:eastAsia="Calibri" w:hAnsi="Times New Roman"/>
          <w:sz w:val="24"/>
          <w:szCs w:val="24"/>
          <w:lang w:eastAsia="ru-RU"/>
        </w:rPr>
        <w:lastRenderedPageBreak/>
        <w:t>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170BD4">
        <w:rPr>
          <w:rFonts w:ascii="Times New Roman" w:eastAsia="Calibri" w:hAnsi="Times New Roman"/>
          <w:sz w:val="24"/>
          <w:szCs w:val="24"/>
          <w:lang w:eastAsia="ru-RU"/>
        </w:rPr>
        <w:t xml:space="preserve"> в протоколе </w:t>
      </w:r>
      <w:proofErr w:type="gramStart"/>
      <w:r w:rsidRPr="00170BD4">
        <w:rPr>
          <w:rFonts w:ascii="Times New Roman" w:eastAsia="Calibri" w:hAnsi="Times New Roman"/>
          <w:sz w:val="24"/>
          <w:szCs w:val="24"/>
          <w:lang w:eastAsia="ru-RU"/>
        </w:rPr>
        <w:t>разногласий замечания победителя запроса котировок</w:t>
      </w:r>
      <w:proofErr w:type="gramEnd"/>
      <w:r w:rsidRPr="00170BD4">
        <w:rPr>
          <w:rFonts w:ascii="Times New Roman" w:eastAsia="Calibri" w:hAnsi="Times New Roman"/>
          <w:sz w:val="24"/>
          <w:szCs w:val="24"/>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170BD4">
        <w:rPr>
          <w:rFonts w:ascii="Times New Roman" w:eastAsia="Calibri" w:hAnsi="Times New Roman"/>
          <w:sz w:val="24"/>
          <w:szCs w:val="24"/>
          <w:lang w:eastAsia="ru-RU"/>
        </w:rPr>
        <w:t>разногласий замечания победителя запроса котировок</w:t>
      </w:r>
      <w:proofErr w:type="gramEnd"/>
      <w:r w:rsidRPr="00170BD4">
        <w:rPr>
          <w:rFonts w:ascii="Times New Roman" w:eastAsia="Calibri" w:hAnsi="Times New Roman"/>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35"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138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140. В течение трех рабочих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заказчиком на электронной площадке документов, предусмотренных </w:t>
      </w:r>
      <w:hyperlink w:anchor="Par0"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bookmarkStart w:id="15" w:name="Par2"/>
      <w:bookmarkEnd w:id="15"/>
      <w:r w:rsidRPr="00170BD4">
        <w:rPr>
          <w:rFonts w:ascii="Times New Roman" w:eastAsia="Calibri" w:hAnsi="Times New Roman"/>
          <w:sz w:val="24"/>
          <w:szCs w:val="24"/>
          <w:lang w:eastAsia="ru-RU"/>
        </w:rPr>
        <w:t xml:space="preserve">141. В течение трех рабочих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142. Со дня </w:t>
      </w:r>
      <w:proofErr w:type="gramStart"/>
      <w:r w:rsidRPr="00170BD4">
        <w:rPr>
          <w:rFonts w:ascii="Times New Roman" w:eastAsia="Calibri" w:hAnsi="Times New Roman"/>
          <w:sz w:val="24"/>
          <w:szCs w:val="24"/>
          <w:lang w:eastAsia="ru-RU"/>
        </w:rPr>
        <w:t>размещения</w:t>
      </w:r>
      <w:proofErr w:type="gramEnd"/>
      <w:r w:rsidRPr="00170BD4">
        <w:rPr>
          <w:rFonts w:ascii="Times New Roman" w:eastAsia="Calibri" w:hAnsi="Times New Roman"/>
          <w:sz w:val="24"/>
          <w:szCs w:val="24"/>
          <w:lang w:eastAsia="ru-RU"/>
        </w:rPr>
        <w:t xml:space="preserve"> на электронной площадке предусмотренного </w:t>
      </w:r>
      <w:hyperlink w:anchor="Par2"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141 настоящего Положения о закупке и подписанного заказчиком договора он считается заключенным.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144. Победитель запроса котировок признается </w:t>
      </w:r>
      <w:proofErr w:type="gramStart"/>
      <w:r w:rsidRPr="00170BD4">
        <w:rPr>
          <w:rFonts w:ascii="Times New Roman" w:eastAsia="Calibri" w:hAnsi="Times New Roman"/>
          <w:sz w:val="24"/>
          <w:szCs w:val="24"/>
          <w:lang w:eastAsia="ru-RU"/>
        </w:rPr>
        <w:t>заказчиком</w:t>
      </w:r>
      <w:proofErr w:type="gramEnd"/>
      <w:r w:rsidRPr="00170BD4">
        <w:rPr>
          <w:rFonts w:ascii="Times New Roman" w:eastAsia="Calibri"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145. </w:t>
      </w:r>
      <w:proofErr w:type="gramStart"/>
      <w:r w:rsidRPr="00170BD4">
        <w:rPr>
          <w:rFonts w:ascii="Times New Roman" w:eastAsia="Calibri" w:hAnsi="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0BD4">
        <w:rPr>
          <w:rFonts w:ascii="Times New Roman" w:eastAsia="Calibri" w:hAnsi="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Последствия признания запроса котировок </w:t>
      </w:r>
      <w:proofErr w:type="gramStart"/>
      <w:r w:rsidRPr="00170BD4">
        <w:rPr>
          <w:rFonts w:ascii="Times New Roman" w:hAnsi="Times New Roman"/>
          <w:sz w:val="24"/>
          <w:szCs w:val="24"/>
          <w:lang w:eastAsia="ru-RU"/>
        </w:rPr>
        <w:t>несостоявшимся</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14</w:t>
      </w:r>
      <w:r>
        <w:rPr>
          <w:rFonts w:ascii="Times New Roman" w:eastAsia="Calibri" w:hAnsi="Times New Roman"/>
          <w:sz w:val="24"/>
          <w:szCs w:val="24"/>
          <w:lang w:eastAsia="ru-RU"/>
        </w:rPr>
        <w:t>6</w:t>
      </w:r>
      <w:r w:rsidRPr="00170BD4">
        <w:rPr>
          <w:rFonts w:ascii="Times New Roman" w:eastAsia="Calibri" w:hAnsi="Times New Roman"/>
          <w:sz w:val="24"/>
          <w:szCs w:val="24"/>
          <w:lang w:eastAsia="ru-RU"/>
        </w:rPr>
        <w:t>.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запрос котировок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w:t>
      </w:r>
      <w:r w:rsidRPr="00170BD4">
        <w:rPr>
          <w:rFonts w:ascii="Times New Roman" w:eastAsia="Calibri" w:hAnsi="Times New Roman"/>
          <w:sz w:val="24"/>
          <w:szCs w:val="24"/>
          <w:lang w:eastAsia="ru-RU"/>
        </w:rPr>
        <w:lastRenderedPageBreak/>
        <w:t xml:space="preserve">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14</w:t>
      </w:r>
      <w:r>
        <w:rPr>
          <w:rFonts w:ascii="Times New Roman" w:eastAsia="Calibri" w:hAnsi="Times New Roman"/>
          <w:sz w:val="24"/>
          <w:szCs w:val="24"/>
          <w:lang w:eastAsia="ru-RU"/>
        </w:rPr>
        <w:t>7</w:t>
      </w:r>
      <w:r w:rsidRPr="00170BD4">
        <w:rPr>
          <w:rFonts w:ascii="Times New Roman" w:eastAsia="Calibri" w:hAnsi="Times New Roman"/>
          <w:sz w:val="24"/>
          <w:szCs w:val="24"/>
          <w:lang w:eastAsia="ru-RU"/>
        </w:rPr>
        <w:t>.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запрос котировок признан не состоявшимся по основанию, предусмотренному </w:t>
      </w:r>
      <w:hyperlink w:anchor="Par1"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D5E6E" w:rsidRDefault="004D5E6E" w:rsidP="004D5E6E">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170BD4">
        <w:rPr>
          <w:rFonts w:ascii="Times New Roman" w:hAnsi="Times New Roman"/>
          <w:sz w:val="24"/>
          <w:szCs w:val="24"/>
          <w:lang w:eastAsia="ru-RU"/>
        </w:rPr>
        <w:t>1</w:t>
      </w:r>
      <w:r>
        <w:rPr>
          <w:rFonts w:ascii="Times New Roman" w:hAnsi="Times New Roman"/>
          <w:sz w:val="24"/>
          <w:szCs w:val="24"/>
          <w:lang w:eastAsia="ru-RU"/>
        </w:rPr>
        <w:t>48</w:t>
      </w:r>
      <w:r w:rsidRPr="00170BD4">
        <w:rPr>
          <w:rFonts w:ascii="Times New Roman"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Pr>
          <w:rFonts w:ascii="Times New Roman" w:hAnsi="Times New Roman"/>
          <w:sz w:val="24"/>
          <w:szCs w:val="24"/>
          <w:lang w:eastAsia="ru-RU"/>
        </w:rPr>
        <w:t>:</w:t>
      </w:r>
      <w:r>
        <w:rPr>
          <w:rStyle w:val="afc"/>
          <w:rFonts w:ascii="Times New Roman" w:hAnsi="Times New Roman"/>
          <w:sz w:val="24"/>
          <w:szCs w:val="24"/>
          <w:lang w:eastAsia="ru-RU"/>
        </w:rPr>
        <w:footnoteReference w:customMarkFollows="1" w:id="58"/>
        <w:t>36</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1) пунктом 128 настоящего Положения о закупке в связи с тем, что по окончании </w:t>
      </w:r>
      <w:r w:rsidRPr="00170BD4">
        <w:rPr>
          <w:rFonts w:ascii="Times New Roman" w:eastAsia="Calibri" w:hAnsi="Times New Roman"/>
          <w:sz w:val="24"/>
          <w:szCs w:val="24"/>
          <w:lang w:eastAsia="ru-RU"/>
        </w:rPr>
        <w:t>срока подачи заявок на участие в запросе котировок не подано ни одной заявки;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 </w:t>
      </w:r>
      <w:r w:rsidRPr="00170BD4">
        <w:rPr>
          <w:rFonts w:ascii="Times New Roman" w:hAnsi="Times New Roman"/>
          <w:sz w:val="24"/>
          <w:szCs w:val="24"/>
          <w:lang w:eastAsia="ru-RU"/>
        </w:rPr>
        <w:t xml:space="preserve">пунктом 135 настоящего Положения о закупке, в связи с тем, что </w:t>
      </w:r>
      <w:r w:rsidRPr="00170BD4">
        <w:rPr>
          <w:rFonts w:ascii="Times New Roman" w:eastAsia="Calibri"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lang w:eastAsia="ru-RU"/>
        </w:rPr>
        <w:t xml:space="preserve">3) пунктом 144 </w:t>
      </w:r>
      <w:r w:rsidRPr="00170BD4">
        <w:rPr>
          <w:rFonts w:ascii="Times New Roman" w:hAnsi="Times New Roman"/>
          <w:sz w:val="24"/>
          <w:szCs w:val="24"/>
          <w:lang w:eastAsia="ru-RU"/>
        </w:rPr>
        <w:t xml:space="preserve">настоящего Положения о закупке, в связи с тем, что </w:t>
      </w:r>
      <w:r w:rsidRPr="00170BD4">
        <w:rPr>
          <w:rFonts w:ascii="Times New Roman" w:eastAsia="Calibri" w:hAnsi="Times New Roman"/>
          <w:sz w:val="24"/>
          <w:szCs w:val="24"/>
          <w:lang w:eastAsia="ru-RU"/>
        </w:rPr>
        <w:t>победитель запроса котировок уклонился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4) </w:t>
      </w:r>
      <w:r w:rsidRPr="00170BD4">
        <w:rPr>
          <w:rFonts w:ascii="Times New Roman" w:hAnsi="Times New Roman"/>
          <w:sz w:val="24"/>
          <w:szCs w:val="24"/>
          <w:lang w:eastAsia="ru-RU"/>
        </w:rPr>
        <w:t xml:space="preserve">пунктом 147 настоящего Положения о закупке, в связи с тем, что </w:t>
      </w:r>
      <w:r w:rsidRPr="00170BD4">
        <w:rPr>
          <w:rFonts w:ascii="Times New Roman" w:eastAsia="Calibri" w:hAnsi="Times New Roman"/>
          <w:sz w:val="24"/>
          <w:szCs w:val="24"/>
          <w:lang w:eastAsia="ru-RU"/>
        </w:rPr>
        <w:t xml:space="preserve">по результатам продления срока подачи заявок на участие в запросе котировок в соответствии с пунктом 146 </w:t>
      </w:r>
      <w:r w:rsidRPr="00170BD4">
        <w:rPr>
          <w:rFonts w:ascii="Times New Roman" w:hAnsi="Times New Roman"/>
          <w:sz w:val="24"/>
          <w:szCs w:val="24"/>
          <w:lang w:eastAsia="ru-RU"/>
        </w:rPr>
        <w:t>настоящего Положения о закупке</w:t>
      </w:r>
      <w:r w:rsidRPr="00170BD4">
        <w:rPr>
          <w:rFonts w:ascii="Times New Roman" w:eastAsia="Calibri" w:hAnsi="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170BD4">
        <w:rPr>
          <w:rFonts w:ascii="Times New Roman" w:eastAsia="Calibri" w:hAnsi="Times New Roman"/>
          <w:sz w:val="24"/>
          <w:szCs w:val="24"/>
          <w:lang w:eastAsia="ru-RU"/>
        </w:rPr>
        <w:t xml:space="preserve"> на участие в нем.</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5. Определение поставщика (исполнителя, подрядчика) путем проведения запроса предложений</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Проведение запроса предложений</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49</w:t>
      </w:r>
      <w:r w:rsidRPr="00170BD4">
        <w:rPr>
          <w:rFonts w:ascii="Times New Roman" w:eastAsia="Calibri" w:hAnsi="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50</w:t>
      </w:r>
      <w:r w:rsidRPr="00170BD4">
        <w:rPr>
          <w:rFonts w:ascii="Times New Roman" w:eastAsia="Calibri" w:hAnsi="Times New Roman"/>
          <w:sz w:val="24"/>
          <w:szCs w:val="24"/>
          <w:lang w:eastAsia="ru-RU"/>
        </w:rPr>
        <w:t xml:space="preserve">. Извещение об осуществлении запроса предложений и документация о </w:t>
      </w:r>
      <w:r w:rsidRPr="00170BD4">
        <w:rPr>
          <w:rFonts w:ascii="Times New Roman" w:hAnsi="Times New Roman"/>
          <w:sz w:val="24"/>
          <w:szCs w:val="24"/>
          <w:lang w:eastAsia="ru-RU"/>
        </w:rPr>
        <w:t>запросе предложений</w:t>
      </w:r>
      <w:r w:rsidRPr="00170BD4">
        <w:rPr>
          <w:rFonts w:ascii="Times New Roman" w:eastAsia="Calibri" w:hAnsi="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 При этом начальная (максимальная) цена договора не должна превыш</w:t>
      </w:r>
      <w:r>
        <w:rPr>
          <w:rFonts w:ascii="Times New Roman" w:eastAsia="Calibri" w:hAnsi="Times New Roman"/>
          <w:sz w:val="24"/>
          <w:szCs w:val="24"/>
          <w:lang w:eastAsia="ru-RU"/>
        </w:rPr>
        <w:t>ать пятнадцать миллионов рублей.</w:t>
      </w:r>
      <w:r>
        <w:rPr>
          <w:rStyle w:val="afc"/>
          <w:rFonts w:ascii="Times New Roman" w:eastAsia="Calibri" w:hAnsi="Times New Roman"/>
          <w:sz w:val="24"/>
          <w:szCs w:val="24"/>
          <w:lang w:eastAsia="ru-RU"/>
        </w:rPr>
        <w:footnoteReference w:customMarkFollows="1" w:id="59"/>
        <w:t>37</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Этапы запроса предложений</w:t>
      </w:r>
      <w:r>
        <w:rPr>
          <w:rStyle w:val="afc"/>
          <w:rFonts w:ascii="Times New Roman" w:hAnsi="Times New Roman"/>
          <w:sz w:val="24"/>
          <w:szCs w:val="24"/>
          <w:lang w:eastAsia="ru-RU"/>
        </w:rPr>
        <w:footnoteReference w:customMarkFollows="1" w:id="60"/>
        <w:t>38</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Извещение об осуществлении запроса предложений</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15</w:t>
      </w:r>
      <w:r>
        <w:rPr>
          <w:rFonts w:ascii="Times New Roman" w:eastAsia="Calibri" w:hAnsi="Times New Roman"/>
          <w:sz w:val="24"/>
          <w:szCs w:val="24"/>
          <w:lang w:eastAsia="ru-RU"/>
        </w:rPr>
        <w:t>1</w:t>
      </w:r>
      <w:r w:rsidRPr="00170BD4">
        <w:rPr>
          <w:rFonts w:ascii="Times New Roman" w:eastAsia="Calibri" w:hAnsi="Times New Roman"/>
          <w:sz w:val="24"/>
          <w:szCs w:val="24"/>
          <w:lang w:eastAsia="ru-RU"/>
        </w:rPr>
        <w:t>. В извещении об осуществлении запроса предложений 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способ осуществления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 (при необходимости);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поставки товара, выполнения работы, оказания услуги;</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w:t>
      </w:r>
      <w:r w:rsidRPr="00F90DCF">
        <w:rPr>
          <w:rFonts w:ascii="Times New Roman" w:hAnsi="Times New Roman"/>
          <w:sz w:val="24"/>
          <w:szCs w:val="24"/>
        </w:rPr>
        <w:t xml:space="preserve">сведения о начальной (максимальной) цене договора, либо формула цены </w:t>
      </w:r>
      <w:r w:rsidRPr="00F90DCF">
        <w:rPr>
          <w:rFonts w:ascii="Times New Roman" w:hAnsi="Times New Roman"/>
          <w:sz w:val="24"/>
          <w:szCs w:val="24"/>
        </w:rPr>
        <w:br/>
        <w:t xml:space="preserve">и максимальное значение цены договора, либо цена единицы товара, работы, услуги </w:t>
      </w:r>
      <w:r w:rsidRPr="00F90DCF">
        <w:rPr>
          <w:rFonts w:ascii="Times New Roman" w:hAnsi="Times New Roman"/>
          <w:sz w:val="24"/>
          <w:szCs w:val="24"/>
        </w:rPr>
        <w:br/>
        <w:t>и максимальное значение цены договора</w:t>
      </w:r>
      <w:r w:rsidRPr="00F90DCF">
        <w:rPr>
          <w:rFonts w:ascii="Times New Roman" w:eastAsia="Calibri" w:hAnsi="Times New Roman"/>
          <w:sz w:val="24"/>
          <w:szCs w:val="24"/>
          <w:lang w:eastAsia="ru-RU"/>
        </w:rPr>
        <w:t>;</w:t>
      </w:r>
    </w:p>
    <w:p w:rsidR="004D5E6E" w:rsidRPr="003511EF"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511EF">
        <w:rPr>
          <w:rFonts w:ascii="Times New Roman" w:eastAsia="Calibri" w:hAnsi="Times New Roman"/>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Pr>
          <w:rStyle w:val="afc"/>
          <w:rFonts w:ascii="Times New Roman" w:eastAsia="Calibri" w:hAnsi="Times New Roman"/>
          <w:sz w:val="24"/>
          <w:szCs w:val="24"/>
          <w:lang w:eastAsia="ru-RU"/>
        </w:rPr>
        <w:footnoteReference w:customMarkFollows="1" w:id="61"/>
        <w:t>37-1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адрес электронной площадки в информационно-телекоммуникационной сети «Интернет»;</w:t>
      </w:r>
    </w:p>
    <w:p w:rsidR="004D5E6E" w:rsidRPr="00170BD4"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 xml:space="preserve">9) </w:t>
      </w:r>
      <w:r w:rsidRPr="003511EF">
        <w:rPr>
          <w:rFonts w:ascii="Times New Roman" w:eastAsia="Calibri" w:hAnsi="Times New Roman"/>
          <w:sz w:val="24"/>
          <w:szCs w:val="24"/>
          <w:lang w:eastAsia="ru-RU"/>
        </w:rPr>
        <w:t>участниками запроса предложений могут быть только субъекты малого</w:t>
      </w:r>
      <w:r>
        <w:rPr>
          <w:rFonts w:ascii="Times New Roman" w:eastAsia="Calibri" w:hAnsi="Times New Roman"/>
          <w:sz w:val="24"/>
          <w:szCs w:val="24"/>
          <w:lang w:eastAsia="ru-RU"/>
        </w:rPr>
        <w:t xml:space="preserve"> и среднего предпринимательства</w:t>
      </w:r>
      <w:r w:rsidRPr="00170BD4">
        <w:rPr>
          <w:rFonts w:ascii="Times New Roman" w:eastAsia="Calibri" w:hAnsi="Times New Roman"/>
          <w:sz w:val="24"/>
          <w:szCs w:val="24"/>
        </w:rPr>
        <w:t>.</w:t>
      </w:r>
      <w:r>
        <w:rPr>
          <w:rStyle w:val="afc"/>
          <w:rFonts w:ascii="Times New Roman" w:eastAsia="Calibri" w:hAnsi="Times New Roman"/>
          <w:sz w:val="24"/>
          <w:szCs w:val="24"/>
        </w:rPr>
        <w:footnoteReference w:customMarkFollows="1" w:id="62"/>
        <w:t>39</w:t>
      </w:r>
    </w:p>
    <w:p w:rsidR="004D5E6E" w:rsidRPr="00170BD4" w:rsidRDefault="004D5E6E" w:rsidP="004D5E6E">
      <w:pPr>
        <w:widowControl w:val="0"/>
        <w:autoSpaceDE w:val="0"/>
        <w:autoSpaceDN w:val="0"/>
        <w:spacing w:after="0" w:line="240" w:lineRule="auto"/>
        <w:ind w:firstLine="709"/>
        <w:jc w:val="both"/>
        <w:rPr>
          <w:rFonts w:ascii="Times New Roman" w:eastAsia="Calibri" w:hAnsi="Times New Roman"/>
          <w:sz w:val="24"/>
          <w:szCs w:val="24"/>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Документация о запросе предложений</w:t>
      </w:r>
      <w:r>
        <w:rPr>
          <w:rStyle w:val="afc"/>
          <w:rFonts w:ascii="Times New Roman" w:eastAsia="Calibri" w:hAnsi="Times New Roman"/>
          <w:sz w:val="24"/>
          <w:szCs w:val="24"/>
          <w:lang w:eastAsia="ru-RU"/>
        </w:rPr>
        <w:footnoteReference w:customMarkFollows="1" w:id="63"/>
        <w:t>39-1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15</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В документации о запросе предложений должны быть указаны:</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70BD4">
        <w:rPr>
          <w:rFonts w:ascii="Times New Roman" w:eastAsia="Calibri" w:hAnsi="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170BD4">
        <w:rPr>
          <w:rFonts w:ascii="Times New Roman" w:eastAsia="Calibri" w:hAnsi="Times New Roman"/>
          <w:sz w:val="24"/>
          <w:szCs w:val="24"/>
          <w:lang w:eastAsia="ru-RU"/>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w:t>
      </w:r>
      <w:r w:rsidRPr="00170BD4">
        <w:rPr>
          <w:rFonts w:ascii="Times New Roman" w:eastAsia="Calibri" w:hAnsi="Times New Roman"/>
          <w:sz w:val="24"/>
          <w:szCs w:val="24"/>
          <w:lang w:eastAsia="ru-RU"/>
        </w:rPr>
        <w:lastRenderedPageBreak/>
        <w:t>предложений должно содержаться обоснование необходимости использования иных требований, связанных с определением</w:t>
      </w:r>
      <w:proofErr w:type="gramEnd"/>
      <w:r w:rsidRPr="00170BD4">
        <w:rPr>
          <w:rFonts w:ascii="Times New Roman" w:eastAsia="Calibri" w:hAnsi="Times New Roman"/>
          <w:sz w:val="24"/>
          <w:szCs w:val="24"/>
          <w:lang w:eastAsia="ru-RU"/>
        </w:rPr>
        <w:t xml:space="preserve"> соответствия поставляемого товара, выполняемой работы, оказываемой услуги потребностям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требования к содержанию, форме, оформлению и составу заявки на участие в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место, условия и сроки (периоды) поставки товара, выполнения работы, оказания услуги;</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w:t>
      </w:r>
      <w:r w:rsidRPr="00F90DCF">
        <w:rPr>
          <w:rFonts w:ascii="Times New Roman" w:hAnsi="Times New Roman"/>
          <w:sz w:val="24"/>
          <w:szCs w:val="24"/>
        </w:rPr>
        <w:t xml:space="preserve">сведения о начальной (максимальной) цене договора, либо формула цены </w:t>
      </w:r>
      <w:r w:rsidRPr="00F90DCF">
        <w:rPr>
          <w:rFonts w:ascii="Times New Roman" w:hAnsi="Times New Roman"/>
          <w:sz w:val="24"/>
          <w:szCs w:val="24"/>
        </w:rPr>
        <w:br/>
        <w:t xml:space="preserve">и максимальное значение цены договора, либо цена единицы товара, работы, услуги </w:t>
      </w:r>
      <w:r w:rsidRPr="00F90DCF">
        <w:rPr>
          <w:rFonts w:ascii="Times New Roman" w:hAnsi="Times New Roman"/>
          <w:sz w:val="24"/>
          <w:szCs w:val="24"/>
        </w:rPr>
        <w:br/>
        <w:t>и максимальное значение цены договора</w:t>
      </w:r>
      <w:r w:rsidRPr="00F90DCF">
        <w:rPr>
          <w:rFonts w:ascii="Times New Roman" w:eastAsia="Calibri" w:hAnsi="Times New Roman"/>
          <w:sz w:val="24"/>
          <w:szCs w:val="24"/>
          <w:lang w:eastAsia="ru-RU"/>
        </w:rPr>
        <w:t>;</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A0963">
        <w:rPr>
          <w:rFonts w:ascii="Times New Roman" w:eastAsia="Calibri" w:hAnsi="Times New Roman"/>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6) форма, сроки и порядок оплаты товара, работы, услуги;</w:t>
      </w:r>
    </w:p>
    <w:p w:rsidR="004D5E6E" w:rsidRPr="00F90DCF" w:rsidRDefault="004D5E6E" w:rsidP="004D5E6E">
      <w:pPr>
        <w:autoSpaceDE w:val="0"/>
        <w:autoSpaceDN w:val="0"/>
        <w:adjustRightInd w:val="0"/>
        <w:spacing w:after="0" w:line="240" w:lineRule="auto"/>
        <w:ind w:firstLine="709"/>
        <w:jc w:val="both"/>
        <w:rPr>
          <w:rFonts w:ascii="Times New Roman" w:hAnsi="Times New Roman"/>
          <w:sz w:val="24"/>
          <w:szCs w:val="24"/>
        </w:rPr>
      </w:pPr>
      <w:r w:rsidRPr="00170BD4">
        <w:rPr>
          <w:rFonts w:ascii="Times New Roman" w:eastAsia="Calibri" w:hAnsi="Times New Roman"/>
          <w:sz w:val="24"/>
          <w:szCs w:val="24"/>
          <w:lang w:eastAsia="ru-RU"/>
        </w:rPr>
        <w:t xml:space="preserve">7) </w:t>
      </w:r>
      <w:r w:rsidRPr="00F90DCF">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требования к участникам такого запроса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170BD4">
        <w:rPr>
          <w:rFonts w:ascii="Times New Roman" w:eastAsia="Calibri" w:hAnsi="Times New Roman"/>
          <w:sz w:val="24"/>
          <w:szCs w:val="24"/>
          <w:lang w:eastAsia="ru-RU"/>
        </w:rPr>
        <w:t xml:space="preserve"> энергии;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12) дата </w:t>
      </w:r>
      <w:proofErr w:type="gramStart"/>
      <w:r w:rsidRPr="00170BD4">
        <w:rPr>
          <w:rFonts w:ascii="Times New Roman" w:eastAsia="Calibri" w:hAnsi="Times New Roman"/>
          <w:sz w:val="24"/>
          <w:szCs w:val="24"/>
          <w:lang w:eastAsia="ru-RU"/>
        </w:rPr>
        <w:t>рассмотрения предложений участников такого запроса предложений</w:t>
      </w:r>
      <w:proofErr w:type="gramEnd"/>
      <w:r w:rsidRPr="00170BD4">
        <w:rPr>
          <w:rFonts w:ascii="Times New Roman" w:eastAsia="Calibri" w:hAnsi="Times New Roman"/>
          <w:sz w:val="24"/>
          <w:szCs w:val="24"/>
          <w:lang w:eastAsia="ru-RU"/>
        </w:rPr>
        <w:t xml:space="preserve"> и подведения итогов такого запроса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13) критерии оценки и сопоставления заявок на участие в таком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14) порядок оценки и сопоставления заявок на участие в таком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15) описание предмета такой закупки в соответствии с </w:t>
      </w:r>
      <w:hyperlink r:id="rId37" w:history="1">
        <w:r w:rsidRPr="00170BD4">
          <w:rPr>
            <w:rFonts w:ascii="Times New Roman" w:eastAsia="Calibri" w:hAnsi="Times New Roman"/>
            <w:sz w:val="24"/>
            <w:szCs w:val="24"/>
            <w:lang w:eastAsia="ru-RU"/>
          </w:rPr>
          <w:t>частью 6.1 статьи 3</w:t>
        </w:r>
      </w:hyperlink>
      <w:r w:rsidRPr="00170BD4">
        <w:rPr>
          <w:rFonts w:ascii="Times New Roman" w:eastAsia="Calibri" w:hAnsi="Times New Roman"/>
          <w:sz w:val="24"/>
          <w:szCs w:val="24"/>
          <w:lang w:eastAsia="ru-RU"/>
        </w:rPr>
        <w:t xml:space="preserve"> 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t xml:space="preserve">16) </w:t>
      </w:r>
      <w:r w:rsidRPr="009A0963">
        <w:rPr>
          <w:rFonts w:ascii="Times New Roman" w:eastAsia="Calibri" w:hAnsi="Times New Roman"/>
          <w:sz w:val="24"/>
          <w:szCs w:val="24"/>
          <w:lang w:eastAsia="ru-RU"/>
        </w:rPr>
        <w:t>участниками запроса предложений могут быть только субъекты малого</w:t>
      </w:r>
      <w:r>
        <w:rPr>
          <w:rFonts w:ascii="Times New Roman" w:eastAsia="Calibri" w:hAnsi="Times New Roman"/>
          <w:sz w:val="24"/>
          <w:szCs w:val="24"/>
          <w:lang w:eastAsia="ru-RU"/>
        </w:rPr>
        <w:t xml:space="preserve"> и среднего предпринимательства</w:t>
      </w:r>
      <w:r w:rsidRPr="00170BD4">
        <w:rPr>
          <w:rFonts w:ascii="Times New Roman" w:eastAsia="Calibri" w:hAnsi="Times New Roman"/>
          <w:sz w:val="24"/>
          <w:szCs w:val="24"/>
        </w:rPr>
        <w:t>;</w:t>
      </w:r>
      <w:r>
        <w:rPr>
          <w:rStyle w:val="afc"/>
          <w:rFonts w:ascii="Times New Roman" w:eastAsia="Calibri" w:hAnsi="Times New Roman"/>
          <w:sz w:val="24"/>
          <w:szCs w:val="24"/>
        </w:rPr>
        <w:footnoteReference w:customMarkFollows="1" w:id="64"/>
        <w:t>40</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170BD4">
        <w:rPr>
          <w:rFonts w:ascii="Times New Roman" w:eastAsia="Calibri" w:hAnsi="Times New Roman"/>
          <w:sz w:val="24"/>
          <w:szCs w:val="24"/>
          <w:lang w:eastAsia="ru-RU"/>
        </w:rPr>
        <w:t>) иные сведения.</w:t>
      </w:r>
      <w:r>
        <w:rPr>
          <w:rStyle w:val="afc"/>
          <w:rFonts w:ascii="Times New Roman" w:eastAsia="Calibri" w:hAnsi="Times New Roman"/>
          <w:sz w:val="24"/>
          <w:szCs w:val="24"/>
          <w:lang w:eastAsia="ru-RU"/>
        </w:rPr>
        <w:footnoteReference w:customMarkFollows="1" w:id="65"/>
        <w:t>41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eastAsia="Calibri" w:hAnsi="Times New Roman"/>
          <w:sz w:val="24"/>
          <w:szCs w:val="24"/>
          <w:lang w:eastAsia="ru-RU"/>
        </w:rPr>
        <w:lastRenderedPageBreak/>
        <w:t>15</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В</w:t>
      </w:r>
      <w:r w:rsidRPr="00170BD4">
        <w:rPr>
          <w:rFonts w:ascii="Times New Roman" w:eastAsia="Calibri" w:hAnsi="Times New Roman"/>
          <w:sz w:val="24"/>
          <w:szCs w:val="24"/>
        </w:rPr>
        <w:t xml:space="preserve"> соответствии с </w:t>
      </w:r>
      <w:r w:rsidRPr="00170BD4">
        <w:rPr>
          <w:rFonts w:ascii="Times New Roman" w:hAnsi="Times New Roman"/>
          <w:sz w:val="24"/>
          <w:szCs w:val="24"/>
          <w:lang w:eastAsia="ru-RU"/>
        </w:rPr>
        <w:t>Постановлением № 925</w:t>
      </w:r>
      <w:r w:rsidRPr="00170BD4">
        <w:rPr>
          <w:rFonts w:ascii="Times New Roman" w:eastAsia="Calibri"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170BD4">
        <w:rPr>
          <w:rFonts w:ascii="Times New Roman" w:hAnsi="Times New Roman"/>
          <w:bCs/>
          <w:sz w:val="24"/>
          <w:szCs w:val="24"/>
          <w:lang w:eastAsia="ru-RU"/>
        </w:rPr>
        <w:t>документации</w:t>
      </w:r>
      <w:r w:rsidRPr="00170BD4">
        <w:rPr>
          <w:rFonts w:ascii="Times New Roman" w:eastAsia="Calibri" w:hAnsi="Times New Roman"/>
          <w:sz w:val="24"/>
          <w:szCs w:val="24"/>
          <w:lang w:eastAsia="ru-RU"/>
        </w:rPr>
        <w:t xml:space="preserve"> о запросе предложений</w:t>
      </w:r>
      <w:r w:rsidRPr="00170BD4">
        <w:rPr>
          <w:rFonts w:ascii="Times New Roman" w:eastAsia="Calibri" w:hAnsi="Times New Roman"/>
          <w:sz w:val="24"/>
          <w:szCs w:val="24"/>
        </w:rPr>
        <w:t xml:space="preserve"> должны быть указаны следующие сведения: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 сведения о начальной (максимальной) цене единицы каждого товара, работы, услуги, </w:t>
      </w:r>
      <w:proofErr w:type="gramStart"/>
      <w:r w:rsidRPr="00170BD4">
        <w:rPr>
          <w:rFonts w:ascii="Times New Roman" w:eastAsia="Calibri" w:hAnsi="Times New Roman"/>
          <w:sz w:val="24"/>
          <w:szCs w:val="24"/>
          <w:lang w:eastAsia="ru-RU"/>
        </w:rPr>
        <w:t>являющихся</w:t>
      </w:r>
      <w:proofErr w:type="gramEnd"/>
      <w:r w:rsidRPr="00170BD4">
        <w:rPr>
          <w:rFonts w:ascii="Times New Roman" w:eastAsia="Calibri" w:hAnsi="Times New Roman"/>
          <w:sz w:val="24"/>
          <w:szCs w:val="24"/>
          <w:lang w:eastAsia="ru-RU"/>
        </w:rPr>
        <w:t xml:space="preserve"> предметом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 </w:t>
      </w:r>
      <w:r w:rsidRPr="009A0963">
        <w:rPr>
          <w:rFonts w:ascii="Times New Roman" w:eastAsia="Calibri" w:hAnsi="Times New Roman"/>
          <w:sz w:val="24"/>
          <w:szCs w:val="24"/>
          <w:lang w:eastAsia="ru-RU"/>
        </w:rPr>
        <w:t>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Pr>
          <w:rStyle w:val="afc"/>
          <w:rFonts w:ascii="Times New Roman" w:eastAsia="Calibri" w:hAnsi="Times New Roman"/>
          <w:sz w:val="24"/>
          <w:szCs w:val="24"/>
          <w:lang w:eastAsia="ru-RU"/>
        </w:rPr>
        <w:footnoteReference w:customMarkFollows="1" w:id="66"/>
        <w:t>41-1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170BD4">
        <w:rPr>
          <w:rFonts w:ascii="Times New Roman" w:hAnsi="Times New Roman"/>
          <w:sz w:val="24"/>
          <w:szCs w:val="24"/>
          <w:lang w:eastAsia="ru-RU"/>
        </w:rPr>
        <w:t xml:space="preserve">Постановлением № 925, </w:t>
      </w:r>
      <w:r w:rsidRPr="00170BD4">
        <w:rPr>
          <w:rFonts w:ascii="Times New Roman" w:eastAsia="Calibri"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170BD4">
        <w:rPr>
          <w:rFonts w:ascii="Times New Roman" w:eastAsia="Calibri" w:hAnsi="Times New Roman"/>
          <w:sz w:val="24"/>
          <w:szCs w:val="24"/>
          <w:lang w:eastAsia="ru-RU"/>
        </w:rPr>
        <w:t xml:space="preserve"> товаров, указанных в договоре.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Порядок предоставления разъяснений положений </w:t>
      </w:r>
      <w:r w:rsidRPr="00170BD4">
        <w:rPr>
          <w:rFonts w:ascii="Times New Roman" w:eastAsia="Calibri" w:hAnsi="Times New Roman"/>
          <w:sz w:val="24"/>
          <w:szCs w:val="24"/>
          <w:lang w:eastAsia="ru-RU"/>
        </w:rPr>
        <w:t>документации о запросе предложений</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15</w:t>
      </w:r>
      <w:r>
        <w:rPr>
          <w:rFonts w:ascii="Times New Roman" w:hAnsi="Times New Roman"/>
          <w:sz w:val="24"/>
          <w:szCs w:val="24"/>
          <w:lang w:eastAsia="ru-RU"/>
        </w:rPr>
        <w:t>4</w:t>
      </w:r>
      <w:r w:rsidRPr="00170BD4">
        <w:rPr>
          <w:rFonts w:ascii="Times New Roman" w:hAnsi="Times New Roman"/>
          <w:sz w:val="24"/>
          <w:szCs w:val="24"/>
          <w:lang w:eastAsia="ru-RU"/>
        </w:rPr>
        <w:t xml:space="preserve">. Любой участник закупки, аккредитованный на электронной площадке, вправе направить оператору </w:t>
      </w:r>
      <w:r w:rsidRPr="00170BD4">
        <w:rPr>
          <w:rFonts w:ascii="Times New Roman" w:eastAsia="Calibri"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170BD4">
        <w:rPr>
          <w:rFonts w:ascii="Times New Roman" w:hAnsi="Times New Roman"/>
          <w:sz w:val="24"/>
          <w:szCs w:val="24"/>
          <w:lang w:eastAsia="ru-RU"/>
        </w:rPr>
        <w:t xml:space="preserve">, запрос о даче </w:t>
      </w:r>
      <w:r w:rsidRPr="00170BD4">
        <w:rPr>
          <w:rFonts w:ascii="Times New Roman" w:hAnsi="Times New Roman"/>
          <w:sz w:val="24"/>
          <w:szCs w:val="24"/>
          <w:lang w:eastAsia="ru-RU"/>
        </w:rPr>
        <w:lastRenderedPageBreak/>
        <w:t xml:space="preserve">разъяснений положений </w:t>
      </w:r>
      <w:r w:rsidRPr="00170BD4">
        <w:rPr>
          <w:rFonts w:ascii="Times New Roman" w:eastAsia="Calibri" w:hAnsi="Times New Roman"/>
          <w:sz w:val="24"/>
          <w:szCs w:val="24"/>
          <w:lang w:eastAsia="ru-RU"/>
        </w:rPr>
        <w:t>извещения об осуществлении запроса предложений и (или) документации о запросе предложений</w:t>
      </w: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15</w:t>
      </w:r>
      <w:r>
        <w:rPr>
          <w:rFonts w:ascii="Times New Roman" w:hAnsi="Times New Roman"/>
          <w:sz w:val="24"/>
          <w:szCs w:val="24"/>
          <w:lang w:eastAsia="ru-RU"/>
        </w:rPr>
        <w:t>5</w:t>
      </w:r>
      <w:r w:rsidRPr="00170BD4">
        <w:rPr>
          <w:rFonts w:ascii="Times New Roman" w:hAnsi="Times New Roman"/>
          <w:sz w:val="24"/>
          <w:szCs w:val="24"/>
          <w:lang w:eastAsia="ru-RU"/>
        </w:rPr>
        <w:t xml:space="preserve">. </w:t>
      </w:r>
      <w:r w:rsidRPr="00170BD4">
        <w:rPr>
          <w:rFonts w:ascii="Times New Roman" w:eastAsia="Calibri" w:hAnsi="Times New Roman"/>
          <w:sz w:val="24"/>
          <w:szCs w:val="24"/>
          <w:lang w:eastAsia="ru-RU"/>
        </w:rPr>
        <w:t xml:space="preserve">Разъяснение положений </w:t>
      </w:r>
      <w:r w:rsidRPr="00170BD4">
        <w:rPr>
          <w:rFonts w:ascii="Times New Roman" w:hAnsi="Times New Roman"/>
          <w:sz w:val="24"/>
          <w:szCs w:val="24"/>
          <w:lang w:eastAsia="ru-RU"/>
        </w:rPr>
        <w:t xml:space="preserve">документации о </w:t>
      </w:r>
      <w:r w:rsidRPr="00170BD4">
        <w:rPr>
          <w:rFonts w:ascii="Times New Roman" w:eastAsia="Calibri" w:hAnsi="Times New Roman"/>
          <w:sz w:val="24"/>
          <w:szCs w:val="24"/>
          <w:lang w:eastAsia="ru-RU"/>
        </w:rPr>
        <w:t>запросе предложений</w:t>
      </w:r>
      <w:r w:rsidRPr="00170BD4">
        <w:rPr>
          <w:rFonts w:ascii="Times New Roman" w:hAnsi="Times New Roman"/>
          <w:sz w:val="24"/>
          <w:szCs w:val="24"/>
          <w:lang w:eastAsia="ru-RU"/>
        </w:rPr>
        <w:t xml:space="preserve"> осуществляется заказчиком в </w:t>
      </w:r>
      <w:r w:rsidRPr="00170BD4">
        <w:rPr>
          <w:rFonts w:ascii="Times New Roman" w:eastAsia="Calibri" w:hAnsi="Times New Roman"/>
          <w:sz w:val="24"/>
          <w:szCs w:val="24"/>
          <w:lang w:eastAsia="ru-RU"/>
        </w:rPr>
        <w:t xml:space="preserve">соответствии с частями 3-4 статьи 3.2,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hAnsi="Times New Roman"/>
          <w:sz w:val="24"/>
          <w:szCs w:val="24"/>
          <w:lang w:eastAsia="ru-RU"/>
        </w:rPr>
        <w:t xml:space="preserve">Внесение изменений в извещение </w:t>
      </w:r>
      <w:r w:rsidRPr="00170BD4">
        <w:rPr>
          <w:rFonts w:ascii="Times New Roman" w:eastAsia="Calibri" w:hAnsi="Times New Roman"/>
          <w:sz w:val="24"/>
          <w:szCs w:val="24"/>
          <w:lang w:eastAsia="ru-RU"/>
        </w:rPr>
        <w:t xml:space="preserve">об осуществлении запроса предложений и (или) документацию о запросе предложений </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15</w:t>
      </w:r>
      <w:r>
        <w:rPr>
          <w:rFonts w:ascii="Times New Roman" w:eastAsia="Calibri" w:hAnsi="Times New Roman"/>
          <w:sz w:val="24"/>
          <w:szCs w:val="24"/>
          <w:lang w:eastAsia="ru-RU"/>
        </w:rPr>
        <w:t>6</w:t>
      </w:r>
      <w:r w:rsidRPr="00170BD4">
        <w:rPr>
          <w:rFonts w:ascii="Times New Roman" w:eastAsia="Calibri" w:hAnsi="Times New Roman"/>
          <w:sz w:val="24"/>
          <w:szCs w:val="24"/>
          <w:lang w:eastAsia="ru-RU"/>
        </w:rPr>
        <w:t xml:space="preserve">. Изменения, вносимые </w:t>
      </w:r>
      <w:r w:rsidRPr="00170BD4">
        <w:rPr>
          <w:rFonts w:ascii="Times New Roman" w:hAnsi="Times New Roman"/>
          <w:sz w:val="24"/>
          <w:szCs w:val="24"/>
          <w:lang w:eastAsia="ru-RU"/>
        </w:rPr>
        <w:t xml:space="preserve">в </w:t>
      </w:r>
      <w:r w:rsidRPr="00170BD4">
        <w:rPr>
          <w:rFonts w:ascii="Times New Roman" w:eastAsia="Calibri" w:hAnsi="Times New Roman"/>
          <w:sz w:val="24"/>
          <w:szCs w:val="24"/>
          <w:lang w:eastAsia="ru-RU"/>
        </w:rPr>
        <w:t xml:space="preserve">извещение об осуществлении запроса предложений </w:t>
      </w:r>
      <w:r w:rsidRPr="00170BD4">
        <w:rPr>
          <w:rFonts w:ascii="Times New Roman" w:hAnsi="Times New Roman"/>
          <w:sz w:val="24"/>
          <w:szCs w:val="24"/>
          <w:lang w:eastAsia="ru-RU"/>
        </w:rPr>
        <w:t xml:space="preserve">и (или) </w:t>
      </w:r>
      <w:r w:rsidRPr="00170BD4">
        <w:rPr>
          <w:rFonts w:ascii="Times New Roman" w:eastAsia="Calibri" w:hAnsi="Times New Roman"/>
          <w:sz w:val="24"/>
          <w:szCs w:val="24"/>
          <w:lang w:eastAsia="ru-RU"/>
        </w:rPr>
        <w:t xml:space="preserve">документацию о запросе предложений размещаются заказчиком в соответствии с частью 11 статьи 4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подачи заявок на участие в запросе предложений</w:t>
      </w:r>
      <w:r>
        <w:rPr>
          <w:rStyle w:val="afc"/>
          <w:rFonts w:ascii="Times New Roman" w:hAnsi="Times New Roman"/>
          <w:sz w:val="24"/>
          <w:szCs w:val="24"/>
          <w:lang w:eastAsia="ru-RU"/>
        </w:rPr>
        <w:footnoteReference w:customMarkFollows="1" w:id="67"/>
        <w:t>42</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15</w:t>
      </w:r>
      <w:r>
        <w:rPr>
          <w:rFonts w:ascii="Times New Roman" w:hAnsi="Times New Roman"/>
          <w:sz w:val="24"/>
          <w:szCs w:val="24"/>
          <w:lang w:eastAsia="ru-RU"/>
        </w:rPr>
        <w:t>7</w:t>
      </w:r>
      <w:r w:rsidRPr="00170BD4">
        <w:rPr>
          <w:rFonts w:ascii="Times New Roman" w:hAnsi="Times New Roman"/>
          <w:sz w:val="24"/>
          <w:szCs w:val="24"/>
          <w:lang w:eastAsia="ru-RU"/>
        </w:rPr>
        <w:t xml:space="preserve">. Участник запроса предложения подает заявку на участие в запросе предложений, </w:t>
      </w:r>
      <w:r w:rsidRPr="00170BD4">
        <w:rPr>
          <w:rFonts w:ascii="Times New Roman" w:eastAsia="Calibri" w:hAnsi="Times New Roman"/>
          <w:sz w:val="24"/>
          <w:szCs w:val="24"/>
          <w:lang w:eastAsia="ru-RU"/>
        </w:rPr>
        <w:t xml:space="preserve">в соответствии с требованиями частей 10-11 статьи 3.2, части 11 статьи 3.3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158</w:t>
      </w:r>
      <w:r w:rsidRPr="00170BD4">
        <w:rPr>
          <w:rFonts w:ascii="Times New Roman" w:hAnsi="Times New Roman"/>
          <w:sz w:val="24"/>
          <w:szCs w:val="24"/>
          <w:lang w:eastAsia="ru-RU"/>
        </w:rPr>
        <w:t>. Заявка на участие в</w:t>
      </w:r>
      <w:r w:rsidRPr="00170BD4">
        <w:rPr>
          <w:rFonts w:ascii="Times New Roman" w:eastAsia="Calibri" w:hAnsi="Times New Roman"/>
          <w:sz w:val="24"/>
          <w:szCs w:val="24"/>
          <w:lang w:eastAsia="ru-RU"/>
        </w:rPr>
        <w:t xml:space="preserve"> запросе предложений</w:t>
      </w:r>
      <w:r w:rsidRPr="00170BD4">
        <w:rPr>
          <w:rFonts w:ascii="Times New Roman" w:hAnsi="Times New Roman"/>
          <w:sz w:val="24"/>
          <w:szCs w:val="24"/>
          <w:lang w:eastAsia="ru-RU"/>
        </w:rPr>
        <w:t xml:space="preserve"> должна содержать </w:t>
      </w:r>
      <w:r w:rsidRPr="00170BD4">
        <w:rPr>
          <w:rFonts w:ascii="Times New Roman" w:eastAsia="Calibri" w:hAnsi="Times New Roman"/>
          <w:sz w:val="24"/>
          <w:szCs w:val="24"/>
          <w:lang w:eastAsia="ru-RU"/>
        </w:rPr>
        <w:t xml:space="preserve">следующие </w:t>
      </w:r>
      <w:r w:rsidRPr="00170BD4">
        <w:rPr>
          <w:rFonts w:ascii="Times New Roman" w:eastAsia="Calibri" w:hAnsi="Times New Roman"/>
          <w:sz w:val="24"/>
          <w:szCs w:val="24"/>
          <w:lang w:eastAsia="ru-RU"/>
        </w:rPr>
        <w:br/>
        <w:t>документы и информацию:</w:t>
      </w:r>
      <w:r>
        <w:rPr>
          <w:rStyle w:val="afc"/>
          <w:rFonts w:ascii="Times New Roman" w:eastAsia="Calibri" w:hAnsi="Times New Roman"/>
          <w:sz w:val="24"/>
          <w:szCs w:val="24"/>
          <w:lang w:eastAsia="ru-RU"/>
        </w:rPr>
        <w:footnoteReference w:customMarkFollows="1" w:id="68"/>
        <w:t>43</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Pr="00616A45">
        <w:rPr>
          <w:rFonts w:ascii="Times New Roman" w:eastAsia="Calibri" w:hAnsi="Times New Roman"/>
          <w:sz w:val="24"/>
          <w:szCs w:val="24"/>
          <w:lang w:eastAsia="ru-RU"/>
        </w:rPr>
        <w:t>адрес места жительства (для физического лица)</w:t>
      </w:r>
      <w:r w:rsidRPr="00170BD4">
        <w:rPr>
          <w:rFonts w:ascii="Times New Roman" w:eastAsia="Calibri" w:hAnsi="Times New Roman"/>
          <w:sz w:val="24"/>
          <w:szCs w:val="24"/>
          <w:lang w:eastAsia="ru-RU"/>
        </w:rPr>
        <w:t>,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w:t>
      </w:r>
      <w:proofErr w:type="gramEnd"/>
      <w:r w:rsidRPr="00170BD4">
        <w:rPr>
          <w:rFonts w:ascii="Times New Roman" w:eastAsia="Calibri" w:hAnsi="Times New Roman"/>
          <w:sz w:val="24"/>
          <w:szCs w:val="24"/>
          <w:lang w:eastAsia="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указание (декларирование) наименования страны происхождения поставляемых товаров;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Pr="00616A45">
        <w:rPr>
          <w:rFonts w:ascii="Times New Roman" w:eastAsia="Calibri" w:hAnsi="Times New Roman"/>
          <w:sz w:val="24"/>
          <w:szCs w:val="24"/>
          <w:lang w:eastAsia="ru-RU"/>
        </w:rPr>
        <w:t>за исключением случая, предусмотренного подпунктом «е» пункта 9 части 19</w:t>
      </w:r>
      <w:r w:rsidRPr="00616A45">
        <w:rPr>
          <w:rFonts w:ascii="Times New Roman" w:eastAsia="Calibri" w:hAnsi="Times New Roman"/>
          <w:sz w:val="24"/>
          <w:szCs w:val="24"/>
          <w:vertAlign w:val="superscript"/>
          <w:lang w:eastAsia="ru-RU"/>
        </w:rPr>
        <w:t>1</w:t>
      </w:r>
      <w:r w:rsidRPr="00616A45">
        <w:rPr>
          <w:rFonts w:ascii="Times New Roman" w:eastAsia="Calibri" w:hAnsi="Times New Roman"/>
          <w:sz w:val="24"/>
          <w:szCs w:val="24"/>
          <w:lang w:eastAsia="ru-RU"/>
        </w:rPr>
        <w:t xml:space="preserve"> статьи 3</w:t>
      </w:r>
      <w:r w:rsidRPr="00616A45">
        <w:rPr>
          <w:rFonts w:ascii="Times New Roman" w:eastAsia="Calibri" w:hAnsi="Times New Roman"/>
          <w:sz w:val="24"/>
          <w:szCs w:val="24"/>
          <w:vertAlign w:val="superscript"/>
          <w:lang w:eastAsia="ru-RU"/>
        </w:rPr>
        <w:t>4</w:t>
      </w:r>
      <w:r w:rsidRPr="00616A45">
        <w:rPr>
          <w:rFonts w:ascii="Times New Roman" w:eastAsia="Calibri" w:hAnsi="Times New Roman"/>
          <w:sz w:val="24"/>
          <w:szCs w:val="24"/>
          <w:lang w:eastAsia="ru-RU"/>
        </w:rPr>
        <w:t xml:space="preserve"> Федерального закона № 223-ФЗ</w:t>
      </w:r>
      <w:r>
        <w:rPr>
          <w:rFonts w:ascii="Times New Roman" w:eastAsia="Calibri" w:hAnsi="Times New Roman"/>
          <w:sz w:val="24"/>
          <w:szCs w:val="24"/>
          <w:lang w:eastAsia="ru-RU"/>
        </w:rPr>
        <w:t xml:space="preserve">, </w:t>
      </w:r>
      <w:r w:rsidRPr="00170BD4">
        <w:rPr>
          <w:rFonts w:ascii="Times New Roman" w:eastAsia="Calibri" w:hAnsi="Times New Roman"/>
          <w:sz w:val="24"/>
          <w:szCs w:val="24"/>
          <w:lang w:eastAsia="ru-RU"/>
        </w:rPr>
        <w:t xml:space="preserve">а также декларацию о </w:t>
      </w:r>
      <w:r w:rsidRPr="00170BD4">
        <w:rPr>
          <w:rFonts w:ascii="Times New Roman" w:eastAsia="Calibri" w:hAnsi="Times New Roman"/>
          <w:sz w:val="24"/>
          <w:szCs w:val="24"/>
          <w:lang w:eastAsia="ru-RU"/>
        </w:rPr>
        <w:lastRenderedPageBreak/>
        <w:t>соответствии участника запроса предложений требованиям, установленным в соответствии с</w:t>
      </w:r>
      <w:proofErr w:type="gramEnd"/>
      <w:r w:rsidRPr="00170BD4">
        <w:rPr>
          <w:rFonts w:ascii="Times New Roman" w:eastAsia="Calibri" w:hAnsi="Times New Roman"/>
          <w:sz w:val="24"/>
          <w:szCs w:val="24"/>
          <w:lang w:eastAsia="ru-RU"/>
        </w:rPr>
        <w:t xml:space="preserve"> </w:t>
      </w:r>
      <w:r w:rsidRPr="00F90DCF">
        <w:rPr>
          <w:rFonts w:ascii="Times New Roman" w:eastAsia="Calibri" w:hAnsi="Times New Roman"/>
          <w:sz w:val="24"/>
          <w:szCs w:val="24"/>
          <w:lang w:eastAsia="ru-RU"/>
        </w:rPr>
        <w:t>пунктом</w:t>
      </w:r>
      <w:r w:rsidRPr="00170BD4">
        <w:rPr>
          <w:rFonts w:ascii="Times New Roman" w:eastAsia="Calibri" w:hAnsi="Times New Roman"/>
          <w:color w:val="FF0000"/>
          <w:sz w:val="24"/>
          <w:szCs w:val="24"/>
          <w:lang w:eastAsia="ru-RU"/>
        </w:rPr>
        <w:t xml:space="preserve"> </w:t>
      </w:r>
      <w:r w:rsidRPr="00170BD4">
        <w:rPr>
          <w:rFonts w:ascii="Times New Roman" w:eastAsia="Calibri" w:hAnsi="Times New Roman"/>
          <w:sz w:val="24"/>
          <w:szCs w:val="24"/>
          <w:lang w:eastAsia="ru-RU"/>
        </w:rPr>
        <w:t>10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6) копии документов, подтверждающих квалификацию участника запроса предложений. </w:t>
      </w:r>
      <w:proofErr w:type="gramStart"/>
      <w:r w:rsidRPr="00170BD4">
        <w:rPr>
          <w:rFonts w:ascii="Times New Roman" w:eastAsia="Calibri" w:hAnsi="Times New Roman"/>
          <w:sz w:val="24"/>
          <w:szCs w:val="24"/>
          <w:lang w:eastAsia="ru-RU"/>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D5E6E" w:rsidRPr="00616A45"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8) </w:t>
      </w:r>
      <w:r w:rsidRPr="00616A45">
        <w:rPr>
          <w:rFonts w:ascii="Times New Roman" w:eastAsia="Calibri" w:hAnsi="Times New Roman"/>
          <w:sz w:val="24"/>
          <w:szCs w:val="24"/>
          <w:lang w:eastAsia="ru-RU"/>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4D5E6E" w:rsidRPr="00616A45"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16A45">
        <w:rPr>
          <w:rFonts w:ascii="Times New Roman" w:eastAsia="Calibri" w:hAnsi="Times New Roman"/>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616A45">
        <w:rPr>
          <w:rFonts w:ascii="Times New Roman" w:eastAsia="Calibri" w:hAnsi="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 xml:space="preserve">12) </w:t>
      </w:r>
      <w:r w:rsidRPr="00616A45">
        <w:rPr>
          <w:rFonts w:ascii="Times New Roman" w:eastAsia="Calibri" w:hAnsi="Times New Roman"/>
          <w:sz w:val="24"/>
          <w:szCs w:val="24"/>
          <w:lang w:eastAsia="ru-RU"/>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616A45">
        <w:rPr>
          <w:rFonts w:ascii="Times New Roman" w:eastAsia="Calibri" w:hAnsi="Times New Roman"/>
          <w:sz w:val="24"/>
          <w:szCs w:val="24"/>
          <w:lang w:eastAsia="ru-RU"/>
        </w:rPr>
        <w:t xml:space="preserve">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xml:space="preserve">) </w:t>
      </w:r>
      <w:r w:rsidRPr="00616A45">
        <w:rPr>
          <w:rFonts w:ascii="Times New Roman" w:eastAsia="Calibri" w:hAnsi="Times New Roman"/>
          <w:sz w:val="24"/>
          <w:szCs w:val="24"/>
          <w:lang w:eastAsia="ru-RU"/>
        </w:rPr>
        <w:t>план привлечения субподрядчиков (соисполнителей) из числа субъектов малого и среднего предпринимательства</w:t>
      </w:r>
      <w:r>
        <w:rPr>
          <w:rFonts w:ascii="Times New Roman" w:eastAsia="Calibri" w:hAnsi="Times New Roman"/>
          <w:sz w:val="24"/>
          <w:szCs w:val="24"/>
          <w:lang w:eastAsia="ru-RU"/>
        </w:rPr>
        <w:t>;</w:t>
      </w:r>
      <w:r>
        <w:rPr>
          <w:rStyle w:val="afc"/>
          <w:rFonts w:ascii="Times New Roman" w:eastAsia="Calibri" w:hAnsi="Times New Roman"/>
          <w:sz w:val="24"/>
          <w:szCs w:val="24"/>
          <w:lang w:eastAsia="ru-RU"/>
        </w:rPr>
        <w:footnoteReference w:customMarkFollows="1" w:id="69"/>
        <w:t>44</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14) </w:t>
      </w:r>
      <w:r w:rsidRPr="00616A45">
        <w:rPr>
          <w:rFonts w:ascii="Times New Roman" w:eastAsia="Calibri" w:hAnsi="Times New Roman"/>
          <w:sz w:val="24"/>
          <w:szCs w:val="24"/>
          <w:lang w:eastAsia="ru-RU"/>
        </w:rPr>
        <w:t>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Pr>
          <w:rStyle w:val="afc"/>
          <w:rFonts w:ascii="Times New Roman" w:eastAsia="Calibri" w:hAnsi="Times New Roman"/>
          <w:sz w:val="24"/>
          <w:szCs w:val="24"/>
          <w:lang w:eastAsia="ru-RU"/>
        </w:rPr>
        <w:footnoteReference w:customMarkFollows="1" w:id="70"/>
        <w:t>44-1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59</w:t>
      </w:r>
      <w:r w:rsidRPr="00170BD4">
        <w:rPr>
          <w:rFonts w:ascii="Times New Roman" w:eastAsia="Calibri" w:hAnsi="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w:t>
      </w:r>
      <w:r>
        <w:rPr>
          <w:rFonts w:ascii="Times New Roman" w:eastAsia="Calibri" w:hAnsi="Times New Roman"/>
          <w:sz w:val="24"/>
          <w:szCs w:val="24"/>
          <w:lang w:eastAsia="ru-RU"/>
        </w:rPr>
        <w:t>0</w:t>
      </w:r>
      <w:r w:rsidRPr="00170BD4">
        <w:rPr>
          <w:rFonts w:ascii="Times New Roman" w:eastAsia="Calibri" w:hAnsi="Times New Roman"/>
          <w:sz w:val="24"/>
          <w:szCs w:val="24"/>
          <w:lang w:eastAsia="ru-RU"/>
        </w:rPr>
        <w:t>.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616A45">
        <w:rPr>
          <w:rFonts w:ascii="Times New Roman" w:eastAsia="Calibri" w:hAnsi="Times New Roman"/>
          <w:sz w:val="24"/>
          <w:szCs w:val="24"/>
          <w:lang w:eastAsia="ru-RU"/>
        </w:rPr>
        <w:t xml:space="preserve">Порядок рассмотрения, оценки и сопоставления заявок </w:t>
      </w:r>
      <w:r>
        <w:rPr>
          <w:rFonts w:ascii="Times New Roman" w:eastAsia="Calibri" w:hAnsi="Times New Roman"/>
          <w:sz w:val="24"/>
          <w:szCs w:val="24"/>
          <w:lang w:eastAsia="ru-RU"/>
        </w:rPr>
        <w:t>на участие в запросе предложений</w:t>
      </w:r>
      <w:r>
        <w:rPr>
          <w:rStyle w:val="afc"/>
          <w:rFonts w:ascii="Times New Roman" w:eastAsia="Calibri" w:hAnsi="Times New Roman"/>
          <w:sz w:val="24"/>
          <w:szCs w:val="24"/>
          <w:lang w:eastAsia="ru-RU"/>
        </w:rPr>
        <w:footnoteReference w:customMarkFollows="1" w:id="71"/>
        <w:t>44-2</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w:t>
      </w:r>
      <w:r>
        <w:rPr>
          <w:rFonts w:ascii="Times New Roman" w:eastAsia="Calibri" w:hAnsi="Times New Roman"/>
          <w:sz w:val="24"/>
          <w:szCs w:val="24"/>
          <w:lang w:eastAsia="ru-RU"/>
        </w:rPr>
        <w:t>1</w:t>
      </w:r>
      <w:r w:rsidRPr="00170BD4">
        <w:rPr>
          <w:rFonts w:ascii="Times New Roman" w:eastAsia="Calibri" w:hAnsi="Times New Roman"/>
          <w:sz w:val="24"/>
          <w:szCs w:val="24"/>
          <w:lang w:eastAsia="ru-RU"/>
        </w:rPr>
        <w:t xml:space="preserve">. Срок рассмотрения, оценки и сопоставления заявок на участие в запросе предложений не может превышать семь рабочих дней </w:t>
      </w:r>
      <w:proofErr w:type="gramStart"/>
      <w:r w:rsidRPr="00170BD4">
        <w:rPr>
          <w:rFonts w:ascii="Times New Roman" w:eastAsia="Calibri" w:hAnsi="Times New Roman"/>
          <w:sz w:val="24"/>
          <w:szCs w:val="24"/>
          <w:lang w:eastAsia="ru-RU"/>
        </w:rPr>
        <w:t>с даты окончания</w:t>
      </w:r>
      <w:proofErr w:type="gramEnd"/>
      <w:r w:rsidRPr="00170BD4">
        <w:rPr>
          <w:rFonts w:ascii="Times New Roman" w:eastAsia="Calibri" w:hAnsi="Times New Roman"/>
          <w:sz w:val="24"/>
          <w:szCs w:val="24"/>
          <w:lang w:eastAsia="ru-RU"/>
        </w:rPr>
        <w:t xml:space="preserve"> срока подачи указанных заявок.</w:t>
      </w:r>
    </w:p>
    <w:p w:rsidR="004D5E6E"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w:t>
      </w:r>
      <w:r w:rsidRPr="00E450E7">
        <w:rPr>
          <w:rFonts w:ascii="Times New Roman" w:eastAsia="Calibri" w:hAnsi="Times New Roman"/>
          <w:sz w:val="24"/>
          <w:szCs w:val="24"/>
          <w:lang w:eastAsia="ru-RU"/>
        </w:rPr>
        <w:t>такая заявка рассматривается как содержащая предложение о поставке иностранных товаров.</w:t>
      </w:r>
      <w:r>
        <w:rPr>
          <w:rStyle w:val="afc"/>
          <w:rFonts w:ascii="Times New Roman" w:eastAsia="Calibri" w:hAnsi="Times New Roman"/>
          <w:sz w:val="24"/>
          <w:szCs w:val="24"/>
          <w:lang w:eastAsia="ru-RU"/>
        </w:rPr>
        <w:footnoteReference w:customMarkFollows="1" w:id="72"/>
        <w:t>44-3</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16</w:t>
      </w:r>
      <w:r>
        <w:rPr>
          <w:rFonts w:ascii="Times New Roman" w:hAnsi="Times New Roman"/>
          <w:sz w:val="24"/>
          <w:szCs w:val="24"/>
          <w:lang w:eastAsia="ru-RU"/>
        </w:rPr>
        <w:t>3</w:t>
      </w:r>
      <w:r w:rsidRPr="00170BD4">
        <w:rPr>
          <w:rFonts w:ascii="Times New Roman" w:hAnsi="Times New Roman"/>
          <w:sz w:val="24"/>
          <w:szCs w:val="24"/>
          <w:lang w:eastAsia="ru-RU"/>
        </w:rPr>
        <w:t xml:space="preserve">. </w:t>
      </w:r>
      <w:proofErr w:type="gramStart"/>
      <w:r w:rsidRPr="00E450E7">
        <w:rPr>
          <w:rFonts w:ascii="Times New Roman" w:hAnsi="Times New Roman"/>
          <w:sz w:val="24"/>
          <w:szCs w:val="24"/>
          <w:lang w:eastAsia="ru-RU"/>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E450E7">
        <w:rPr>
          <w:rFonts w:ascii="Times New Roman" w:hAnsi="Times New Roman"/>
          <w:sz w:val="24"/>
          <w:szCs w:val="24"/>
          <w:lang w:eastAsia="ru-RU"/>
        </w:rPr>
        <w:t xml:space="preserve">, </w:t>
      </w:r>
      <w:proofErr w:type="gramStart"/>
      <w:r w:rsidRPr="00E450E7">
        <w:rPr>
          <w:rFonts w:ascii="Times New Roman" w:hAnsi="Times New Roman"/>
          <w:sz w:val="24"/>
          <w:szCs w:val="24"/>
          <w:lang w:eastAsia="ru-RU"/>
        </w:rPr>
        <w:t>оказываемым</w:t>
      </w:r>
      <w:proofErr w:type="gramEnd"/>
      <w:r w:rsidRPr="00E450E7">
        <w:rPr>
          <w:rFonts w:ascii="Times New Roman" w:hAnsi="Times New Roman"/>
          <w:sz w:val="24"/>
          <w:szCs w:val="24"/>
          <w:lang w:eastAsia="ru-RU"/>
        </w:rPr>
        <w:t xml:space="preserve">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16</w:t>
      </w:r>
      <w:r>
        <w:rPr>
          <w:rFonts w:ascii="Times New Roman" w:hAnsi="Times New Roman"/>
          <w:sz w:val="24"/>
          <w:szCs w:val="24"/>
          <w:lang w:eastAsia="ru-RU"/>
        </w:rPr>
        <w:t>4</w:t>
      </w:r>
      <w:r w:rsidRPr="00170BD4">
        <w:rPr>
          <w:rFonts w:ascii="Times New Roman" w:hAnsi="Times New Roman"/>
          <w:sz w:val="24"/>
          <w:szCs w:val="24"/>
          <w:lang w:eastAsia="ru-RU"/>
        </w:rPr>
        <w:t xml:space="preserve">. Приоритет не предоставляется в случаях, если: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 </w:t>
      </w:r>
      <w:r w:rsidRPr="00170BD4">
        <w:rPr>
          <w:rFonts w:ascii="Times New Roman" w:eastAsia="Calibri" w:hAnsi="Times New Roman"/>
          <w:sz w:val="24"/>
          <w:szCs w:val="24"/>
          <w:lang w:eastAsia="ru-RU"/>
        </w:rPr>
        <w:t>запрос предложений</w:t>
      </w:r>
      <w:r w:rsidRPr="00170BD4">
        <w:rPr>
          <w:rFonts w:ascii="Times New Roman" w:hAnsi="Times New Roman"/>
          <w:sz w:val="24"/>
          <w:szCs w:val="24"/>
          <w:lang w:eastAsia="ru-RU"/>
        </w:rPr>
        <w:t xml:space="preserve"> признан </w:t>
      </w:r>
      <w:proofErr w:type="gramStart"/>
      <w:r w:rsidRPr="00170BD4">
        <w:rPr>
          <w:rFonts w:ascii="Times New Roman" w:hAnsi="Times New Roman"/>
          <w:sz w:val="24"/>
          <w:szCs w:val="24"/>
          <w:lang w:eastAsia="ru-RU"/>
        </w:rPr>
        <w:t>несостоявшимся</w:t>
      </w:r>
      <w:proofErr w:type="gramEnd"/>
      <w:r w:rsidRPr="00170BD4">
        <w:rPr>
          <w:rFonts w:ascii="Times New Roman" w:hAnsi="Times New Roman"/>
          <w:sz w:val="24"/>
          <w:szCs w:val="24"/>
          <w:lang w:eastAsia="ru-RU"/>
        </w:rPr>
        <w:t xml:space="preserve"> и договор заключается с единственным участником </w:t>
      </w:r>
      <w:r w:rsidRPr="00170BD4">
        <w:rPr>
          <w:rFonts w:ascii="Times New Roman" w:eastAsia="Calibri" w:hAnsi="Times New Roman"/>
          <w:sz w:val="24"/>
          <w:szCs w:val="24"/>
          <w:lang w:eastAsia="ru-RU"/>
        </w:rPr>
        <w:t>запроса предложений</w:t>
      </w:r>
      <w:r w:rsidRPr="00170BD4">
        <w:rPr>
          <w:rFonts w:ascii="Times New Roman"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2) в заявке на участие в </w:t>
      </w:r>
      <w:r w:rsidRPr="00170BD4">
        <w:rPr>
          <w:rFonts w:ascii="Times New Roman" w:eastAsia="Calibri" w:hAnsi="Times New Roman"/>
          <w:sz w:val="24"/>
          <w:szCs w:val="24"/>
          <w:lang w:eastAsia="ru-RU"/>
        </w:rPr>
        <w:t>запросе предложений</w:t>
      </w:r>
      <w:r w:rsidRPr="00170BD4">
        <w:rPr>
          <w:rFonts w:ascii="Times New Roman" w:hAnsi="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3) в заявке на участие в </w:t>
      </w:r>
      <w:r w:rsidRPr="00170BD4">
        <w:rPr>
          <w:rFonts w:ascii="Times New Roman" w:eastAsia="Calibri" w:hAnsi="Times New Roman"/>
          <w:sz w:val="24"/>
          <w:szCs w:val="24"/>
          <w:lang w:eastAsia="ru-RU"/>
        </w:rPr>
        <w:t>запросе предложений</w:t>
      </w:r>
      <w:r w:rsidRPr="00170BD4">
        <w:rPr>
          <w:rFonts w:ascii="Times New Roman" w:hAnsi="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4) в заявке на участие в </w:t>
      </w:r>
      <w:r w:rsidRPr="00170BD4">
        <w:rPr>
          <w:rFonts w:ascii="Times New Roman" w:eastAsia="Calibri" w:hAnsi="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16</w:t>
      </w:r>
      <w:r>
        <w:rPr>
          <w:rFonts w:ascii="Times New Roman" w:hAnsi="Times New Roman"/>
          <w:sz w:val="24"/>
          <w:szCs w:val="24"/>
          <w:lang w:eastAsia="ru-RU"/>
        </w:rPr>
        <w:t>5</w:t>
      </w:r>
      <w:r w:rsidRPr="00170BD4">
        <w:rPr>
          <w:rFonts w:ascii="Times New Roman" w:hAnsi="Times New Roman"/>
          <w:sz w:val="24"/>
          <w:szCs w:val="24"/>
          <w:lang w:eastAsia="ru-RU"/>
        </w:rPr>
        <w:t xml:space="preserve">. </w:t>
      </w:r>
      <w:proofErr w:type="gramStart"/>
      <w:r w:rsidRPr="00170BD4">
        <w:rPr>
          <w:rFonts w:ascii="Times New Roman" w:hAnsi="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170BD4">
        <w:rPr>
          <w:rFonts w:ascii="Times New Roman" w:eastAsia="Calibri" w:hAnsi="Times New Roman"/>
          <w:sz w:val="24"/>
          <w:szCs w:val="24"/>
          <w:lang w:eastAsia="ru-RU"/>
        </w:rPr>
        <w:t>настоящего Положения о закупке</w:t>
      </w:r>
      <w:r w:rsidRPr="00170BD4">
        <w:rPr>
          <w:rFonts w:ascii="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170BD4">
        <w:rPr>
          <w:rFonts w:ascii="Times New Roman" w:eastAsia="Calibri" w:hAnsi="Times New Roman"/>
          <w:sz w:val="24"/>
          <w:szCs w:val="24"/>
          <w:lang w:eastAsia="ru-RU"/>
        </w:rPr>
        <w:t>запросе предложений</w:t>
      </w:r>
      <w:r w:rsidRPr="00170BD4">
        <w:rPr>
          <w:rFonts w:ascii="Times New Roman" w:hAnsi="Times New Roman"/>
          <w:sz w:val="24"/>
          <w:szCs w:val="24"/>
          <w:lang w:eastAsia="ru-RU"/>
        </w:rPr>
        <w:t>, в соответствии с подпунктом 3</w:t>
      </w:r>
      <w:proofErr w:type="gramEnd"/>
      <w:r w:rsidRPr="00170BD4">
        <w:rPr>
          <w:rFonts w:ascii="Times New Roman" w:hAnsi="Times New Roman"/>
          <w:sz w:val="24"/>
          <w:szCs w:val="24"/>
          <w:lang w:eastAsia="ru-RU"/>
        </w:rPr>
        <w:t xml:space="preserve"> пункта 155 </w:t>
      </w:r>
      <w:r w:rsidRPr="00170BD4">
        <w:rPr>
          <w:rFonts w:ascii="Times New Roman" w:eastAsia="Calibri" w:hAnsi="Times New Roman"/>
          <w:sz w:val="24"/>
          <w:szCs w:val="24"/>
          <w:lang w:eastAsia="ru-RU"/>
        </w:rPr>
        <w:t>настоящего Положения о закупке</w:t>
      </w:r>
      <w:r w:rsidRPr="00170BD4">
        <w:rPr>
          <w:rFonts w:ascii="Times New Roman" w:hAnsi="Times New Roman"/>
          <w:sz w:val="24"/>
          <w:szCs w:val="24"/>
          <w:lang w:eastAsia="ru-RU"/>
        </w:rPr>
        <w:t xml:space="preserve">, на коэффициент изменения начальной (максимальной) цены договора по результатам проведения </w:t>
      </w:r>
      <w:r w:rsidRPr="00170BD4">
        <w:rPr>
          <w:rFonts w:ascii="Times New Roman" w:eastAsia="Calibri" w:hAnsi="Times New Roman"/>
          <w:sz w:val="24"/>
          <w:szCs w:val="24"/>
          <w:lang w:eastAsia="ru-RU"/>
        </w:rPr>
        <w:t>запроса предложений</w:t>
      </w:r>
      <w:r w:rsidRPr="00170BD4">
        <w:rPr>
          <w:rFonts w:ascii="Times New Roman" w:hAnsi="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16</w:t>
      </w:r>
      <w:r>
        <w:rPr>
          <w:rFonts w:ascii="Times New Roman" w:hAnsi="Times New Roman"/>
          <w:sz w:val="24"/>
          <w:szCs w:val="24"/>
          <w:lang w:eastAsia="ru-RU"/>
        </w:rPr>
        <w:t>6</w:t>
      </w:r>
      <w:r w:rsidRPr="00170BD4">
        <w:rPr>
          <w:rFonts w:ascii="Times New Roman" w:hAnsi="Times New Roman"/>
          <w:sz w:val="24"/>
          <w:szCs w:val="24"/>
          <w:lang w:eastAsia="ru-RU"/>
        </w:rPr>
        <w:t xml:space="preserve">. Отнесение участника </w:t>
      </w:r>
      <w:r w:rsidRPr="00170BD4">
        <w:rPr>
          <w:rFonts w:ascii="Times New Roman" w:eastAsia="Calibri" w:hAnsi="Times New Roman"/>
          <w:sz w:val="24"/>
          <w:szCs w:val="24"/>
          <w:lang w:eastAsia="ru-RU"/>
        </w:rPr>
        <w:t>запроса предложений</w:t>
      </w:r>
      <w:r w:rsidRPr="00170BD4">
        <w:rPr>
          <w:rFonts w:ascii="Times New Roman" w:hAnsi="Times New Roman"/>
          <w:sz w:val="24"/>
          <w:szCs w:val="24"/>
          <w:lang w:eastAsia="ru-RU"/>
        </w:rPr>
        <w:t xml:space="preserve"> к российским или иностранным лицам осуществляется на основании документов участника </w:t>
      </w:r>
      <w:r w:rsidRPr="00170BD4">
        <w:rPr>
          <w:rFonts w:ascii="Times New Roman" w:eastAsia="Calibri" w:hAnsi="Times New Roman"/>
          <w:sz w:val="24"/>
          <w:szCs w:val="24"/>
          <w:lang w:eastAsia="ru-RU"/>
        </w:rPr>
        <w:t>запроса предложений</w:t>
      </w:r>
      <w:r w:rsidRPr="00170BD4">
        <w:rPr>
          <w:rFonts w:ascii="Times New Roman" w:hAnsi="Times New Roman"/>
          <w:sz w:val="24"/>
          <w:szCs w:val="24"/>
          <w:lang w:eastAsia="ru-RU"/>
        </w:rPr>
        <w:t xml:space="preserve">, содержащих информацию о месте его регистрации (для юридических лиц и </w:t>
      </w:r>
      <w:r w:rsidRPr="00170BD4">
        <w:rPr>
          <w:rFonts w:ascii="Times New Roman" w:hAnsi="Times New Roman"/>
          <w:sz w:val="24"/>
          <w:szCs w:val="24"/>
          <w:lang w:eastAsia="ru-RU"/>
        </w:rPr>
        <w:lastRenderedPageBreak/>
        <w:t>индивидуальных предпринимателей), на основании документов, удостоверяющих личность (для физических лиц).</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16</w:t>
      </w:r>
      <w:r>
        <w:rPr>
          <w:rFonts w:ascii="Times New Roman" w:eastAsia="Calibri" w:hAnsi="Times New Roman"/>
          <w:sz w:val="24"/>
          <w:szCs w:val="24"/>
          <w:lang w:eastAsia="ru-RU"/>
        </w:rPr>
        <w:t>7</w:t>
      </w:r>
      <w:r w:rsidRPr="00170BD4">
        <w:rPr>
          <w:rFonts w:ascii="Times New Roman" w:eastAsia="Calibri" w:hAnsi="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68</w:t>
      </w:r>
      <w:r w:rsidRPr="00170BD4">
        <w:rPr>
          <w:rFonts w:ascii="Times New Roman" w:eastAsia="Calibri" w:hAnsi="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69</w:t>
      </w:r>
      <w:r w:rsidRPr="00170BD4">
        <w:rPr>
          <w:rFonts w:ascii="Times New Roman" w:eastAsia="Calibri" w:hAnsi="Times New Roman"/>
          <w:sz w:val="24"/>
          <w:szCs w:val="24"/>
          <w:lang w:eastAsia="ru-RU"/>
        </w:rPr>
        <w:t xml:space="preserve">. Итоговый протокол должен содержать сведения, </w:t>
      </w:r>
      <w:r w:rsidRPr="00170BD4">
        <w:rPr>
          <w:rFonts w:ascii="Times New Roman" w:hAnsi="Times New Roman"/>
          <w:sz w:val="24"/>
          <w:szCs w:val="24"/>
          <w:lang w:eastAsia="ru-RU"/>
        </w:rPr>
        <w:t xml:space="preserve">предусмотренные частью 14 статьи 3.2 </w:t>
      </w:r>
      <w:r w:rsidRPr="00170BD4">
        <w:rPr>
          <w:rFonts w:ascii="Times New Roman" w:eastAsia="Calibri" w:hAnsi="Times New Roman"/>
          <w:sz w:val="24"/>
          <w:szCs w:val="24"/>
          <w:lang w:eastAsia="ru-RU"/>
        </w:rPr>
        <w:t>Федерального закона № 223-ФЗ,</w:t>
      </w:r>
      <w:r w:rsidRPr="00170BD4">
        <w:rPr>
          <w:rFonts w:ascii="Times New Roman" w:hAnsi="Times New Roman"/>
          <w:sz w:val="24"/>
          <w:szCs w:val="24"/>
          <w:lang w:eastAsia="ru-RU"/>
        </w:rPr>
        <w:t xml:space="preserve"> а также сведения о количестве, </w:t>
      </w:r>
      <w:r w:rsidRPr="00170BD4">
        <w:rPr>
          <w:rFonts w:ascii="Times New Roman" w:eastAsia="Calibri" w:hAnsi="Times New Roman"/>
          <w:sz w:val="24"/>
          <w:szCs w:val="24"/>
          <w:lang w:eastAsia="ru-RU"/>
        </w:rPr>
        <w:t>объеме, цене закупаемых товаров, работ, услуг, сроке исполнения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0</w:t>
      </w:r>
      <w:r w:rsidRPr="00170BD4">
        <w:rPr>
          <w:rFonts w:ascii="Times New Roman" w:eastAsia="Calibri" w:hAnsi="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170BD4">
        <w:rPr>
          <w:rFonts w:ascii="Times New Roman" w:hAnsi="Times New Roman"/>
          <w:sz w:val="24"/>
          <w:szCs w:val="24"/>
          <w:lang w:eastAsia="ru-RU"/>
        </w:rPr>
        <w:t>Федерального закона № 223-ФЗ</w:t>
      </w:r>
      <w:r w:rsidRPr="00170BD4">
        <w:rPr>
          <w:rFonts w:ascii="Times New Roman" w:eastAsia="Calibri" w:hAnsi="Times New Roman"/>
          <w:sz w:val="24"/>
          <w:szCs w:val="24"/>
          <w:lang w:eastAsia="ru-RU"/>
        </w:rPr>
        <w:t>.</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1</w:t>
      </w:r>
      <w:r w:rsidRPr="00170BD4">
        <w:rPr>
          <w:rFonts w:ascii="Times New Roman" w:eastAsia="Calibri" w:hAnsi="Times New Roman"/>
          <w:sz w:val="24"/>
          <w:szCs w:val="24"/>
          <w:lang w:eastAsia="ru-RU"/>
        </w:rPr>
        <w:t>.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r w:rsidRPr="00170BD4">
        <w:rPr>
          <w:rFonts w:ascii="Times New Roman" w:hAnsi="Times New Roman"/>
          <w:bCs/>
          <w:sz w:val="24"/>
          <w:szCs w:val="24"/>
          <w:lang w:eastAsia="ru-RU"/>
        </w:rPr>
        <w:t>Заключение договора по результатам проведения запроса предложений</w:t>
      </w:r>
    </w:p>
    <w:p w:rsidR="004D5E6E" w:rsidRPr="00170BD4" w:rsidRDefault="004D5E6E" w:rsidP="004D5E6E">
      <w:pPr>
        <w:autoSpaceDE w:val="0"/>
        <w:autoSpaceDN w:val="0"/>
        <w:adjustRightInd w:val="0"/>
        <w:spacing w:after="0" w:line="240" w:lineRule="auto"/>
        <w:ind w:firstLine="709"/>
        <w:jc w:val="center"/>
        <w:rPr>
          <w:rFonts w:ascii="Times New Roman" w:hAnsi="Times New Roman"/>
          <w:bCs/>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или) конкретных показателях товара).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xml:space="preserve">. В течение пяти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8"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176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4</w:t>
      </w:r>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9"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170BD4">
        <w:rPr>
          <w:rFonts w:ascii="Times New Roman" w:eastAsia="Calibri"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170BD4">
        <w:rPr>
          <w:rFonts w:ascii="Times New Roman" w:hAnsi="Times New Roman"/>
          <w:sz w:val="24"/>
          <w:szCs w:val="24"/>
          <w:lang w:eastAsia="ru-RU"/>
        </w:rPr>
        <w:t xml:space="preserve">о запросе </w:t>
      </w:r>
      <w:r w:rsidRPr="00170BD4">
        <w:rPr>
          <w:rFonts w:ascii="Times New Roman" w:eastAsia="Calibri" w:hAnsi="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5</w:t>
      </w:r>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 xml:space="preserve">В течение трех рабочих дней с даты размещения победителем запроса предложений на электронной площадке в соответствии с </w:t>
      </w:r>
      <w:hyperlink r:id="rId40"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170BD4">
        <w:rPr>
          <w:rFonts w:ascii="Times New Roman" w:eastAsia="Calibri" w:hAnsi="Times New Roman"/>
          <w:sz w:val="24"/>
          <w:szCs w:val="24"/>
          <w:lang w:eastAsia="ru-RU"/>
        </w:rPr>
        <w:t xml:space="preserve"> в протоколе </w:t>
      </w:r>
      <w:proofErr w:type="gramStart"/>
      <w:r w:rsidRPr="00170BD4">
        <w:rPr>
          <w:rFonts w:ascii="Times New Roman" w:eastAsia="Calibri" w:hAnsi="Times New Roman"/>
          <w:sz w:val="24"/>
          <w:szCs w:val="24"/>
          <w:lang w:eastAsia="ru-RU"/>
        </w:rPr>
        <w:t>разногласий замечания победителя запроса предложений</w:t>
      </w:r>
      <w:proofErr w:type="gramEnd"/>
      <w:r w:rsidRPr="00170BD4">
        <w:rPr>
          <w:rFonts w:ascii="Times New Roman" w:eastAsia="Calibri" w:hAnsi="Times New Roman"/>
          <w:sz w:val="24"/>
          <w:szCs w:val="24"/>
          <w:lang w:eastAsia="ru-RU"/>
        </w:rPr>
        <w:t xml:space="preserve">. При </w:t>
      </w:r>
      <w:r w:rsidRPr="00170BD4">
        <w:rPr>
          <w:rFonts w:ascii="Times New Roman" w:eastAsia="Calibri" w:hAnsi="Times New Roman"/>
          <w:sz w:val="24"/>
          <w:szCs w:val="24"/>
          <w:lang w:eastAsia="ru-RU"/>
        </w:rPr>
        <w:lastRenderedPageBreak/>
        <w:t xml:space="preserve">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170BD4">
        <w:rPr>
          <w:rFonts w:ascii="Times New Roman" w:eastAsia="Calibri" w:hAnsi="Times New Roman"/>
          <w:sz w:val="24"/>
          <w:szCs w:val="24"/>
          <w:lang w:eastAsia="ru-RU"/>
        </w:rPr>
        <w:t>разногласий замечания победителя запроса предложений</w:t>
      </w:r>
      <w:proofErr w:type="gramEnd"/>
      <w:r w:rsidRPr="00170BD4">
        <w:rPr>
          <w:rFonts w:ascii="Times New Roman" w:eastAsia="Calibri" w:hAnsi="Times New Roman"/>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41" w:history="1">
        <w:r w:rsidRPr="00170BD4">
          <w:rPr>
            <w:rFonts w:ascii="Times New Roman" w:eastAsia="Calibri" w:hAnsi="Times New Roman"/>
            <w:sz w:val="24"/>
            <w:szCs w:val="24"/>
            <w:lang w:eastAsia="ru-RU"/>
          </w:rPr>
          <w:t>пунктом</w:t>
        </w:r>
      </w:hyperlink>
      <w:r w:rsidRPr="00170BD4">
        <w:rPr>
          <w:rFonts w:ascii="Times New Roman" w:eastAsia="Calibri" w:hAnsi="Times New Roman"/>
          <w:sz w:val="24"/>
          <w:szCs w:val="24"/>
          <w:lang w:eastAsia="ru-RU"/>
        </w:rPr>
        <w:t xml:space="preserve"> 176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6</w:t>
      </w:r>
      <w:r w:rsidRPr="00170BD4">
        <w:rPr>
          <w:rFonts w:ascii="Times New Roman" w:eastAsia="Calibri" w:hAnsi="Times New Roman"/>
          <w:sz w:val="24"/>
          <w:szCs w:val="24"/>
          <w:lang w:eastAsia="ru-RU"/>
        </w:rPr>
        <w:t xml:space="preserve">. В течение трех рабочих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заказчиком на электронной площадке документов, предусмотренных </w:t>
      </w:r>
      <w:hyperlink w:anchor="Par0"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17</w:t>
      </w:r>
      <w:r>
        <w:rPr>
          <w:rFonts w:ascii="Times New Roman" w:eastAsia="Calibri" w:hAnsi="Times New Roman"/>
          <w:sz w:val="24"/>
          <w:szCs w:val="24"/>
          <w:lang w:eastAsia="ru-RU"/>
        </w:rPr>
        <w:t>7</w:t>
      </w:r>
      <w:r w:rsidRPr="00170BD4">
        <w:rPr>
          <w:rFonts w:ascii="Times New Roman" w:eastAsia="Calibri" w:hAnsi="Times New Roman"/>
          <w:sz w:val="24"/>
          <w:szCs w:val="24"/>
          <w:lang w:eastAsia="ru-RU"/>
        </w:rPr>
        <w:t xml:space="preserve">. В течение трех рабочих дней </w:t>
      </w:r>
      <w:proofErr w:type="gramStart"/>
      <w:r w:rsidRPr="00170BD4">
        <w:rPr>
          <w:rFonts w:ascii="Times New Roman" w:eastAsia="Calibri" w:hAnsi="Times New Roman"/>
          <w:sz w:val="24"/>
          <w:szCs w:val="24"/>
          <w:lang w:eastAsia="ru-RU"/>
        </w:rPr>
        <w:t>с даты размещения</w:t>
      </w:r>
      <w:proofErr w:type="gramEnd"/>
      <w:r w:rsidRPr="00170BD4">
        <w:rPr>
          <w:rFonts w:ascii="Times New Roman" w:eastAsia="Calibri" w:hAnsi="Times New Roman"/>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78</w:t>
      </w:r>
      <w:r w:rsidRPr="00170BD4">
        <w:rPr>
          <w:rFonts w:ascii="Times New Roman" w:eastAsia="Calibri" w:hAnsi="Times New Roman"/>
          <w:sz w:val="24"/>
          <w:szCs w:val="24"/>
          <w:lang w:eastAsia="ru-RU"/>
        </w:rPr>
        <w:t xml:space="preserve">. Со дня </w:t>
      </w:r>
      <w:proofErr w:type="gramStart"/>
      <w:r w:rsidRPr="00170BD4">
        <w:rPr>
          <w:rFonts w:ascii="Times New Roman" w:eastAsia="Calibri" w:hAnsi="Times New Roman"/>
          <w:sz w:val="24"/>
          <w:szCs w:val="24"/>
          <w:lang w:eastAsia="ru-RU"/>
        </w:rPr>
        <w:t>размещения</w:t>
      </w:r>
      <w:proofErr w:type="gramEnd"/>
      <w:r w:rsidRPr="00170BD4">
        <w:rPr>
          <w:rFonts w:ascii="Times New Roman" w:eastAsia="Calibri" w:hAnsi="Times New Roman"/>
          <w:sz w:val="24"/>
          <w:szCs w:val="24"/>
          <w:lang w:eastAsia="ru-RU"/>
        </w:rPr>
        <w:t xml:space="preserve"> на электронной площадке предусмотренного </w:t>
      </w:r>
      <w:hyperlink w:anchor="Par2" w:history="1">
        <w:r w:rsidRPr="00170BD4">
          <w:rPr>
            <w:rFonts w:ascii="Times New Roman" w:eastAsia="Calibri" w:hAnsi="Times New Roman"/>
            <w:sz w:val="24"/>
            <w:szCs w:val="24"/>
            <w:lang w:eastAsia="ru-RU"/>
          </w:rPr>
          <w:t xml:space="preserve">пунктом </w:t>
        </w:r>
      </w:hyperlink>
      <w:r w:rsidRPr="00170BD4">
        <w:rPr>
          <w:rFonts w:ascii="Times New Roman" w:eastAsia="Calibri" w:hAnsi="Times New Roman"/>
          <w:sz w:val="24"/>
          <w:szCs w:val="24"/>
          <w:lang w:eastAsia="ru-RU"/>
        </w:rPr>
        <w:t>179 настоящего Положения о закупке и подписанного заказчиком договора он считается заключенным.</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w:t>
      </w:r>
      <w:r>
        <w:rPr>
          <w:rFonts w:ascii="Times New Roman" w:eastAsia="Calibri" w:hAnsi="Times New Roman"/>
          <w:sz w:val="24"/>
          <w:szCs w:val="24"/>
          <w:lang w:eastAsia="ru-RU"/>
        </w:rPr>
        <w:t>79</w:t>
      </w:r>
      <w:r w:rsidRPr="00170BD4">
        <w:rPr>
          <w:rFonts w:ascii="Times New Roman" w:eastAsia="Calibri" w:hAnsi="Times New Roman"/>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18</w:t>
      </w:r>
      <w:r>
        <w:rPr>
          <w:rFonts w:ascii="Times New Roman" w:eastAsia="Calibri" w:hAnsi="Times New Roman"/>
          <w:sz w:val="24"/>
          <w:szCs w:val="24"/>
          <w:lang w:eastAsia="ru-RU"/>
        </w:rPr>
        <w:t>0</w:t>
      </w:r>
      <w:r w:rsidRPr="00170BD4">
        <w:rPr>
          <w:rFonts w:ascii="Times New Roman" w:eastAsia="Calibri" w:hAnsi="Times New Roman"/>
          <w:sz w:val="24"/>
          <w:szCs w:val="24"/>
          <w:lang w:eastAsia="ru-RU"/>
        </w:rPr>
        <w:t xml:space="preserve">. Победитель запроса предложений признается </w:t>
      </w:r>
      <w:proofErr w:type="gramStart"/>
      <w:r w:rsidRPr="00170BD4">
        <w:rPr>
          <w:rFonts w:ascii="Times New Roman" w:eastAsia="Calibri" w:hAnsi="Times New Roman"/>
          <w:sz w:val="24"/>
          <w:szCs w:val="24"/>
          <w:lang w:eastAsia="ru-RU"/>
        </w:rPr>
        <w:t>заказчиком</w:t>
      </w:r>
      <w:proofErr w:type="gramEnd"/>
      <w:r w:rsidRPr="00170BD4">
        <w:rPr>
          <w:rFonts w:ascii="Times New Roman" w:eastAsia="Calibri" w:hAnsi="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18</w:t>
      </w:r>
      <w:r>
        <w:rPr>
          <w:rFonts w:ascii="Times New Roman" w:eastAsia="Calibri" w:hAnsi="Times New Roman"/>
          <w:sz w:val="24"/>
          <w:szCs w:val="24"/>
          <w:lang w:eastAsia="ru-RU"/>
        </w:rPr>
        <w:t>1</w:t>
      </w:r>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170BD4">
        <w:rPr>
          <w:rFonts w:ascii="Times New Roman" w:eastAsia="Calibri" w:hAnsi="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 xml:space="preserve">Последствия признания запроса предложений </w:t>
      </w:r>
      <w:proofErr w:type="gramStart"/>
      <w:r w:rsidRPr="00170BD4">
        <w:rPr>
          <w:rFonts w:ascii="Times New Roman" w:hAnsi="Times New Roman"/>
          <w:sz w:val="24"/>
          <w:szCs w:val="24"/>
          <w:lang w:eastAsia="ru-RU"/>
        </w:rPr>
        <w:t>несостоявшимся</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18</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lastRenderedPageBreak/>
        <w:t>18</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-1. В случае</w:t>
      </w:r>
      <w:proofErr w:type="gramStart"/>
      <w:r w:rsidRPr="00170BD4">
        <w:rPr>
          <w:rFonts w:ascii="Times New Roman" w:eastAsia="Calibri" w:hAnsi="Times New Roman"/>
          <w:sz w:val="24"/>
          <w:szCs w:val="24"/>
          <w:lang w:eastAsia="ru-RU"/>
        </w:rPr>
        <w:t>,</w:t>
      </w:r>
      <w:proofErr w:type="gramEnd"/>
      <w:r w:rsidRPr="00170BD4">
        <w:rPr>
          <w:rFonts w:ascii="Times New Roman" w:eastAsia="Calibri" w:hAnsi="Times New Roman"/>
          <w:sz w:val="24"/>
          <w:szCs w:val="24"/>
          <w:lang w:eastAsia="ru-RU"/>
        </w:rPr>
        <w:t xml:space="preserve">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18</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Pr>
          <w:rStyle w:val="afc"/>
          <w:rFonts w:ascii="Times New Roman" w:eastAsia="Calibri" w:hAnsi="Times New Roman"/>
          <w:sz w:val="24"/>
          <w:szCs w:val="24"/>
          <w:lang w:eastAsia="ru-RU"/>
        </w:rPr>
        <w:footnoteReference w:customMarkFollows="1" w:id="73"/>
        <w:t>45</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4) пунктом 182 настоящего Положения о закупке, в связи с тем, победитель запроса предложений уклонился от заключения договора.</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eastAsia="Calibri" w:hAnsi="Times New Roman"/>
          <w:sz w:val="24"/>
          <w:szCs w:val="24"/>
          <w:lang w:eastAsia="ru-RU"/>
        </w:rPr>
        <w:t>5-1. Конкурентные закупки, осуществляемые закрытым способом</w:t>
      </w:r>
      <w:r>
        <w:rPr>
          <w:rStyle w:val="afc"/>
          <w:rFonts w:ascii="Times New Roman" w:eastAsia="Calibri" w:hAnsi="Times New Roman"/>
          <w:sz w:val="24"/>
          <w:szCs w:val="24"/>
          <w:lang w:eastAsia="ru-RU"/>
        </w:rPr>
        <w:footnoteReference w:customMarkFollows="1" w:id="74"/>
        <w:t>45-1</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lang w:eastAsia="ru-RU"/>
        </w:rPr>
        <w:t>18</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xml:space="preserve">-1.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18</w:t>
      </w:r>
      <w:r>
        <w:rPr>
          <w:rFonts w:ascii="Times New Roman" w:hAnsi="Times New Roman"/>
          <w:sz w:val="24"/>
          <w:szCs w:val="24"/>
          <w:lang w:eastAsia="ru-RU"/>
        </w:rPr>
        <w:t>3</w:t>
      </w:r>
      <w:r w:rsidRPr="00170BD4">
        <w:rPr>
          <w:rFonts w:ascii="Times New Roman" w:hAnsi="Times New Roman"/>
          <w:sz w:val="24"/>
          <w:szCs w:val="24"/>
          <w:lang w:eastAsia="ru-RU"/>
        </w:rPr>
        <w:t>-2. З</w:t>
      </w:r>
      <w:r w:rsidRPr="00170BD4">
        <w:rPr>
          <w:rFonts w:ascii="Times New Roman" w:eastAsia="Calibri" w:hAnsi="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170BD4">
        <w:rPr>
          <w:rFonts w:ascii="Times New Roman" w:hAnsi="Times New Roman"/>
          <w:sz w:val="24"/>
          <w:szCs w:val="24"/>
          <w:lang w:eastAsia="ru-RU"/>
        </w:rPr>
        <w:t xml:space="preserve">Федерального закона № 223-ФЗ, с учетом особенностей, предусмотренных </w:t>
      </w:r>
      <w:r w:rsidRPr="00170BD4">
        <w:rPr>
          <w:rFonts w:ascii="Times New Roman" w:eastAsia="Calibri" w:hAnsi="Times New Roman"/>
          <w:sz w:val="24"/>
          <w:szCs w:val="24"/>
          <w:lang w:eastAsia="ru-RU"/>
        </w:rPr>
        <w:t xml:space="preserve">статьей 3.5 </w:t>
      </w:r>
      <w:r w:rsidRPr="00170BD4">
        <w:rPr>
          <w:rFonts w:ascii="Times New Roman" w:hAnsi="Times New Roman"/>
          <w:sz w:val="24"/>
          <w:szCs w:val="24"/>
          <w:lang w:eastAsia="ru-RU"/>
        </w:rPr>
        <w:t>Федерального закона № 223-ФЗ.</w:t>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eastAsia="Calibri" w:hAnsi="Times New Roman"/>
          <w:sz w:val="24"/>
          <w:szCs w:val="24"/>
          <w:lang w:eastAsia="ru-RU"/>
        </w:rPr>
        <w:t>6. Осуществление неконкурентных закупок</w:t>
      </w:r>
      <w:r w:rsidRPr="00170BD4">
        <w:rPr>
          <w:rFonts w:ascii="Times New Roman" w:hAnsi="Times New Roman"/>
          <w:bCs/>
          <w:sz w:val="24"/>
          <w:szCs w:val="24"/>
          <w:lang w:eastAsia="ru-RU"/>
        </w:rPr>
        <w:t xml:space="preserve"> </w:t>
      </w:r>
      <w:r w:rsidRPr="00170BD4">
        <w:rPr>
          <w:rFonts w:ascii="Times New Roman" w:hAnsi="Times New Roman"/>
          <w:bCs/>
          <w:sz w:val="24"/>
          <w:szCs w:val="24"/>
          <w:lang w:eastAsia="ru-RU"/>
        </w:rPr>
        <w:br/>
      </w:r>
    </w:p>
    <w:p w:rsidR="004D5E6E" w:rsidRPr="00170BD4" w:rsidRDefault="004D5E6E" w:rsidP="004D5E6E">
      <w:pPr>
        <w:autoSpaceDE w:val="0"/>
        <w:autoSpaceDN w:val="0"/>
        <w:adjustRightInd w:val="0"/>
        <w:spacing w:after="0" w:line="240" w:lineRule="auto"/>
        <w:ind w:firstLine="709"/>
        <w:jc w:val="center"/>
        <w:rPr>
          <w:rFonts w:ascii="Times New Roman" w:eastAsia="Calibri" w:hAnsi="Times New Roman"/>
          <w:sz w:val="24"/>
          <w:szCs w:val="24"/>
          <w:lang w:eastAsia="ru-RU"/>
        </w:rPr>
      </w:pPr>
      <w:r w:rsidRPr="00170BD4">
        <w:rPr>
          <w:rFonts w:ascii="Times New Roman" w:hAnsi="Times New Roman"/>
          <w:sz w:val="24"/>
          <w:szCs w:val="24"/>
          <w:lang w:eastAsia="ru-RU"/>
        </w:rPr>
        <w:t xml:space="preserve">Перечень случаев проведения </w:t>
      </w:r>
      <w:r w:rsidRPr="00170BD4">
        <w:rPr>
          <w:rFonts w:ascii="Times New Roman" w:eastAsia="Calibri" w:hAnsi="Times New Roman"/>
          <w:sz w:val="24"/>
          <w:szCs w:val="24"/>
          <w:lang w:eastAsia="ru-RU"/>
        </w:rPr>
        <w:t>неконкурентных закупок</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18</w:t>
      </w:r>
      <w:r>
        <w:rPr>
          <w:rFonts w:ascii="Times New Roman" w:hAnsi="Times New Roman"/>
          <w:sz w:val="24"/>
          <w:szCs w:val="24"/>
          <w:lang w:eastAsia="ru-RU"/>
        </w:rPr>
        <w:t>4</w:t>
      </w:r>
      <w:r w:rsidRPr="00170BD4">
        <w:rPr>
          <w:rFonts w:ascii="Times New Roman" w:hAnsi="Times New Roman"/>
          <w:sz w:val="24"/>
          <w:szCs w:val="24"/>
          <w:lang w:eastAsia="ru-RU"/>
        </w:rPr>
        <w:t>. П</w:t>
      </w:r>
      <w:r w:rsidRPr="00170BD4">
        <w:rPr>
          <w:rFonts w:ascii="Times New Roman" w:eastAsia="Calibri" w:hAnsi="Times New Roman"/>
          <w:sz w:val="24"/>
          <w:szCs w:val="24"/>
          <w:lang w:eastAsia="ru-RU"/>
        </w:rPr>
        <w:t>еречень случаев проведения з</w:t>
      </w:r>
      <w:r w:rsidRPr="00170BD4">
        <w:rPr>
          <w:rFonts w:ascii="Times New Roman" w:hAnsi="Times New Roman"/>
          <w:sz w:val="24"/>
          <w:szCs w:val="24"/>
          <w:lang w:eastAsia="ru-RU"/>
        </w:rPr>
        <w:t>акупки у единственного поставщика (исполнителя, подрядчика):</w:t>
      </w:r>
      <w:r>
        <w:rPr>
          <w:rStyle w:val="afc"/>
          <w:rFonts w:ascii="Times New Roman" w:hAnsi="Times New Roman"/>
          <w:sz w:val="24"/>
          <w:szCs w:val="24"/>
          <w:lang w:eastAsia="ru-RU"/>
        </w:rPr>
        <w:footnoteReference w:customMarkFollows="1" w:id="75"/>
        <w:t>46</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 признание закупки не состоявшейся;</w:t>
      </w:r>
      <w:r>
        <w:rPr>
          <w:rStyle w:val="afc"/>
          <w:rFonts w:ascii="Times New Roman" w:hAnsi="Times New Roman"/>
          <w:sz w:val="24"/>
          <w:szCs w:val="24"/>
          <w:lang w:eastAsia="ru-RU"/>
        </w:rPr>
        <w:footnoteReference w:customMarkFollows="1" w:id="76"/>
        <w:t>47</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eastAsia="Calibri" w:hAnsi="Times New Roman"/>
          <w:sz w:val="24"/>
          <w:szCs w:val="24"/>
        </w:rPr>
        <w:t xml:space="preserve">2) </w:t>
      </w:r>
      <w:r w:rsidRPr="00170BD4">
        <w:rPr>
          <w:rFonts w:ascii="Times New Roman" w:hAnsi="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bCs/>
          <w:sz w:val="24"/>
          <w:szCs w:val="24"/>
          <w:lang w:eastAsia="ru-RU"/>
        </w:rPr>
      </w:pPr>
      <w:r w:rsidRPr="00170BD4">
        <w:rPr>
          <w:rFonts w:ascii="Times New Roman" w:hAnsi="Times New Roman"/>
          <w:sz w:val="24"/>
          <w:szCs w:val="24"/>
          <w:lang w:eastAsia="ru-RU"/>
        </w:rPr>
        <w:t xml:space="preserve">3) </w:t>
      </w:r>
      <w:r w:rsidRPr="00170BD4">
        <w:rPr>
          <w:rFonts w:ascii="Times New Roman" w:eastAsia="Calibri" w:hAnsi="Times New Roman"/>
          <w:bCs/>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w:t>
      </w:r>
      <w:r w:rsidRPr="00170BD4">
        <w:rPr>
          <w:rFonts w:ascii="Times New Roman" w:eastAsia="Calibri" w:hAnsi="Times New Roman"/>
          <w:bCs/>
          <w:sz w:val="24"/>
          <w:szCs w:val="24"/>
          <w:lang w:eastAsia="ru-RU"/>
        </w:rPr>
        <w:lastRenderedPageBreak/>
        <w:t>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4) оказание услуг по хранению и ввозу (вывозу) наркотических средств и психотропных веществ;</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170BD4">
        <w:rPr>
          <w:rFonts w:ascii="Times New Roman" w:hAnsi="Times New Roman"/>
          <w:sz w:val="24"/>
          <w:szCs w:val="24"/>
          <w:lang w:eastAsia="ru-RU"/>
        </w:rPr>
        <w:t>5) о</w:t>
      </w:r>
      <w:r w:rsidRPr="00170BD4">
        <w:rPr>
          <w:rFonts w:ascii="Times New Roman" w:eastAsia="Calibri" w:hAnsi="Times New Roman"/>
          <w:sz w:val="24"/>
          <w:szCs w:val="24"/>
        </w:rPr>
        <w:t>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w:t>
      </w:r>
      <w:r>
        <w:rPr>
          <w:rFonts w:ascii="Times New Roman" w:eastAsia="Calibri" w:hAnsi="Times New Roman"/>
          <w:sz w:val="24"/>
          <w:szCs w:val="24"/>
        </w:rPr>
        <w:t xml:space="preserve"> </w:t>
      </w:r>
      <w:r w:rsidRPr="00170BD4">
        <w:rPr>
          <w:rFonts w:ascii="Times New Roman" w:eastAsia="Calibri" w:hAnsi="Times New Roman"/>
          <w:sz w:val="24"/>
          <w:szCs w:val="24"/>
        </w:rPr>
        <w:t>только по обязательным видам страхования, для заключения договора страхования культурных ценностей</w:t>
      </w:r>
      <w:r>
        <w:rPr>
          <w:rStyle w:val="afc"/>
          <w:rFonts w:ascii="Times New Roman" w:eastAsia="Calibri" w:hAnsi="Times New Roman"/>
          <w:sz w:val="24"/>
          <w:szCs w:val="24"/>
        </w:rPr>
        <w:footnoteReference w:customMarkFollows="1" w:id="77"/>
        <w:t>47-1</w:t>
      </w:r>
      <w:r w:rsidRPr="00170BD4">
        <w:rPr>
          <w:rFonts w:ascii="Times New Roman" w:eastAsia="Calibri" w:hAnsi="Times New Roman"/>
          <w:sz w:val="24"/>
          <w:szCs w:val="24"/>
        </w:rPr>
        <w:t xml:space="preserve">); </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rPr>
        <w:t>6) о</w:t>
      </w:r>
      <w:r w:rsidRPr="00170BD4">
        <w:rPr>
          <w:rFonts w:ascii="Times New Roman" w:hAnsi="Times New Roman"/>
          <w:sz w:val="24"/>
          <w:szCs w:val="24"/>
          <w:lang w:eastAsia="ru-RU"/>
        </w:rPr>
        <w:t>казание образовательных услуг по дополнительным профессиональным программам;</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7)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Pr>
          <w:rStyle w:val="afc"/>
          <w:rFonts w:ascii="Times New Roman" w:hAnsi="Times New Roman"/>
          <w:sz w:val="24"/>
          <w:szCs w:val="24"/>
          <w:lang w:eastAsia="ru-RU"/>
        </w:rPr>
        <w:footnoteReference w:customMarkFollows="1" w:id="78"/>
        <w:t>48</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8)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170BD4">
        <w:rPr>
          <w:rFonts w:ascii="Times New Roman" w:hAnsi="Times New Roman"/>
          <w:sz w:val="24"/>
          <w:szCs w:val="24"/>
          <w:lang w:eastAsia="ru-RU"/>
        </w:rPr>
        <w:t>звукотехнического</w:t>
      </w:r>
      <w:proofErr w:type="spellEnd"/>
      <w:r w:rsidRPr="00170BD4">
        <w:rPr>
          <w:rFonts w:ascii="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9) заключение договора, предметом которого является приобретение нежилого помещения, здания, строения, сооружения для нужд заказчика;</w:t>
      </w:r>
      <w:r>
        <w:rPr>
          <w:rStyle w:val="afc"/>
          <w:rFonts w:ascii="Times New Roman" w:hAnsi="Times New Roman"/>
          <w:sz w:val="24"/>
          <w:szCs w:val="24"/>
          <w:lang w:eastAsia="ru-RU"/>
        </w:rPr>
        <w:footnoteReference w:customMarkFollows="1" w:id="79"/>
        <w:t>49</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10) заключение договора аренды (субаренды) помещения, здания, строения, сооружения, земельного участка для нужд заказчика;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rPr>
        <w:t>11) о</w:t>
      </w:r>
      <w:r w:rsidRPr="00170BD4">
        <w:rPr>
          <w:rFonts w:ascii="Times New Roman" w:hAnsi="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2" w:history="1">
        <w:r w:rsidRPr="00170BD4">
          <w:rPr>
            <w:rFonts w:ascii="Times New Roman" w:hAnsi="Times New Roman"/>
            <w:sz w:val="24"/>
            <w:szCs w:val="24"/>
            <w:lang w:eastAsia="ru-RU"/>
          </w:rPr>
          <w:t>законом</w:t>
        </w:r>
      </w:hyperlink>
      <w:r w:rsidRPr="00170BD4">
        <w:rPr>
          <w:rFonts w:ascii="Times New Roman" w:hAnsi="Times New Roman"/>
          <w:sz w:val="24"/>
          <w:szCs w:val="24"/>
          <w:lang w:eastAsia="ru-RU"/>
        </w:rPr>
        <w:t xml:space="preserve"> от 17 августа 1995 года № 147-ФЗ «О естественных монополиях»;</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hAnsi="Times New Roman"/>
          <w:sz w:val="24"/>
          <w:szCs w:val="24"/>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hAnsi="Times New Roman"/>
          <w:sz w:val="24"/>
          <w:szCs w:val="24"/>
          <w:lang w:eastAsia="ru-RU"/>
        </w:rPr>
        <w:t xml:space="preserve">13) </w:t>
      </w:r>
      <w:r w:rsidRPr="00170BD4">
        <w:rPr>
          <w:rFonts w:ascii="Times New Roman" w:eastAsia="Calibri"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14) выполнение работы по мобилизационной подготовке в Российской Федерации;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15)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 xml:space="preserve">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170BD4">
        <w:rPr>
          <w:rFonts w:ascii="Times New Roman" w:eastAsia="Lucida Sans Unicode" w:hAnsi="Times New Roman"/>
          <w:sz w:val="24"/>
          <w:szCs w:val="24"/>
        </w:rPr>
        <w:lastRenderedPageBreak/>
        <w:t>предотвращения эпидемии, пандемии в результате заб</w:t>
      </w:r>
      <w:r w:rsidRPr="00170BD4">
        <w:rPr>
          <w:rFonts w:ascii="Times New Roman" w:hAnsi="Times New Roman"/>
          <w:sz w:val="24"/>
          <w:szCs w:val="24"/>
          <w:lang w:eastAsia="ru-RU"/>
        </w:rPr>
        <w:t>олеваний, представляющих опасность для окружающих</w:t>
      </w:r>
      <w:r w:rsidRPr="00170BD4">
        <w:rPr>
          <w:rFonts w:ascii="Times New Roman" w:eastAsia="Calibri" w:hAnsi="Times New Roman"/>
          <w:sz w:val="24"/>
          <w:szCs w:val="24"/>
        </w:rPr>
        <w:t>;</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eastAsia="Calibri" w:hAnsi="Times New Roman"/>
          <w:sz w:val="24"/>
          <w:szCs w:val="24"/>
        </w:rPr>
        <w:t xml:space="preserve">17) в случае, если </w:t>
      </w:r>
      <w:r w:rsidRPr="00170BD4">
        <w:rPr>
          <w:rFonts w:ascii="Times New Roman" w:hAnsi="Times New Roman"/>
          <w:sz w:val="24"/>
          <w:szCs w:val="24"/>
          <w:lang w:eastAsia="ru-RU"/>
        </w:rPr>
        <w:t>договор, заключенный по результатам проведения конкурентной закупки</w:t>
      </w:r>
      <w:r>
        <w:rPr>
          <w:rFonts w:ascii="Times New Roman" w:hAnsi="Times New Roman"/>
          <w:sz w:val="24"/>
          <w:szCs w:val="24"/>
          <w:lang w:eastAsia="ru-RU"/>
        </w:rPr>
        <w:t>,</w:t>
      </w:r>
      <w:r>
        <w:rPr>
          <w:rFonts w:ascii="PT Astra Serif" w:eastAsia="PT Astra Serif" w:hAnsi="PT Astra Serif"/>
          <w:sz w:val="26"/>
          <w:szCs w:val="26"/>
        </w:rPr>
        <w:t xml:space="preserve"> </w:t>
      </w:r>
      <w:r w:rsidRPr="00F0527C">
        <w:rPr>
          <w:rFonts w:ascii="Times New Roman" w:hAnsi="Times New Roman"/>
          <w:sz w:val="24"/>
          <w:szCs w:val="24"/>
          <w:lang w:eastAsia="ru-RU"/>
        </w:rPr>
        <w:t>закупки у единственного поставщика (исполнителя, подрядчика) в электронной форме</w:t>
      </w:r>
      <w:r>
        <w:rPr>
          <w:rFonts w:ascii="Times New Roman" w:hAnsi="Times New Roman"/>
          <w:sz w:val="24"/>
          <w:szCs w:val="24"/>
          <w:lang w:eastAsia="ru-RU"/>
        </w:rPr>
        <w:t xml:space="preserve">  </w:t>
      </w:r>
      <w:r w:rsidRPr="00170BD4">
        <w:rPr>
          <w:rFonts w:ascii="Times New Roman" w:hAnsi="Times New Roman"/>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170BD4">
        <w:rPr>
          <w:rFonts w:ascii="Times New Roman" w:eastAsia="Calibri" w:hAnsi="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170BD4">
        <w:rPr>
          <w:rFonts w:ascii="Times New Roman" w:hAnsi="Times New Roman"/>
          <w:sz w:val="24"/>
          <w:szCs w:val="24"/>
          <w:lang w:eastAsia="ru-RU"/>
        </w:rPr>
        <w:t>.</w:t>
      </w:r>
      <w:proofErr w:type="gramEnd"/>
      <w:r w:rsidRPr="00170BD4">
        <w:rPr>
          <w:rFonts w:ascii="Times New Roman" w:hAnsi="Times New Roman"/>
          <w:sz w:val="24"/>
          <w:szCs w:val="24"/>
          <w:lang w:eastAsia="ru-RU"/>
        </w:rPr>
        <w:t xml:space="preserve"> При этом договор заключается на тех же условиях, что и расторгнутый договор. В случае</w:t>
      </w:r>
      <w:proofErr w:type="gramStart"/>
      <w:r w:rsidRPr="00170BD4">
        <w:rPr>
          <w:rFonts w:ascii="Times New Roman" w:hAnsi="Times New Roman"/>
          <w:sz w:val="24"/>
          <w:szCs w:val="24"/>
          <w:lang w:eastAsia="ru-RU"/>
        </w:rPr>
        <w:t>,</w:t>
      </w:r>
      <w:proofErr w:type="gramEnd"/>
      <w:r w:rsidRPr="00170BD4">
        <w:rPr>
          <w:rFonts w:ascii="Times New Roman" w:hAnsi="Times New Roman"/>
          <w:sz w:val="24"/>
          <w:szCs w:val="24"/>
          <w:lang w:eastAsia="ru-RU"/>
        </w:rPr>
        <w:t xml:space="preserve"> если до расторжения договора поставщик (</w:t>
      </w:r>
      <w:r w:rsidRPr="00170BD4">
        <w:rPr>
          <w:rFonts w:ascii="Times New Roman" w:eastAsia="Calibri" w:hAnsi="Times New Roman"/>
          <w:sz w:val="24"/>
          <w:szCs w:val="24"/>
          <w:lang w:eastAsia="ru-RU"/>
        </w:rPr>
        <w:t>исполнитель, подрядчик</w:t>
      </w:r>
      <w:r w:rsidRPr="00170BD4">
        <w:rPr>
          <w:rFonts w:ascii="Times New Roman" w:hAnsi="Times New Roman"/>
          <w:sz w:val="24"/>
          <w:szCs w:val="24"/>
          <w:lang w:eastAsia="ru-RU"/>
        </w:rPr>
        <w:t xml:space="preserve">) частично исполнил обязательства, предусмотренные договором, </w:t>
      </w:r>
      <w:r w:rsidRPr="00170BD4">
        <w:rPr>
          <w:rFonts w:ascii="Times New Roman" w:eastAsia="Calibri" w:hAnsi="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Pr>
          <w:rStyle w:val="afc"/>
          <w:rFonts w:ascii="Times New Roman" w:hAnsi="Times New Roman"/>
          <w:sz w:val="24"/>
          <w:szCs w:val="24"/>
          <w:lang w:eastAsia="ru-RU"/>
        </w:rPr>
        <w:footnoteReference w:customMarkFollows="1" w:id="80"/>
        <w:t>50</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w:t>
      </w:r>
      <w:proofErr w:type="gramStart"/>
      <w:r w:rsidRPr="00170BD4">
        <w:rPr>
          <w:rFonts w:ascii="Times New Roman" w:hAnsi="Times New Roman"/>
          <w:sz w:val="24"/>
          <w:szCs w:val="24"/>
          <w:lang w:eastAsia="ru-RU"/>
        </w:rPr>
        <w:t xml:space="preserve">При этом должно быть обеспечено предусмотренное Федеральным законом от 27 июля 2006 года </w:t>
      </w:r>
      <w:r w:rsidRPr="00170BD4">
        <w:rPr>
          <w:rFonts w:ascii="Times New Roman" w:hAnsi="Times New Roman"/>
          <w:sz w:val="24"/>
          <w:szCs w:val="24"/>
          <w:lang w:eastAsia="ru-RU"/>
        </w:rPr>
        <w:br/>
        <w:t>№ 152-ФЗ «О персональных данных» обезличивание персональных данных пациента;</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19)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на поставку </w:t>
      </w:r>
      <w:r w:rsidRPr="00170BD4">
        <w:rPr>
          <w:rFonts w:ascii="Times New Roman" w:eastAsia="Calibri" w:hAnsi="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170BD4">
        <w:rPr>
          <w:rFonts w:ascii="Times New Roman" w:hAnsi="Times New Roman"/>
          <w:sz w:val="24"/>
          <w:szCs w:val="24"/>
          <w:lang w:eastAsia="ru-RU"/>
        </w:rPr>
        <w:t xml:space="preserve">;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20) оказание юридических услуг в целях обеспечения защиты интересов заказчика;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21) </w:t>
      </w:r>
      <w:r w:rsidRPr="00170BD4">
        <w:rPr>
          <w:rFonts w:ascii="Times New Roman" w:eastAsia="Calibri" w:hAnsi="Times New Roman"/>
          <w:sz w:val="24"/>
          <w:szCs w:val="24"/>
        </w:rPr>
        <w:t>о</w:t>
      </w:r>
      <w:r w:rsidRPr="00170BD4">
        <w:rPr>
          <w:rFonts w:ascii="Times New Roman" w:hAnsi="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hAnsi="Times New Roman"/>
          <w:sz w:val="24"/>
          <w:szCs w:val="24"/>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rPr>
      </w:pPr>
      <w:r w:rsidRPr="00170BD4">
        <w:rPr>
          <w:rFonts w:ascii="Times New Roman" w:hAnsi="Times New Roman"/>
          <w:sz w:val="24"/>
          <w:szCs w:val="24"/>
          <w:lang w:eastAsia="ru-RU"/>
        </w:rPr>
        <w:t>23) з</w:t>
      </w:r>
      <w:r w:rsidRPr="00170BD4">
        <w:rPr>
          <w:rFonts w:ascii="Times New Roman" w:eastAsia="Calibri" w:hAnsi="Times New Roman"/>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 w:history="1">
        <w:r w:rsidRPr="00170BD4">
          <w:rPr>
            <w:rFonts w:ascii="Times New Roman" w:eastAsia="Calibri" w:hAnsi="Times New Roman"/>
            <w:sz w:val="24"/>
            <w:szCs w:val="24"/>
          </w:rPr>
          <w:t>законодательством</w:t>
        </w:r>
      </w:hyperlink>
      <w:r w:rsidRPr="00170BD4">
        <w:rPr>
          <w:rFonts w:ascii="Times New Roman" w:eastAsia="Calibri" w:hAnsi="Times New Roman"/>
          <w:sz w:val="24"/>
          <w:szCs w:val="24"/>
        </w:rPr>
        <w:t xml:space="preserve">, управляющей компанией, если помещения в </w:t>
      </w:r>
      <w:r w:rsidRPr="00170BD4">
        <w:rPr>
          <w:rFonts w:ascii="Times New Roman" w:eastAsia="Calibri" w:hAnsi="Times New Roman"/>
          <w:sz w:val="24"/>
          <w:szCs w:val="24"/>
        </w:rPr>
        <w:lastRenderedPageBreak/>
        <w:t>многоквартирном доме находятся в частной, государственной или муниципальной собственности;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eastAsia="Calibri" w:hAnsi="Times New Roman"/>
          <w:sz w:val="24"/>
          <w:szCs w:val="24"/>
        </w:rPr>
        <w:t xml:space="preserve">24) </w:t>
      </w:r>
      <w:r w:rsidRPr="00170BD4">
        <w:rPr>
          <w:rFonts w:ascii="Times New Roman" w:hAnsi="Times New Roman"/>
          <w:sz w:val="24"/>
          <w:szCs w:val="24"/>
          <w:lang w:eastAsia="ru-RU"/>
        </w:rPr>
        <w:t>з</w:t>
      </w:r>
      <w:r w:rsidRPr="00170BD4">
        <w:rPr>
          <w:rFonts w:ascii="Times New Roman" w:eastAsia="Calibri" w:hAnsi="Times New Roman"/>
          <w:sz w:val="24"/>
          <w:szCs w:val="24"/>
        </w:rPr>
        <w:t>аключение договора на о</w:t>
      </w:r>
      <w:r w:rsidRPr="00170BD4">
        <w:rPr>
          <w:rFonts w:ascii="Times New Roman" w:hAnsi="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25)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w:t>
      </w:r>
      <w:r w:rsidRPr="00170BD4">
        <w:rPr>
          <w:rFonts w:ascii="Times New Roman" w:eastAsia="Calibri" w:hAnsi="Times New Roman"/>
          <w:sz w:val="24"/>
          <w:szCs w:val="24"/>
        </w:rPr>
        <w:t>на о</w:t>
      </w:r>
      <w:r w:rsidRPr="00170BD4">
        <w:rPr>
          <w:rFonts w:ascii="Times New Roman" w:hAnsi="Times New Roman"/>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170BD4">
        <w:rPr>
          <w:rFonts w:ascii="Times New Roman" w:hAnsi="Times New Roman"/>
          <w:sz w:val="24"/>
          <w:szCs w:val="24"/>
          <w:lang w:eastAsia="ru-RU"/>
        </w:rPr>
        <w:t>о-</w:t>
      </w:r>
      <w:proofErr w:type="gramEnd"/>
      <w:r w:rsidRPr="00170BD4">
        <w:rPr>
          <w:rFonts w:ascii="Times New Roman" w:hAnsi="Times New Roman"/>
          <w:sz w:val="24"/>
          <w:szCs w:val="24"/>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26) заказчик, являясь</w:t>
      </w:r>
      <w:r w:rsidRPr="00170BD4">
        <w:rPr>
          <w:rFonts w:ascii="Times New Roman" w:eastAsia="Calibri" w:hAnsi="Times New Roman"/>
          <w:sz w:val="24"/>
          <w:szCs w:val="24"/>
          <w:lang w:eastAsia="ru-RU"/>
        </w:rPr>
        <w:t xml:space="preserve"> исполнителем по контракту </w:t>
      </w:r>
      <w:r w:rsidRPr="00170BD4">
        <w:rPr>
          <w:rFonts w:ascii="Times New Roman" w:hAnsi="Times New Roman"/>
          <w:sz w:val="24"/>
          <w:szCs w:val="24"/>
          <w:lang w:eastAsia="ru-RU"/>
        </w:rPr>
        <w:t xml:space="preserve">(договору) </w:t>
      </w:r>
      <w:r w:rsidRPr="00170BD4">
        <w:rPr>
          <w:rFonts w:ascii="Times New Roman" w:eastAsia="Calibri" w:hAnsi="Times New Roman"/>
          <w:sz w:val="24"/>
          <w:szCs w:val="24"/>
          <w:lang w:eastAsia="ru-RU"/>
        </w:rPr>
        <w:t xml:space="preserve">привлекает на основании договора в ходе исполнения данного контракта </w:t>
      </w:r>
      <w:r w:rsidRPr="00170BD4">
        <w:rPr>
          <w:rFonts w:ascii="Times New Roman" w:hAnsi="Times New Roman"/>
          <w:sz w:val="24"/>
          <w:szCs w:val="24"/>
          <w:lang w:eastAsia="ru-RU"/>
        </w:rPr>
        <w:t xml:space="preserve">(договора) </w:t>
      </w:r>
      <w:r w:rsidRPr="00170BD4">
        <w:rPr>
          <w:rFonts w:ascii="Times New Roman" w:eastAsia="Calibri" w:hAnsi="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170BD4">
        <w:rPr>
          <w:rFonts w:ascii="Times New Roman" w:hAnsi="Times New Roman"/>
          <w:sz w:val="24"/>
          <w:szCs w:val="24"/>
          <w:lang w:eastAsia="ru-RU"/>
        </w:rPr>
        <w:t xml:space="preserve">(договором) </w:t>
      </w:r>
      <w:r w:rsidRPr="00170BD4">
        <w:rPr>
          <w:rFonts w:ascii="Times New Roman" w:eastAsia="Calibri" w:hAnsi="Times New Roman"/>
          <w:sz w:val="24"/>
          <w:szCs w:val="24"/>
          <w:lang w:eastAsia="ru-RU"/>
        </w:rPr>
        <w:t>обязательств заказчика;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hAnsi="Times New Roman"/>
          <w:sz w:val="24"/>
          <w:szCs w:val="24"/>
          <w:lang w:eastAsia="ru-RU"/>
        </w:rPr>
        <w:t xml:space="preserve">27) заключение договора </w:t>
      </w:r>
      <w:r w:rsidRPr="00170BD4">
        <w:rPr>
          <w:rFonts w:ascii="Times New Roman" w:eastAsia="Calibri" w:hAnsi="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4" w:history="1">
        <w:r w:rsidRPr="00170BD4">
          <w:rPr>
            <w:rFonts w:ascii="Times New Roman" w:eastAsia="Calibri" w:hAnsi="Times New Roman"/>
            <w:sz w:val="24"/>
            <w:szCs w:val="24"/>
            <w:lang w:eastAsia="ru-RU"/>
          </w:rPr>
          <w:t>порядке</w:t>
        </w:r>
      </w:hyperlink>
      <w:r w:rsidRPr="00170BD4">
        <w:rPr>
          <w:rFonts w:ascii="Times New Roman" w:eastAsia="Calibri" w:hAnsi="Times New Roman"/>
          <w:sz w:val="24"/>
          <w:szCs w:val="24"/>
          <w:lang w:eastAsia="ru-RU"/>
        </w:rPr>
        <w:t>, установленном законодательством Российской Федерации, субсидий (грантов), предоставляемых на конкурсной</w:t>
      </w:r>
      <w:proofErr w:type="gramEnd"/>
      <w:r w:rsidRPr="00170BD4">
        <w:rPr>
          <w:rFonts w:ascii="Times New Roman" w:eastAsia="Calibri" w:hAnsi="Times New Roman"/>
          <w:sz w:val="24"/>
          <w:szCs w:val="24"/>
          <w:lang w:eastAsia="ru-RU"/>
        </w:rPr>
        <w:t xml:space="preserve"> основе из соответствующих бюджетов бюджетной системы Российской Федерации, если условиями, определенными </w:t>
      </w:r>
      <w:proofErr w:type="spellStart"/>
      <w:r w:rsidRPr="00170BD4">
        <w:rPr>
          <w:rFonts w:ascii="Times New Roman" w:eastAsia="Calibri" w:hAnsi="Times New Roman"/>
          <w:sz w:val="24"/>
          <w:szCs w:val="24"/>
          <w:lang w:eastAsia="ru-RU"/>
        </w:rPr>
        <w:t>грантодателями</w:t>
      </w:r>
      <w:proofErr w:type="spellEnd"/>
      <w:r w:rsidRPr="00170BD4">
        <w:rPr>
          <w:rFonts w:ascii="Times New Roman" w:eastAsia="Calibri" w:hAnsi="Times New Roman"/>
          <w:sz w:val="24"/>
          <w:szCs w:val="24"/>
          <w:lang w:eastAsia="ru-RU"/>
        </w:rPr>
        <w:t>, не установлено иное;</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28)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w:t>
      </w:r>
      <w:r w:rsidRPr="00170BD4">
        <w:rPr>
          <w:rFonts w:ascii="Times New Roman" w:eastAsia="Calibri" w:hAnsi="Times New Roman"/>
          <w:sz w:val="24"/>
          <w:szCs w:val="24"/>
          <w:lang w:eastAsia="ru-RU"/>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170BD4">
        <w:rPr>
          <w:rFonts w:ascii="Times New Roman" w:eastAsia="Calibri" w:hAnsi="Times New Roman"/>
          <w:sz w:val="24"/>
          <w:szCs w:val="24"/>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29)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w:t>
      </w:r>
      <w:r w:rsidRPr="00170BD4">
        <w:rPr>
          <w:rFonts w:ascii="Times New Roman" w:eastAsia="Calibri" w:hAnsi="Times New Roman"/>
          <w:sz w:val="24"/>
          <w:szCs w:val="24"/>
          <w:lang w:eastAsia="ru-RU"/>
        </w:rPr>
        <w:t>на посещение зоопарка, театра, кинотеатра, концерта, цирка, музея, выставки или спортивного мероприятия;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30) оказание услуг по предоставлению права на доступ к информации, содержащейся в документальных, </w:t>
      </w:r>
      <w:proofErr w:type="spellStart"/>
      <w:r w:rsidRPr="00170BD4">
        <w:rPr>
          <w:rFonts w:ascii="Times New Roman" w:eastAsia="Calibri" w:hAnsi="Times New Roman"/>
          <w:sz w:val="24"/>
          <w:szCs w:val="24"/>
          <w:lang w:eastAsia="ru-RU"/>
        </w:rPr>
        <w:t>документографических</w:t>
      </w:r>
      <w:proofErr w:type="spellEnd"/>
      <w:r w:rsidRPr="00170BD4">
        <w:rPr>
          <w:rFonts w:ascii="Times New Roman" w:eastAsia="Calibri" w:hAnsi="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31)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w:t>
      </w:r>
      <w:r w:rsidRPr="00170BD4">
        <w:rPr>
          <w:rFonts w:ascii="Times New Roman" w:eastAsia="Calibri" w:hAnsi="Times New Roman"/>
          <w:sz w:val="24"/>
          <w:szCs w:val="24"/>
          <w:lang w:eastAsia="ru-RU"/>
        </w:rPr>
        <w:t xml:space="preserve">на оказание услуг по реализации входных билетов </w:t>
      </w:r>
      <w:r w:rsidRPr="00170BD4">
        <w:rPr>
          <w:rFonts w:ascii="Times New Roman" w:eastAsia="Calibri" w:hAnsi="Times New Roman"/>
          <w:sz w:val="24"/>
          <w:szCs w:val="24"/>
          <w:lang w:eastAsia="ru-RU"/>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32) оказание услуг связи (услуг подвижной радиотелефонной связи (мобильная связь));</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 xml:space="preserve">33) </w:t>
      </w:r>
      <w:r w:rsidRPr="00170BD4">
        <w:rPr>
          <w:rFonts w:ascii="Times New Roman" w:eastAsia="Calibri"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lastRenderedPageBreak/>
        <w:t xml:space="preserve">34) </w:t>
      </w:r>
      <w:r w:rsidRPr="00170BD4">
        <w:rPr>
          <w:rFonts w:ascii="Times New Roman" w:eastAsia="Calibri" w:hAnsi="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70BD4">
        <w:rPr>
          <w:rFonts w:ascii="Times New Roman" w:eastAsia="Calibri" w:hAnsi="Times New Roman"/>
          <w:sz w:val="24"/>
          <w:szCs w:val="24"/>
          <w:lang w:eastAsia="ru-RU"/>
        </w:rPr>
        <w:t>о-</w:t>
      </w:r>
      <w:proofErr w:type="gramEnd"/>
      <w:r w:rsidRPr="00170BD4">
        <w:rPr>
          <w:rFonts w:ascii="Times New Roman" w:eastAsia="Calibri" w:hAnsi="Times New Roman"/>
          <w:sz w:val="24"/>
          <w:szCs w:val="24"/>
          <w:lang w:eastAsia="ru-RU"/>
        </w:rPr>
        <w:t xml:space="preserve">, </w:t>
      </w:r>
      <w:proofErr w:type="spellStart"/>
      <w:r w:rsidRPr="00170BD4">
        <w:rPr>
          <w:rFonts w:ascii="Times New Roman" w:eastAsia="Calibri" w:hAnsi="Times New Roman"/>
          <w:sz w:val="24"/>
          <w:szCs w:val="24"/>
          <w:lang w:eastAsia="ru-RU"/>
        </w:rPr>
        <w:t>фотофонда</w:t>
      </w:r>
      <w:proofErr w:type="spellEnd"/>
      <w:r w:rsidRPr="00170BD4">
        <w:rPr>
          <w:rFonts w:ascii="Times New Roman" w:eastAsia="Calibri" w:hAnsi="Times New Roman"/>
          <w:sz w:val="24"/>
          <w:szCs w:val="24"/>
          <w:lang w:eastAsia="ru-RU"/>
        </w:rPr>
        <w:t xml:space="preserve"> и аналогичных фондов;</w:t>
      </w:r>
    </w:p>
    <w:p w:rsidR="004D5E6E" w:rsidRPr="00170BD4" w:rsidRDefault="004D5E6E" w:rsidP="004D5E6E">
      <w:pPr>
        <w:spacing w:after="0" w:line="240" w:lineRule="auto"/>
        <w:ind w:firstLine="709"/>
        <w:jc w:val="both"/>
        <w:rPr>
          <w:rFonts w:ascii="Times New Roman" w:eastAsia="Calibri" w:hAnsi="Times New Roman"/>
          <w:bCs/>
          <w:sz w:val="24"/>
          <w:szCs w:val="24"/>
          <w:lang w:eastAsia="ru-RU"/>
        </w:rPr>
      </w:pPr>
      <w:proofErr w:type="gramStart"/>
      <w:r w:rsidRPr="00170BD4">
        <w:rPr>
          <w:rFonts w:ascii="Times New Roman" w:eastAsia="Calibri" w:hAnsi="Times New Roman"/>
          <w:sz w:val="24"/>
          <w:szCs w:val="24"/>
          <w:lang w:eastAsia="ru-RU"/>
        </w:rPr>
        <w:t xml:space="preserve">35) заключение договора с конкретным физическим лицом на создание произведения литературы или искусства, либо с конкретным физическим лицом </w:t>
      </w:r>
      <w:r w:rsidRPr="00170BD4">
        <w:rPr>
          <w:rFonts w:ascii="Times New Roman" w:eastAsia="Calibri" w:hAnsi="Times New Roman"/>
          <w:sz w:val="24"/>
          <w:szCs w:val="24"/>
          <w:lang w:eastAsia="ru-RU"/>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Pr="00170BD4">
        <w:rPr>
          <w:rFonts w:ascii="Times New Roman" w:eastAsia="Calibri" w:hAnsi="Times New Roman"/>
          <w:sz w:val="24"/>
          <w:szCs w:val="24"/>
          <w:lang w:eastAsia="ru-RU"/>
        </w:rPr>
        <w:t xml:space="preserve">), </w:t>
      </w:r>
      <w:proofErr w:type="gramStart"/>
      <w:r w:rsidRPr="00170BD4">
        <w:rPr>
          <w:rFonts w:ascii="Times New Roman" w:eastAsia="Calibri" w:hAnsi="Times New Roman"/>
          <w:sz w:val="24"/>
          <w:szCs w:val="24"/>
          <w:lang w:eastAsia="ru-RU"/>
        </w:rPr>
        <w:t xml:space="preserve">сценической мебели, сценических костюмов </w:t>
      </w:r>
      <w:r w:rsidRPr="00170BD4">
        <w:rPr>
          <w:rFonts w:ascii="Times New Roman" w:eastAsia="Calibri" w:hAnsi="Times New Roman"/>
          <w:sz w:val="24"/>
          <w:szCs w:val="24"/>
          <w:lang w:eastAsia="ru-RU"/>
        </w:rPr>
        <w:br/>
        <w:t xml:space="preserve">(в том числе головных уборов и обуви) и необходимых для создания декораций </w:t>
      </w:r>
      <w:r w:rsidRPr="00170BD4">
        <w:rPr>
          <w:rFonts w:ascii="Times New Roman" w:eastAsia="Calibri" w:hAnsi="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170BD4">
        <w:rPr>
          <w:rFonts w:ascii="Times New Roman" w:eastAsia="Calibri" w:hAnsi="Times New Roman"/>
          <w:bCs/>
          <w:sz w:val="24"/>
          <w:szCs w:val="24"/>
          <w:lang w:eastAsia="ru-RU"/>
        </w:rPr>
        <w:t>;</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bCs/>
          <w:sz w:val="24"/>
          <w:szCs w:val="24"/>
          <w:lang w:eastAsia="ru-RU"/>
        </w:rPr>
        <w:t xml:space="preserve">36) </w:t>
      </w:r>
      <w:r w:rsidRPr="00170BD4">
        <w:rPr>
          <w:rFonts w:ascii="Times New Roman" w:eastAsia="Calibri" w:hAnsi="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eastAsia="Calibri" w:hAnsi="Times New Roman"/>
          <w:sz w:val="24"/>
          <w:szCs w:val="24"/>
          <w:lang w:eastAsia="ru-RU"/>
        </w:rPr>
        <w:t xml:space="preserve">37) </w:t>
      </w:r>
      <w:r w:rsidRPr="00170BD4">
        <w:rPr>
          <w:rFonts w:ascii="Times New Roman" w:hAnsi="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38) закупка оружия и патронов;</w:t>
      </w:r>
      <w:r>
        <w:rPr>
          <w:rStyle w:val="afc"/>
          <w:rFonts w:ascii="Times New Roman" w:eastAsia="Calibri" w:hAnsi="Times New Roman"/>
          <w:sz w:val="24"/>
          <w:szCs w:val="24"/>
          <w:lang w:eastAsia="ru-RU"/>
        </w:rPr>
        <w:footnoteReference w:customMarkFollows="1" w:id="81"/>
        <w:t>51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39)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на </w:t>
      </w:r>
      <w:r w:rsidRPr="00170BD4">
        <w:rPr>
          <w:rFonts w:ascii="Times New Roman" w:eastAsia="Calibri" w:hAnsi="Times New Roman"/>
          <w:sz w:val="24"/>
          <w:szCs w:val="24"/>
          <w:lang w:eastAsia="ru-RU"/>
        </w:rPr>
        <w:t>изготовление и поставку защищенной полиграфической продукции (бланков строгой отчетности уровня А);</w:t>
      </w:r>
      <w:r>
        <w:rPr>
          <w:rStyle w:val="afc"/>
          <w:rFonts w:ascii="Times New Roman" w:eastAsia="Calibri" w:hAnsi="Times New Roman"/>
          <w:sz w:val="24"/>
          <w:szCs w:val="24"/>
          <w:lang w:eastAsia="ru-RU"/>
        </w:rPr>
        <w:footnoteReference w:customMarkFollows="1" w:id="82"/>
        <w:t>52</w:t>
      </w:r>
    </w:p>
    <w:p w:rsidR="004D5E6E" w:rsidRPr="00170BD4" w:rsidRDefault="004D5E6E" w:rsidP="004D5E6E">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170BD4">
        <w:rPr>
          <w:rFonts w:ascii="Times New Roman" w:eastAsia="Calibri" w:hAnsi="Times New Roman"/>
          <w:sz w:val="24"/>
          <w:szCs w:val="24"/>
          <w:lang w:eastAsia="ru-RU"/>
        </w:rPr>
        <w:t xml:space="preserve">40) </w:t>
      </w:r>
      <w:r w:rsidRPr="00170BD4">
        <w:rPr>
          <w:rFonts w:ascii="Times New Roman" w:hAnsi="Times New Roman"/>
          <w:sz w:val="24"/>
          <w:szCs w:val="24"/>
          <w:lang w:eastAsia="ru-RU"/>
        </w:rPr>
        <w:t>организация и проведение физкультурных мероприятий, спортивных мероприятий региональными спортивными федерациями, Общероссийской общественной благотворительной организацией помощи инвалидам с умственной отсталостью «Специальная Олимпиада России» и ее региональными отделениями;</w:t>
      </w:r>
      <w:r>
        <w:rPr>
          <w:rStyle w:val="afc"/>
          <w:rFonts w:ascii="Times New Roman" w:hAnsi="Times New Roman"/>
          <w:sz w:val="24"/>
          <w:szCs w:val="24"/>
          <w:lang w:eastAsia="ru-RU"/>
        </w:rPr>
        <w:footnoteReference w:customMarkFollows="1" w:id="83"/>
        <w:t>53</w:t>
      </w:r>
    </w:p>
    <w:p w:rsidR="004D5E6E" w:rsidRPr="00170BD4" w:rsidRDefault="004D5E6E" w:rsidP="004D5E6E">
      <w:pPr>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4</w:t>
      </w:r>
      <w:r>
        <w:rPr>
          <w:rFonts w:ascii="Times New Roman" w:hAnsi="Times New Roman"/>
          <w:sz w:val="24"/>
          <w:szCs w:val="24"/>
          <w:lang w:eastAsia="ru-RU"/>
        </w:rPr>
        <w:t>1</w:t>
      </w:r>
      <w:r w:rsidRPr="00170BD4">
        <w:rPr>
          <w:rFonts w:ascii="Times New Roman" w:hAnsi="Times New Roman"/>
          <w:sz w:val="24"/>
          <w:szCs w:val="24"/>
          <w:lang w:eastAsia="ru-RU"/>
        </w:rPr>
        <w:t>) закупка по исследованию суммарного определения антител классов M, G (</w:t>
      </w:r>
      <w:proofErr w:type="spellStart"/>
      <w:r w:rsidRPr="00170BD4">
        <w:rPr>
          <w:rFonts w:ascii="Times New Roman" w:hAnsi="Times New Roman"/>
          <w:sz w:val="24"/>
          <w:szCs w:val="24"/>
          <w:lang w:eastAsia="ru-RU"/>
        </w:rPr>
        <w:t>IgM</w:t>
      </w:r>
      <w:proofErr w:type="spellEnd"/>
      <w:r w:rsidRPr="00170BD4">
        <w:rPr>
          <w:rFonts w:ascii="Times New Roman" w:hAnsi="Times New Roman"/>
          <w:sz w:val="24"/>
          <w:szCs w:val="24"/>
          <w:lang w:eastAsia="ru-RU"/>
        </w:rPr>
        <w:t xml:space="preserve"> и </w:t>
      </w:r>
      <w:proofErr w:type="spellStart"/>
      <w:r w:rsidRPr="00170BD4">
        <w:rPr>
          <w:rFonts w:ascii="Times New Roman" w:hAnsi="Times New Roman"/>
          <w:sz w:val="24"/>
          <w:szCs w:val="24"/>
          <w:lang w:eastAsia="ru-RU"/>
        </w:rPr>
        <w:t>IgG</w:t>
      </w:r>
      <w:proofErr w:type="spellEnd"/>
      <w:r w:rsidRPr="00170BD4">
        <w:rPr>
          <w:rFonts w:ascii="Times New Roman" w:hAnsi="Times New Roman"/>
          <w:sz w:val="24"/>
          <w:szCs w:val="24"/>
          <w:lang w:eastAsia="ru-RU"/>
        </w:rPr>
        <w:t>) к вирусу иммунодефицита человека ВИЧ-1 и ВИЧ-2 (</w:t>
      </w:r>
      <w:proofErr w:type="spellStart"/>
      <w:r w:rsidRPr="00170BD4">
        <w:rPr>
          <w:rFonts w:ascii="Times New Roman" w:hAnsi="Times New Roman"/>
          <w:sz w:val="24"/>
          <w:szCs w:val="24"/>
          <w:lang w:eastAsia="ru-RU"/>
        </w:rPr>
        <w:t>Human</w:t>
      </w:r>
      <w:proofErr w:type="spellEnd"/>
      <w:r w:rsidRPr="00170BD4">
        <w:rPr>
          <w:rFonts w:ascii="Times New Roman" w:hAnsi="Times New Roman"/>
          <w:sz w:val="24"/>
          <w:szCs w:val="24"/>
          <w:lang w:eastAsia="ru-RU"/>
        </w:rPr>
        <w:t xml:space="preserve"> </w:t>
      </w:r>
      <w:proofErr w:type="spellStart"/>
      <w:r w:rsidRPr="00170BD4">
        <w:rPr>
          <w:rFonts w:ascii="Times New Roman" w:hAnsi="Times New Roman"/>
          <w:sz w:val="24"/>
          <w:szCs w:val="24"/>
          <w:lang w:eastAsia="ru-RU"/>
        </w:rPr>
        <w:t>immunodeficiency</w:t>
      </w:r>
      <w:proofErr w:type="spellEnd"/>
      <w:r w:rsidRPr="00170BD4">
        <w:rPr>
          <w:rFonts w:ascii="Times New Roman" w:hAnsi="Times New Roman"/>
          <w:sz w:val="24"/>
          <w:szCs w:val="24"/>
          <w:lang w:eastAsia="ru-RU"/>
        </w:rPr>
        <w:t xml:space="preserve"> </w:t>
      </w:r>
      <w:proofErr w:type="spellStart"/>
      <w:r w:rsidRPr="00170BD4">
        <w:rPr>
          <w:rFonts w:ascii="Times New Roman" w:hAnsi="Times New Roman"/>
          <w:sz w:val="24"/>
          <w:szCs w:val="24"/>
          <w:lang w:eastAsia="ru-RU"/>
        </w:rPr>
        <w:t>virus</w:t>
      </w:r>
      <w:proofErr w:type="spellEnd"/>
      <w:r w:rsidRPr="00170BD4">
        <w:rPr>
          <w:rFonts w:ascii="Times New Roman" w:hAnsi="Times New Roman"/>
          <w:sz w:val="24"/>
          <w:szCs w:val="24"/>
          <w:lang w:eastAsia="ru-RU"/>
        </w:rPr>
        <w:t xml:space="preserve"> HIV 1/HIV 2) и антигена p24 в сыворотке или плазме крови человека с выдачей сертификата об отсутств</w:t>
      </w:r>
      <w:proofErr w:type="gramStart"/>
      <w:r w:rsidRPr="00170BD4">
        <w:rPr>
          <w:rFonts w:ascii="Times New Roman" w:hAnsi="Times New Roman"/>
          <w:sz w:val="24"/>
          <w:szCs w:val="24"/>
          <w:lang w:eastAsia="ru-RU"/>
        </w:rPr>
        <w:t>ии у и</w:t>
      </w:r>
      <w:proofErr w:type="gramEnd"/>
      <w:r w:rsidRPr="00170BD4">
        <w:rPr>
          <w:rFonts w:ascii="Times New Roman" w:hAnsi="Times New Roman"/>
          <w:sz w:val="24"/>
          <w:szCs w:val="24"/>
          <w:lang w:eastAsia="ru-RU"/>
        </w:rPr>
        <w:t>ностранного гражданина заболевания, вызываемого вирусом иммунодефицита человека (ВИЧ-инфекции);</w:t>
      </w:r>
      <w:r>
        <w:rPr>
          <w:rStyle w:val="afc"/>
          <w:rFonts w:ascii="Times New Roman" w:hAnsi="Times New Roman"/>
          <w:sz w:val="24"/>
          <w:szCs w:val="24"/>
          <w:lang w:eastAsia="ru-RU"/>
        </w:rPr>
        <w:footnoteReference w:customMarkFollows="1" w:id="84"/>
        <w:t>54</w:t>
      </w:r>
    </w:p>
    <w:p w:rsidR="004D5E6E" w:rsidRPr="00170BD4" w:rsidRDefault="004D5E6E" w:rsidP="004D5E6E">
      <w:pPr>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4</w:t>
      </w:r>
      <w:r>
        <w:rPr>
          <w:rFonts w:ascii="Times New Roman" w:hAnsi="Times New Roman"/>
          <w:sz w:val="24"/>
          <w:szCs w:val="24"/>
          <w:lang w:eastAsia="ru-RU"/>
        </w:rPr>
        <w:t>2</w:t>
      </w:r>
      <w:r w:rsidRPr="00170BD4">
        <w:rPr>
          <w:rFonts w:ascii="Times New Roman" w:hAnsi="Times New Roman"/>
          <w:sz w:val="24"/>
          <w:szCs w:val="24"/>
          <w:lang w:eastAsia="ru-RU"/>
        </w:rPr>
        <w:t xml:space="preserve">) закупка товаров, работ, услуг на сумму, не превышающую </w:t>
      </w:r>
      <w:r>
        <w:rPr>
          <w:rFonts w:ascii="Times New Roman" w:hAnsi="Times New Roman"/>
          <w:sz w:val="24"/>
          <w:szCs w:val="24"/>
          <w:lang w:eastAsia="ru-RU"/>
        </w:rPr>
        <w:t>десяти</w:t>
      </w:r>
      <w:r w:rsidRPr="00170BD4">
        <w:rPr>
          <w:rFonts w:ascii="Times New Roman" w:hAnsi="Times New Roman"/>
          <w:sz w:val="24"/>
          <w:szCs w:val="24"/>
          <w:lang w:eastAsia="ru-RU"/>
        </w:rPr>
        <w:t xml:space="preserve"> тысяч рублей;</w:t>
      </w:r>
    </w:p>
    <w:p w:rsidR="004D5E6E" w:rsidRPr="00170BD4" w:rsidRDefault="004D5E6E" w:rsidP="004D5E6E">
      <w:pPr>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4</w:t>
      </w:r>
      <w:r>
        <w:rPr>
          <w:rFonts w:ascii="Times New Roman" w:hAnsi="Times New Roman"/>
          <w:sz w:val="24"/>
          <w:szCs w:val="24"/>
          <w:lang w:eastAsia="ru-RU"/>
        </w:rPr>
        <w:t>3</w:t>
      </w:r>
      <w:r w:rsidRPr="00170BD4">
        <w:rPr>
          <w:rFonts w:ascii="Times New Roman" w:hAnsi="Times New Roman"/>
          <w:sz w:val="24"/>
          <w:szCs w:val="24"/>
          <w:lang w:eastAsia="ru-RU"/>
        </w:rPr>
        <w:t xml:space="preserve">) </w:t>
      </w:r>
      <w:r w:rsidRPr="00170BD4">
        <w:rPr>
          <w:rFonts w:ascii="Times New Roman" w:eastAsia="Calibri" w:hAnsi="Times New Roman"/>
          <w:sz w:val="24"/>
          <w:szCs w:val="24"/>
        </w:rPr>
        <w:t>о</w:t>
      </w:r>
      <w:r w:rsidRPr="00170BD4">
        <w:rPr>
          <w:rFonts w:ascii="Times New Roman" w:hAnsi="Times New Roman"/>
          <w:sz w:val="24"/>
          <w:szCs w:val="24"/>
          <w:lang w:eastAsia="ru-RU"/>
        </w:rPr>
        <w:t xml:space="preserve">существление закупки на оказание услуг, связанных с обеспечением представителей молодежи в межрегиональных, всероссийских, международных мероприятиях в сфере государственной молодежной политики, </w:t>
      </w:r>
      <w:r w:rsidRPr="00170BD4">
        <w:rPr>
          <w:rFonts w:ascii="Times New Roman" w:eastAsia="Calibri" w:hAnsi="Times New Roman"/>
          <w:sz w:val="24"/>
          <w:szCs w:val="24"/>
        </w:rPr>
        <w:t xml:space="preserve">а также представителей </w:t>
      </w:r>
      <w:r w:rsidRPr="00170BD4">
        <w:rPr>
          <w:rFonts w:ascii="Times New Roman" w:eastAsia="Calibri" w:hAnsi="Times New Roman"/>
          <w:sz w:val="24"/>
          <w:szCs w:val="24"/>
        </w:rPr>
        <w:lastRenderedPageBreak/>
        <w:t>Томской области в мероприятиях</w:t>
      </w:r>
      <w:r w:rsidRPr="00170BD4">
        <w:rPr>
          <w:rFonts w:ascii="Times New Roman" w:hAnsi="Times New Roman"/>
          <w:sz w:val="24"/>
          <w:szCs w:val="24"/>
          <w:lang w:eastAsia="ru-RU"/>
        </w:rPr>
        <w:t xml:space="preserve"> Всероссийского физкультурно-спортивного комплекса «Готов к труду и обороне»;</w:t>
      </w:r>
      <w:r>
        <w:rPr>
          <w:rStyle w:val="afc"/>
          <w:rFonts w:ascii="Times New Roman" w:hAnsi="Times New Roman"/>
          <w:sz w:val="24"/>
          <w:szCs w:val="24"/>
          <w:lang w:eastAsia="ru-RU"/>
        </w:rPr>
        <w:footnoteReference w:customMarkFollows="1" w:id="85"/>
        <w:t>54-1</w:t>
      </w:r>
    </w:p>
    <w:p w:rsidR="004D5E6E" w:rsidRPr="00170BD4" w:rsidRDefault="004D5E6E" w:rsidP="004D5E6E">
      <w:pPr>
        <w:spacing w:after="0" w:line="240" w:lineRule="auto"/>
        <w:ind w:firstLine="709"/>
        <w:jc w:val="both"/>
        <w:rPr>
          <w:rFonts w:ascii="Times New Roman" w:eastAsia="Lucida Sans Unicode" w:hAnsi="Times New Roman"/>
          <w:sz w:val="24"/>
          <w:szCs w:val="24"/>
        </w:rPr>
      </w:pPr>
      <w:r w:rsidRPr="00170BD4">
        <w:rPr>
          <w:rFonts w:ascii="Times New Roman" w:eastAsia="Lucida Sans Unicode" w:hAnsi="Times New Roman"/>
          <w:sz w:val="24"/>
          <w:szCs w:val="24"/>
        </w:rPr>
        <w:t>4</w:t>
      </w:r>
      <w:r>
        <w:rPr>
          <w:rFonts w:ascii="Times New Roman" w:eastAsia="Lucida Sans Unicode" w:hAnsi="Times New Roman"/>
          <w:sz w:val="24"/>
          <w:szCs w:val="24"/>
        </w:rPr>
        <w:t>4</w:t>
      </w:r>
      <w:r w:rsidRPr="00170BD4">
        <w:rPr>
          <w:rFonts w:ascii="Times New Roman" w:eastAsia="Lucida Sans Unicode" w:hAnsi="Times New Roman"/>
          <w:sz w:val="24"/>
          <w:szCs w:val="24"/>
        </w:rPr>
        <w:t>) заключение договора на поставку товара, выполнение работы, оказание услуги с учреждением, предприятием уголовно-исполнительной системы;</w:t>
      </w:r>
    </w:p>
    <w:p w:rsidR="004D5E6E" w:rsidRPr="00C96ACB" w:rsidRDefault="004D5E6E" w:rsidP="004D5E6E">
      <w:pPr>
        <w:spacing w:after="0" w:line="240" w:lineRule="auto"/>
        <w:ind w:firstLine="709"/>
        <w:jc w:val="both"/>
        <w:rPr>
          <w:rFonts w:ascii="Times New Roman" w:hAnsi="Times New Roman"/>
          <w:sz w:val="24"/>
          <w:szCs w:val="24"/>
        </w:rPr>
      </w:pPr>
      <w:r w:rsidRPr="00C96ACB">
        <w:rPr>
          <w:rFonts w:ascii="Times New Roman" w:hAnsi="Times New Roman"/>
          <w:sz w:val="24"/>
          <w:szCs w:val="24"/>
        </w:rPr>
        <w:t>4</w:t>
      </w:r>
      <w:r>
        <w:rPr>
          <w:rFonts w:ascii="Times New Roman" w:hAnsi="Times New Roman"/>
          <w:sz w:val="24"/>
          <w:szCs w:val="24"/>
        </w:rPr>
        <w:t>5</w:t>
      </w:r>
      <w:r w:rsidRPr="00C96ACB">
        <w:rPr>
          <w:rFonts w:ascii="Times New Roman" w:hAnsi="Times New Roman"/>
          <w:sz w:val="24"/>
          <w:szCs w:val="24"/>
        </w:rPr>
        <w:t xml:space="preserve">) закупка лекарственных препаратов, входящих в минимальный ассортимент лекарственных средств, необходимых для розничной торговли (их реализации) обособленными подразделениями (амбулаториями, фельдшерско-акушерскими </w:t>
      </w:r>
      <w:r w:rsidRPr="00C96ACB">
        <w:rPr>
          <w:rFonts w:ascii="Times New Roman" w:hAnsi="Times New Roman"/>
          <w:sz w:val="24"/>
          <w:szCs w:val="24"/>
        </w:rPr>
        <w:br/>
        <w:t xml:space="preserve">и фельдшерскими пунктами, центрами (отделениями) общей врачебной (семейной) практики) медицинских учреждений Томской области, расположенных в сельских населенных пунктах, в которых отсутствуют аптечные организации на сумму, </w:t>
      </w:r>
      <w:r w:rsidRPr="00C96ACB">
        <w:rPr>
          <w:rFonts w:ascii="Times New Roman" w:hAnsi="Times New Roman"/>
          <w:sz w:val="24"/>
          <w:szCs w:val="24"/>
        </w:rPr>
        <w:br/>
        <w:t>не превышающую восемьсот тысяч рублей</w:t>
      </w:r>
      <w:r>
        <w:rPr>
          <w:rStyle w:val="afc"/>
          <w:rFonts w:ascii="Times New Roman" w:hAnsi="Times New Roman"/>
          <w:sz w:val="24"/>
          <w:szCs w:val="24"/>
        </w:rPr>
        <w:footnoteReference w:customMarkFollows="1" w:id="86"/>
        <w:t>54-2</w:t>
      </w:r>
      <w:r w:rsidRPr="00C96ACB">
        <w:rPr>
          <w:rFonts w:ascii="Times New Roman" w:hAnsi="Times New Roman"/>
          <w:sz w:val="24"/>
          <w:szCs w:val="24"/>
        </w:rPr>
        <w:t>;</w:t>
      </w:r>
    </w:p>
    <w:p w:rsidR="004D5E6E" w:rsidRPr="00C96ACB" w:rsidRDefault="004D5E6E" w:rsidP="004D5E6E">
      <w:pPr>
        <w:spacing w:after="0" w:line="240" w:lineRule="auto"/>
        <w:ind w:firstLine="709"/>
        <w:jc w:val="both"/>
        <w:rPr>
          <w:rFonts w:ascii="Times New Roman" w:hAnsi="Times New Roman"/>
          <w:sz w:val="24"/>
          <w:szCs w:val="24"/>
          <w:lang w:eastAsia="ru-RU"/>
        </w:rPr>
      </w:pPr>
      <w:proofErr w:type="gramStart"/>
      <w:r w:rsidRPr="00C96ACB">
        <w:rPr>
          <w:rFonts w:ascii="Times New Roman" w:hAnsi="Times New Roman"/>
          <w:sz w:val="24"/>
          <w:szCs w:val="24"/>
        </w:rPr>
        <w:t>4</w:t>
      </w:r>
      <w:r>
        <w:rPr>
          <w:rFonts w:ascii="Times New Roman" w:hAnsi="Times New Roman"/>
          <w:sz w:val="24"/>
          <w:szCs w:val="24"/>
        </w:rPr>
        <w:t>6</w:t>
      </w:r>
      <w:r w:rsidRPr="00C96ACB">
        <w:rPr>
          <w:rFonts w:ascii="Times New Roman" w:hAnsi="Times New Roman"/>
          <w:sz w:val="24"/>
          <w:szCs w:val="24"/>
        </w:rPr>
        <w:t xml:space="preserve">) </w:t>
      </w:r>
      <w:r w:rsidRPr="005F1AC9">
        <w:rPr>
          <w:rFonts w:ascii="Times New Roman" w:hAnsi="Times New Roman"/>
          <w:sz w:val="24"/>
          <w:szCs w:val="24"/>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Pr>
          <w:rStyle w:val="afc"/>
          <w:rFonts w:ascii="Times New Roman" w:hAnsi="Times New Roman"/>
          <w:sz w:val="24"/>
          <w:szCs w:val="24"/>
          <w:lang w:eastAsia="ru-RU"/>
        </w:rPr>
        <w:footnoteReference w:customMarkFollows="1" w:id="87"/>
        <w:t>54-3</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18</w:t>
      </w:r>
      <w:r>
        <w:rPr>
          <w:rFonts w:ascii="Times New Roman" w:hAnsi="Times New Roman"/>
          <w:sz w:val="24"/>
          <w:szCs w:val="24"/>
          <w:lang w:eastAsia="ru-RU"/>
        </w:rPr>
        <w:t>5</w:t>
      </w:r>
      <w:r w:rsidRPr="00170BD4">
        <w:rPr>
          <w:rFonts w:ascii="Times New Roman" w:hAnsi="Times New Roman"/>
          <w:sz w:val="24"/>
          <w:szCs w:val="24"/>
          <w:lang w:eastAsia="ru-RU"/>
        </w:rPr>
        <w:t xml:space="preserve">. </w:t>
      </w:r>
      <w:r w:rsidRPr="005F1AC9">
        <w:rPr>
          <w:rFonts w:ascii="Times New Roman" w:hAnsi="Times New Roman"/>
          <w:sz w:val="24"/>
          <w:szCs w:val="24"/>
          <w:lang w:eastAsia="ru-RU"/>
        </w:rPr>
        <w:t>Перечень случаев проведения у единственного поставщика (исполнителя, подрядчика)  в электронной форме:</w:t>
      </w:r>
    </w:p>
    <w:p w:rsidR="004D5E6E"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 </w:t>
      </w:r>
      <w:r w:rsidRPr="005F1AC9">
        <w:rPr>
          <w:rFonts w:ascii="Times New Roman" w:hAnsi="Times New Roman"/>
          <w:sz w:val="24"/>
          <w:szCs w:val="24"/>
          <w:lang w:eastAsia="ru-RU"/>
        </w:rPr>
        <w:t>закупка товаров, работ, услугу на сумму, не превышающую _____</w:t>
      </w:r>
      <w:r>
        <w:rPr>
          <w:rStyle w:val="afc"/>
          <w:rFonts w:ascii="Times New Roman" w:hAnsi="Times New Roman"/>
          <w:sz w:val="24"/>
          <w:szCs w:val="24"/>
          <w:lang w:eastAsia="ru-RU"/>
        </w:rPr>
        <w:footnoteReference w:customMarkFollows="1" w:id="88"/>
        <w:t>55</w:t>
      </w:r>
      <w:r w:rsidRPr="005F1AC9">
        <w:rPr>
          <w:rFonts w:ascii="Times New Roman" w:hAnsi="Times New Roman"/>
          <w:sz w:val="24"/>
          <w:szCs w:val="24"/>
          <w:lang w:eastAsia="ru-RU"/>
        </w:rPr>
        <w:t>, за исключением случаев, указанных в подпунктах 2, 3 настоящего пункта;</w:t>
      </w:r>
    </w:p>
    <w:p w:rsidR="004D5E6E"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5F1AC9">
        <w:rPr>
          <w:rFonts w:ascii="Times New Roman" w:hAnsi="Times New Roman"/>
          <w:sz w:val="24"/>
          <w:szCs w:val="24"/>
          <w:lang w:eastAsia="ru-RU"/>
        </w:rPr>
        <w:t xml:space="preserve">закупка лекарственных препаратов, медицинских изделий и расходных материалов медицинской организацией Томской области,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5F1AC9">
        <w:rPr>
          <w:rFonts w:ascii="Times New Roman" w:hAnsi="Times New Roman"/>
          <w:sz w:val="24"/>
          <w:szCs w:val="24"/>
          <w:lang w:eastAsia="ru-RU"/>
        </w:rPr>
        <w:t>также</w:t>
      </w:r>
      <w:proofErr w:type="gramEnd"/>
      <w:r w:rsidRPr="005F1AC9">
        <w:rPr>
          <w:rFonts w:ascii="Times New Roman" w:hAnsi="Times New Roman"/>
          <w:sz w:val="24"/>
          <w:szCs w:val="24"/>
          <w:lang w:eastAsia="ru-RU"/>
        </w:rPr>
        <w:t xml:space="preserve"> если разрешение на осуществление такой закупки медицинской организацией Томской области установлено решением учредителя данной медицинской организации.  При этом годовой объем закупок, которые заказчик вправе осуществлять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r>
        <w:rPr>
          <w:rStyle w:val="afc"/>
          <w:rFonts w:ascii="Times New Roman" w:hAnsi="Times New Roman"/>
          <w:sz w:val="24"/>
          <w:szCs w:val="24"/>
          <w:lang w:eastAsia="ru-RU"/>
        </w:rPr>
        <w:footnoteReference w:customMarkFollows="1" w:id="89"/>
        <w:t>55-1</w:t>
      </w:r>
    </w:p>
    <w:p w:rsidR="004D5E6E" w:rsidRPr="005F1AC9"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5F1AC9">
        <w:rPr>
          <w:rFonts w:ascii="Times New Roman" w:hAnsi="Times New Roman"/>
          <w:sz w:val="24"/>
          <w:szCs w:val="24"/>
          <w:lang w:eastAsia="ru-RU"/>
        </w:rPr>
        <w:t>3) закупка товаров, работ, услуг в случаях, установленных решением высшего исполнительного органа государственной власти Томской области, принятого до 31 декабря 2022 года включительно, во исполнение статьи 15 Федерального закона от 8 марта 2022 года № 46-ФЗ «О внесении изменений в отдельные законодательные акты Российской Федерации».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подготовки и осуществления неконкурентной закупки</w:t>
      </w:r>
      <w:r>
        <w:rPr>
          <w:rStyle w:val="afc"/>
          <w:rFonts w:ascii="Times New Roman" w:hAnsi="Times New Roman"/>
          <w:sz w:val="24"/>
          <w:szCs w:val="24"/>
          <w:lang w:eastAsia="ru-RU"/>
        </w:rPr>
        <w:footnoteReference w:customMarkFollows="1" w:id="90"/>
        <w:t>56</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lastRenderedPageBreak/>
        <w:t>18</w:t>
      </w:r>
      <w:r>
        <w:rPr>
          <w:rFonts w:ascii="Times New Roman" w:hAnsi="Times New Roman"/>
          <w:sz w:val="24"/>
          <w:szCs w:val="24"/>
          <w:lang w:eastAsia="ru-RU"/>
        </w:rPr>
        <w:t>6</w:t>
      </w:r>
      <w:r w:rsidRPr="00170BD4">
        <w:rPr>
          <w:rFonts w:ascii="Times New Roman" w:hAnsi="Times New Roman"/>
          <w:sz w:val="24"/>
          <w:szCs w:val="24"/>
          <w:lang w:eastAsia="ru-RU"/>
        </w:rPr>
        <w:t xml:space="preserve">. Закупка у единственного поставщика (исполнителя, подрядчика) </w:t>
      </w:r>
      <w:r w:rsidRPr="00170BD4">
        <w:rPr>
          <w:rFonts w:ascii="Times New Roman" w:hAnsi="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Pr>
          <w:rStyle w:val="afc"/>
          <w:rFonts w:ascii="Times New Roman" w:hAnsi="Times New Roman"/>
          <w:sz w:val="24"/>
          <w:szCs w:val="24"/>
          <w:lang w:eastAsia="ru-RU"/>
        </w:rPr>
        <w:footnoteReference w:customMarkFollows="1" w:id="91"/>
        <w:t>57</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18</w:t>
      </w:r>
      <w:r>
        <w:rPr>
          <w:rFonts w:ascii="Times New Roman" w:hAnsi="Times New Roman"/>
          <w:sz w:val="24"/>
          <w:szCs w:val="24"/>
          <w:lang w:eastAsia="ru-RU"/>
        </w:rPr>
        <w:t>7</w:t>
      </w:r>
      <w:r w:rsidRPr="00170BD4">
        <w:rPr>
          <w:rFonts w:ascii="Times New Roman" w:hAnsi="Times New Roman"/>
          <w:sz w:val="24"/>
          <w:szCs w:val="24"/>
          <w:lang w:eastAsia="ru-RU"/>
        </w:rPr>
        <w:t xml:space="preserve">. Сведения о закупке у единственного поставщика (исполнителя, подрядчика) в электронной форме размещаются заказчиком не менее чем за </w:t>
      </w:r>
      <w:r w:rsidRPr="00CA45D9">
        <w:rPr>
          <w:rFonts w:ascii="Times New Roman" w:hAnsi="Times New Roman"/>
          <w:sz w:val="24"/>
          <w:szCs w:val="24"/>
          <w:lang w:eastAsia="ru-RU"/>
        </w:rPr>
        <w:t>один рабочий день</w:t>
      </w:r>
      <w:r>
        <w:rPr>
          <w:rFonts w:ascii="Times New Roman" w:hAnsi="Times New Roman"/>
          <w:sz w:val="24"/>
          <w:szCs w:val="24"/>
          <w:lang w:eastAsia="ru-RU"/>
        </w:rPr>
        <w:t xml:space="preserve"> </w:t>
      </w:r>
      <w:r w:rsidRPr="00170BD4">
        <w:rPr>
          <w:rFonts w:ascii="Times New Roman" w:hAnsi="Times New Roman"/>
          <w:sz w:val="24"/>
          <w:szCs w:val="24"/>
          <w:lang w:eastAsia="ru-RU"/>
        </w:rPr>
        <w:t>до даты окончания срока подачи предложений поставщиков (исполнителей, подрядчиков).</w:t>
      </w:r>
      <w:r>
        <w:rPr>
          <w:rStyle w:val="afc"/>
          <w:rFonts w:ascii="Times New Roman" w:hAnsi="Times New Roman"/>
          <w:sz w:val="24"/>
          <w:szCs w:val="24"/>
          <w:lang w:eastAsia="ru-RU"/>
        </w:rPr>
        <w:footnoteReference w:customMarkFollows="1" w:id="92"/>
        <w:t>57-1</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 xml:space="preserve">-1. </w:t>
      </w:r>
      <w:proofErr w:type="gramStart"/>
      <w:r w:rsidRPr="00170BD4">
        <w:rPr>
          <w:rFonts w:ascii="Times New Roman" w:hAnsi="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170BD4">
        <w:rPr>
          <w:rFonts w:ascii="Times New Roman" w:hAnsi="Times New Roman"/>
          <w:sz w:val="24"/>
          <w:szCs w:val="24"/>
          <w:lang w:eastAsia="ru-RU"/>
        </w:rPr>
        <w:br/>
        <w:t>в соответствии с правилами, действующими на электронной площадке и заявки, содержащей информацию в соответствии с пунктом 190-2 настоящего Положения</w:t>
      </w:r>
      <w:proofErr w:type="gramEnd"/>
      <w:r w:rsidRPr="00170BD4">
        <w:rPr>
          <w:rFonts w:ascii="Times New Roman" w:hAnsi="Times New Roman"/>
          <w:sz w:val="24"/>
          <w:szCs w:val="24"/>
          <w:lang w:eastAsia="ru-RU"/>
        </w:rPr>
        <w:t xml:space="preserve"> </w:t>
      </w:r>
      <w:r w:rsidRPr="00170BD4">
        <w:rPr>
          <w:rFonts w:ascii="Times New Roman" w:hAnsi="Times New Roman"/>
          <w:sz w:val="24"/>
          <w:szCs w:val="24"/>
          <w:lang w:eastAsia="ru-RU"/>
        </w:rPr>
        <w:br/>
        <w:t>о закупке.</w:t>
      </w:r>
    </w:p>
    <w:p w:rsidR="004D5E6E" w:rsidRPr="00170BD4" w:rsidRDefault="004D5E6E" w:rsidP="004D5E6E">
      <w:pPr>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-2. Заявка на участие в закупке должна содержать следующую информацию:</w:t>
      </w:r>
    </w:p>
    <w:p w:rsidR="004D5E6E" w:rsidRPr="00170BD4" w:rsidRDefault="004D5E6E" w:rsidP="004D5E6E">
      <w:pPr>
        <w:spacing w:after="0" w:line="240" w:lineRule="auto"/>
        <w:ind w:firstLine="709"/>
        <w:jc w:val="both"/>
        <w:rPr>
          <w:rFonts w:ascii="Times New Roman" w:eastAsia="Calibri" w:hAnsi="Times New Roman"/>
          <w:sz w:val="24"/>
          <w:szCs w:val="24"/>
          <w:lang w:eastAsia="ru-RU"/>
        </w:rPr>
      </w:pPr>
      <w:proofErr w:type="gramStart"/>
      <w:r w:rsidRPr="00170BD4">
        <w:rPr>
          <w:rFonts w:ascii="Times New Roman" w:eastAsia="Calibri"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 xml:space="preserve">-3. </w:t>
      </w:r>
      <w:proofErr w:type="gramStart"/>
      <w:r w:rsidRPr="00170BD4">
        <w:rPr>
          <w:rFonts w:ascii="Times New Roman" w:hAnsi="Times New Roman"/>
          <w:sz w:val="24"/>
          <w:szCs w:val="24"/>
          <w:lang w:eastAsia="ru-RU"/>
        </w:rPr>
        <w:t xml:space="preserve">Заказчиком </w:t>
      </w:r>
      <w:r w:rsidRPr="00170BD4">
        <w:rPr>
          <w:rFonts w:ascii="Times New Roman" w:eastAsia="Calibri" w:hAnsi="Times New Roman"/>
          <w:sz w:val="24"/>
          <w:szCs w:val="24"/>
          <w:lang w:eastAsia="ru-RU"/>
        </w:rPr>
        <w:t xml:space="preserve">не рассматривается предложение </w:t>
      </w:r>
      <w:r w:rsidRPr="00170BD4">
        <w:rPr>
          <w:rFonts w:ascii="Times New Roman" w:hAnsi="Times New Roman"/>
          <w:sz w:val="24"/>
          <w:szCs w:val="24"/>
          <w:lang w:eastAsia="ru-RU"/>
        </w:rPr>
        <w:t xml:space="preserve">о цене договора либо </w:t>
      </w:r>
      <w:r w:rsidRPr="00170BD4">
        <w:rPr>
          <w:rFonts w:ascii="Times New Roman" w:hAnsi="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170BD4">
        <w:rPr>
          <w:rFonts w:ascii="Times New Roman" w:hAnsi="Times New Roman"/>
          <w:sz w:val="24"/>
          <w:szCs w:val="24"/>
          <w:lang w:eastAsia="ru-RU"/>
        </w:rPr>
        <w:t>непредоставления</w:t>
      </w:r>
      <w:proofErr w:type="spellEnd"/>
      <w:r w:rsidRPr="00170BD4">
        <w:rPr>
          <w:rFonts w:ascii="Times New Roman" w:hAnsi="Times New Roman"/>
          <w:sz w:val="24"/>
          <w:szCs w:val="24"/>
          <w:lang w:eastAsia="ru-RU"/>
        </w:rPr>
        <w:t xml:space="preserve"> заявки участником закупки у единственного поставщика (исполнителя, подрядчика) </w:t>
      </w:r>
      <w:r w:rsidRPr="00170BD4">
        <w:rPr>
          <w:rFonts w:ascii="Times New Roman" w:hAnsi="Times New Roman"/>
          <w:sz w:val="24"/>
          <w:szCs w:val="24"/>
          <w:lang w:eastAsia="ru-RU"/>
        </w:rPr>
        <w:br/>
        <w:t>в электронной форме в соответствии с пунктом 190-1 и 190-2 настоящего Положения о закупке.</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 xml:space="preserve">-4.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170BD4">
        <w:rPr>
          <w:rFonts w:ascii="Times New Roman" w:hAnsi="Times New Roman"/>
          <w:sz w:val="24"/>
          <w:szCs w:val="24"/>
          <w:lang w:eastAsia="ru-RU"/>
        </w:rPr>
        <w:br/>
        <w:t xml:space="preserve">о цене единицы товара, работы, услуги не может превышать срок, установленный </w:t>
      </w:r>
      <w:r w:rsidRPr="00170BD4">
        <w:rPr>
          <w:rFonts w:ascii="Times New Roman" w:hAnsi="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88</w:t>
      </w:r>
      <w:r w:rsidRPr="00170BD4">
        <w:rPr>
          <w:rFonts w:ascii="Times New Roman" w:hAnsi="Times New Roman"/>
          <w:sz w:val="24"/>
          <w:szCs w:val="24"/>
          <w:lang w:eastAsia="ru-RU"/>
        </w:rPr>
        <w:t xml:space="preserve">-5. </w:t>
      </w:r>
      <w:r w:rsidRPr="00BD3444">
        <w:rPr>
          <w:rFonts w:ascii="Times New Roman" w:hAnsi="Times New Roman"/>
          <w:sz w:val="24"/>
          <w:szCs w:val="24"/>
          <w:lang w:eastAsia="ru-RU"/>
        </w:rPr>
        <w:t xml:space="preserve">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w:t>
      </w:r>
      <w:r w:rsidRPr="00BD3444">
        <w:rPr>
          <w:rFonts w:ascii="Times New Roman" w:hAnsi="Times New Roman"/>
          <w:sz w:val="24"/>
          <w:szCs w:val="24"/>
          <w:lang w:eastAsia="ru-RU"/>
        </w:rPr>
        <w:lastRenderedPageBreak/>
        <w:t>оказание услуги на условиях, не предусмотренных сведениями и проектом договора, размещенными на электронной площадке.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lang w:eastAsia="ru-RU"/>
        </w:rPr>
        <w:t>188</w:t>
      </w:r>
      <w:r w:rsidRPr="00170BD4">
        <w:rPr>
          <w:rFonts w:ascii="Times New Roman" w:eastAsia="Calibri" w:hAnsi="Times New Roman"/>
          <w:sz w:val="24"/>
          <w:szCs w:val="24"/>
          <w:lang w:eastAsia="ru-RU"/>
        </w:rPr>
        <w:t xml:space="preserve">-6. Договор заключается с участником закупки </w:t>
      </w:r>
      <w:r w:rsidRPr="00170BD4">
        <w:rPr>
          <w:rFonts w:ascii="Times New Roman" w:hAnsi="Times New Roman"/>
          <w:sz w:val="24"/>
          <w:szCs w:val="24"/>
          <w:lang w:eastAsia="ru-RU"/>
        </w:rPr>
        <w:t xml:space="preserve">у единственного поставщика (исполнителя, подрядчика) в электронной форме, </w:t>
      </w:r>
      <w:r w:rsidRPr="00170BD4">
        <w:rPr>
          <w:rFonts w:ascii="Times New Roman" w:eastAsia="Calibri" w:hAnsi="Times New Roman"/>
          <w:sz w:val="24"/>
          <w:szCs w:val="24"/>
          <w:lang w:eastAsia="ru-RU"/>
        </w:rPr>
        <w:t>предложение о цене договора л</w:t>
      </w:r>
      <w:r w:rsidRPr="00170BD4">
        <w:rPr>
          <w:rFonts w:ascii="Times New Roman" w:hAnsi="Times New Roman"/>
          <w:sz w:val="24"/>
          <w:szCs w:val="24"/>
          <w:lang w:eastAsia="ru-RU"/>
        </w:rPr>
        <w:t>ибо</w:t>
      </w:r>
      <w:r w:rsidRPr="00170BD4">
        <w:rPr>
          <w:rFonts w:ascii="Times New Roman" w:hAnsi="Times New Roman"/>
          <w:sz w:val="24"/>
          <w:szCs w:val="24"/>
          <w:lang w:eastAsia="ru-RU"/>
        </w:rPr>
        <w:br/>
        <w:t xml:space="preserve">о цене единицы товара, работы, услуги, </w:t>
      </w:r>
      <w:r w:rsidRPr="00170BD4">
        <w:rPr>
          <w:rFonts w:ascii="Times New Roman" w:eastAsia="Calibri" w:hAnsi="Times New Roman"/>
          <w:sz w:val="24"/>
          <w:szCs w:val="24"/>
          <w:lang w:eastAsia="ru-RU"/>
        </w:rPr>
        <w:t>которого содержит наиболее низкую цену договора л</w:t>
      </w:r>
      <w:r w:rsidRPr="00170BD4">
        <w:rPr>
          <w:rFonts w:ascii="Times New Roman" w:hAnsi="Times New Roman"/>
          <w:sz w:val="24"/>
          <w:szCs w:val="24"/>
          <w:lang w:eastAsia="ru-RU"/>
        </w:rPr>
        <w:t>ибо цену единицы товара, работы, услуги</w:t>
      </w:r>
      <w:r w:rsidRPr="00170BD4">
        <w:rPr>
          <w:rFonts w:ascii="Times New Roman" w:eastAsia="Calibri" w:hAnsi="Times New Roman"/>
          <w:sz w:val="24"/>
          <w:szCs w:val="24"/>
          <w:lang w:eastAsia="ru-RU"/>
        </w:rPr>
        <w:t>. При предложении наиболее низкой цены договора л</w:t>
      </w:r>
      <w:r w:rsidRPr="00170BD4">
        <w:rPr>
          <w:rFonts w:ascii="Times New Roman" w:hAnsi="Times New Roman"/>
          <w:sz w:val="24"/>
          <w:szCs w:val="24"/>
          <w:lang w:eastAsia="ru-RU"/>
        </w:rPr>
        <w:t>ибо цены единицы товара, работы, услуги</w:t>
      </w:r>
      <w:r w:rsidRPr="00170BD4">
        <w:rPr>
          <w:rFonts w:ascii="Times New Roman" w:eastAsia="Calibri" w:hAnsi="Times New Roman"/>
          <w:sz w:val="24"/>
          <w:szCs w:val="24"/>
          <w:lang w:eastAsia="ru-RU"/>
        </w:rPr>
        <w:t xml:space="preserve"> несколькими участниками такой закупки договор заключается </w:t>
      </w:r>
      <w:r w:rsidRPr="00170BD4">
        <w:rPr>
          <w:rFonts w:ascii="Times New Roman" w:hAnsi="Times New Roman"/>
          <w:sz w:val="24"/>
          <w:szCs w:val="24"/>
          <w:lang w:eastAsia="ru-RU"/>
        </w:rPr>
        <w:t>с</w:t>
      </w:r>
      <w:r w:rsidRPr="00170BD4">
        <w:rPr>
          <w:rFonts w:ascii="Times New Roman" w:eastAsia="Calibri" w:hAnsi="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170BD4">
        <w:rPr>
          <w:rFonts w:ascii="Times New Roman" w:hAnsi="Times New Roman"/>
          <w:sz w:val="24"/>
          <w:szCs w:val="24"/>
          <w:lang w:eastAsia="ru-RU"/>
        </w:rPr>
        <w:t>ибо цены единицы товара, работы, услуги</w:t>
      </w:r>
      <w:r w:rsidRPr="00170BD4">
        <w:rPr>
          <w:rFonts w:ascii="Times New Roman" w:eastAsia="Calibri" w:hAnsi="Times New Roman"/>
          <w:sz w:val="24"/>
          <w:szCs w:val="24"/>
          <w:lang w:eastAsia="ru-RU"/>
        </w:rPr>
        <w:t xml:space="preserve"> одновременно несколькими участниками такой закупки договор заключается </w:t>
      </w:r>
      <w:r w:rsidRPr="00170BD4">
        <w:rPr>
          <w:rFonts w:ascii="Times New Roman" w:hAnsi="Times New Roman"/>
          <w:sz w:val="24"/>
          <w:szCs w:val="24"/>
          <w:lang w:eastAsia="ru-RU"/>
        </w:rPr>
        <w:t xml:space="preserve">с любым из таких </w:t>
      </w:r>
      <w:r w:rsidRPr="00170BD4">
        <w:rPr>
          <w:rFonts w:ascii="Times New Roman" w:eastAsia="Calibri" w:hAnsi="Times New Roman"/>
          <w:sz w:val="24"/>
          <w:szCs w:val="24"/>
          <w:lang w:eastAsia="ru-RU"/>
        </w:rPr>
        <w:t xml:space="preserve">участников закупки </w:t>
      </w:r>
      <w:r w:rsidRPr="00170BD4">
        <w:rPr>
          <w:rFonts w:ascii="Times New Roman" w:hAnsi="Times New Roman"/>
          <w:sz w:val="24"/>
          <w:szCs w:val="24"/>
          <w:lang w:eastAsia="ru-RU"/>
        </w:rPr>
        <w:t>у единственного поставщика (исполнителя, подрядчика) в электронной форме.</w:t>
      </w:r>
      <w:r>
        <w:rPr>
          <w:rStyle w:val="afc"/>
          <w:rFonts w:ascii="Times New Roman" w:hAnsi="Times New Roman"/>
          <w:sz w:val="24"/>
          <w:szCs w:val="24"/>
          <w:lang w:eastAsia="ru-RU"/>
        </w:rPr>
        <w:footnoteReference w:customMarkFollows="1" w:id="93"/>
        <w:t>57-2</w:t>
      </w:r>
    </w:p>
    <w:p w:rsidR="004D5E6E" w:rsidRPr="00170BD4" w:rsidRDefault="004D5E6E" w:rsidP="004D5E6E">
      <w:pPr>
        <w:autoSpaceDE w:val="0"/>
        <w:autoSpaceDN w:val="0"/>
        <w:adjustRightInd w:val="0"/>
        <w:spacing w:after="0" w:line="240" w:lineRule="auto"/>
        <w:ind w:firstLine="709"/>
        <w:jc w:val="both"/>
        <w:rPr>
          <w:rFonts w:ascii="Times New Roman" w:hAnsi="Times New Roman"/>
          <w:bCs/>
          <w:sz w:val="24"/>
          <w:szCs w:val="24"/>
          <w:lang w:eastAsia="ru-RU"/>
        </w:rPr>
      </w:pPr>
      <w:r w:rsidRPr="00170BD4">
        <w:rPr>
          <w:rFonts w:ascii="Times New Roman" w:hAnsi="Times New Roman"/>
          <w:sz w:val="24"/>
          <w:szCs w:val="24"/>
          <w:lang w:eastAsia="ru-RU"/>
        </w:rPr>
        <w:t>1</w:t>
      </w:r>
      <w:r>
        <w:rPr>
          <w:rFonts w:ascii="Times New Roman" w:hAnsi="Times New Roman"/>
          <w:sz w:val="24"/>
          <w:szCs w:val="24"/>
          <w:lang w:eastAsia="ru-RU"/>
        </w:rPr>
        <w:t>89</w:t>
      </w:r>
      <w:r w:rsidRPr="00170BD4">
        <w:rPr>
          <w:rFonts w:ascii="Times New Roman" w:hAnsi="Times New Roman"/>
          <w:sz w:val="24"/>
          <w:szCs w:val="24"/>
          <w:lang w:eastAsia="ru-RU"/>
        </w:rPr>
        <w:t xml:space="preserve">. </w:t>
      </w:r>
      <w:r w:rsidRPr="00170BD4">
        <w:rPr>
          <w:rFonts w:ascii="Times New Roman" w:eastAsia="Calibri" w:hAnsi="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170BD4">
        <w:rPr>
          <w:rFonts w:ascii="Times New Roman" w:eastAsia="Calibri" w:hAnsi="Times New Roman"/>
          <w:sz w:val="24"/>
          <w:szCs w:val="24"/>
          <w:lang w:eastAsia="ru-RU"/>
        </w:rPr>
        <w:br/>
      </w:r>
      <w:r w:rsidRPr="00170BD4">
        <w:rPr>
          <w:rFonts w:ascii="Times New Roman" w:hAnsi="Times New Roman"/>
          <w:sz w:val="24"/>
          <w:szCs w:val="24"/>
          <w:lang w:eastAsia="ru-RU"/>
        </w:rPr>
        <w:t>у единственного поставщика (исполнителя, подрядчика) в электронной форме</w:t>
      </w:r>
      <w:r w:rsidRPr="00170BD4">
        <w:rPr>
          <w:rFonts w:ascii="Times New Roman" w:eastAsia="Calibri" w:hAnsi="Times New Roman"/>
          <w:sz w:val="24"/>
          <w:szCs w:val="24"/>
          <w:lang w:eastAsia="ru-RU"/>
        </w:rPr>
        <w:t xml:space="preserve"> с которым заключается договор</w:t>
      </w:r>
      <w:r w:rsidRPr="00170BD4">
        <w:rPr>
          <w:rFonts w:ascii="Times New Roman" w:hAnsi="Times New Roman"/>
          <w:bCs/>
          <w:sz w:val="24"/>
          <w:szCs w:val="24"/>
          <w:lang w:eastAsia="ru-RU"/>
        </w:rPr>
        <w:t>.</w:t>
      </w:r>
      <w:r>
        <w:rPr>
          <w:rStyle w:val="afc"/>
          <w:rFonts w:ascii="Times New Roman" w:hAnsi="Times New Roman"/>
          <w:bCs/>
          <w:sz w:val="24"/>
          <w:szCs w:val="24"/>
          <w:lang w:eastAsia="ru-RU"/>
        </w:rPr>
        <w:footnoteReference w:customMarkFollows="1" w:id="94"/>
        <w:t>57-3</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bCs/>
          <w:sz w:val="24"/>
          <w:szCs w:val="24"/>
          <w:lang w:eastAsia="ru-RU"/>
        </w:rPr>
        <w:t>19</w:t>
      </w:r>
      <w:r>
        <w:rPr>
          <w:rFonts w:ascii="Times New Roman" w:hAnsi="Times New Roman"/>
          <w:bCs/>
          <w:sz w:val="24"/>
          <w:szCs w:val="24"/>
          <w:lang w:eastAsia="ru-RU"/>
        </w:rPr>
        <w:t>0</w:t>
      </w:r>
      <w:r w:rsidRPr="00170BD4">
        <w:rPr>
          <w:rFonts w:ascii="Times New Roman" w:hAnsi="Times New Roman"/>
          <w:bCs/>
          <w:sz w:val="24"/>
          <w:szCs w:val="24"/>
          <w:lang w:eastAsia="ru-RU"/>
        </w:rPr>
        <w:t xml:space="preserve">.  </w:t>
      </w:r>
      <w:r w:rsidRPr="00170BD4">
        <w:rPr>
          <w:rFonts w:ascii="Times New Roman" w:hAnsi="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186 настоящего Положения </w:t>
      </w:r>
      <w:r w:rsidRPr="00170BD4">
        <w:rPr>
          <w:rFonts w:ascii="Times New Roman" w:hAnsi="Times New Roman"/>
          <w:sz w:val="24"/>
          <w:szCs w:val="24"/>
          <w:lang w:eastAsia="ru-RU"/>
        </w:rPr>
        <w:br/>
        <w:t>о закупке в следующих случаях признания закупки несостоявшейся:</w:t>
      </w:r>
      <w:r>
        <w:rPr>
          <w:rStyle w:val="afc"/>
          <w:rFonts w:ascii="Times New Roman" w:hAnsi="Times New Roman"/>
          <w:sz w:val="24"/>
          <w:szCs w:val="24"/>
          <w:lang w:eastAsia="ru-RU"/>
        </w:rPr>
        <w:footnoteReference w:customMarkFollows="1" w:id="95"/>
        <w:t>58</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 xml:space="preserve">1) в связи с тем, что по окончании </w:t>
      </w:r>
      <w:r w:rsidRPr="00170BD4">
        <w:rPr>
          <w:rFonts w:ascii="Times New Roman" w:eastAsia="Calibri" w:hAnsi="Times New Roman"/>
          <w:sz w:val="24"/>
          <w:szCs w:val="24"/>
          <w:lang w:eastAsia="ru-RU"/>
        </w:rPr>
        <w:t xml:space="preserve">срока подачи заявок на участие в закупке </w:t>
      </w:r>
      <w:r w:rsidRPr="00170BD4">
        <w:rPr>
          <w:rFonts w:ascii="Times New Roman" w:eastAsia="Calibri" w:hAnsi="Times New Roman"/>
          <w:sz w:val="24"/>
          <w:szCs w:val="24"/>
          <w:lang w:eastAsia="ru-RU"/>
        </w:rPr>
        <w:br/>
      </w:r>
      <w:r w:rsidRPr="00170BD4">
        <w:rPr>
          <w:rFonts w:ascii="Times New Roman" w:hAnsi="Times New Roman"/>
          <w:sz w:val="24"/>
          <w:szCs w:val="24"/>
          <w:lang w:eastAsia="ru-RU"/>
        </w:rPr>
        <w:t xml:space="preserve">у единственного поставщика (исполнителя, подрядчика) в электронной форме </w:t>
      </w:r>
      <w:r w:rsidRPr="00170BD4">
        <w:rPr>
          <w:rFonts w:ascii="Times New Roman" w:hAnsi="Times New Roman"/>
          <w:sz w:val="24"/>
          <w:szCs w:val="24"/>
          <w:lang w:eastAsia="ru-RU"/>
        </w:rPr>
        <w:br/>
      </w:r>
      <w:r w:rsidRPr="00170BD4">
        <w:rPr>
          <w:rFonts w:ascii="Times New Roman" w:eastAsia="Calibri" w:hAnsi="Times New Roman"/>
          <w:sz w:val="24"/>
          <w:szCs w:val="24"/>
          <w:lang w:eastAsia="ru-RU"/>
        </w:rPr>
        <w:t xml:space="preserve">не подано ни одного </w:t>
      </w:r>
      <w:r w:rsidRPr="00170BD4">
        <w:rPr>
          <w:rFonts w:ascii="Times New Roman" w:hAnsi="Times New Roman"/>
          <w:bCs/>
          <w:sz w:val="24"/>
          <w:szCs w:val="24"/>
          <w:lang w:eastAsia="ru-RU"/>
        </w:rPr>
        <w:t>предложения</w:t>
      </w:r>
      <w:r w:rsidRPr="00170BD4">
        <w:rPr>
          <w:rFonts w:ascii="Times New Roman" w:hAnsi="Times New Roman"/>
          <w:sz w:val="24"/>
          <w:szCs w:val="24"/>
          <w:lang w:eastAsia="ru-RU"/>
        </w:rPr>
        <w:t xml:space="preserve"> о цене договора либо о цене единицы товара, работы, услуги;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70BD4">
        <w:rPr>
          <w:rFonts w:ascii="Times New Roman" w:hAnsi="Times New Roman"/>
          <w:sz w:val="24"/>
          <w:szCs w:val="24"/>
          <w:lang w:eastAsia="ru-RU"/>
        </w:rPr>
        <w:t xml:space="preserve">2) </w:t>
      </w:r>
      <w:proofErr w:type="spellStart"/>
      <w:r w:rsidRPr="00170BD4">
        <w:rPr>
          <w:rFonts w:ascii="Times New Roman" w:hAnsi="Times New Roman"/>
          <w:sz w:val="24"/>
          <w:szCs w:val="24"/>
          <w:lang w:eastAsia="ru-RU"/>
        </w:rPr>
        <w:t>непредоставления</w:t>
      </w:r>
      <w:proofErr w:type="spellEnd"/>
      <w:r w:rsidRPr="00170BD4">
        <w:rPr>
          <w:rFonts w:ascii="Times New Roman" w:hAnsi="Times New Roman"/>
          <w:sz w:val="24"/>
          <w:szCs w:val="24"/>
          <w:lang w:eastAsia="ru-RU"/>
        </w:rPr>
        <w:t xml:space="preserve"> в соответствии с пунктом 190-3 настоящего Положения </w:t>
      </w:r>
      <w:r w:rsidRPr="00170BD4">
        <w:rPr>
          <w:rFonts w:ascii="Times New Roman" w:hAnsi="Times New Roman"/>
          <w:sz w:val="24"/>
          <w:szCs w:val="24"/>
          <w:lang w:eastAsia="ru-RU"/>
        </w:rPr>
        <w:br/>
        <w:t xml:space="preserve">о закупке участником закупки у единственного поставщика (исполнителя, подрядчика) </w:t>
      </w:r>
      <w:r w:rsidRPr="00170BD4">
        <w:rPr>
          <w:rFonts w:ascii="Times New Roman" w:hAnsi="Times New Roman"/>
          <w:sz w:val="24"/>
          <w:szCs w:val="24"/>
          <w:lang w:eastAsia="ru-RU"/>
        </w:rPr>
        <w:br/>
        <w:t>в электронной форме заявки, предусмотренной пунктом 190-1 и 190-2 настоящего Положения о закупке;</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4D5E6E" w:rsidRPr="00170BD4" w:rsidRDefault="004D5E6E" w:rsidP="004D5E6E">
      <w:pPr>
        <w:autoSpaceDE w:val="0"/>
        <w:autoSpaceDN w:val="0"/>
        <w:adjustRightInd w:val="0"/>
        <w:spacing w:after="0" w:line="240" w:lineRule="auto"/>
        <w:ind w:firstLine="709"/>
        <w:jc w:val="both"/>
        <w:rPr>
          <w:rFonts w:ascii="Times New Roman" w:hAnsi="Times New Roman"/>
          <w:bCs/>
          <w:sz w:val="24"/>
          <w:szCs w:val="24"/>
          <w:lang w:eastAsia="ru-RU"/>
        </w:rPr>
      </w:pPr>
      <w:r w:rsidRPr="00170BD4">
        <w:rPr>
          <w:rFonts w:ascii="Times New Roman" w:hAnsi="Times New Roman"/>
          <w:sz w:val="24"/>
          <w:szCs w:val="24"/>
          <w:lang w:eastAsia="ru-RU"/>
        </w:rPr>
        <w:t xml:space="preserve">4) </w:t>
      </w:r>
      <w:r w:rsidRPr="00CA45D9">
        <w:rPr>
          <w:rFonts w:ascii="Times New Roman" w:hAnsi="Times New Roman"/>
          <w:sz w:val="24"/>
          <w:szCs w:val="24"/>
          <w:lang w:eastAsia="ru-RU"/>
        </w:rPr>
        <w:t xml:space="preserve">предоставления в соответствии с пунктом 190-5 настоящего Положения </w:t>
      </w:r>
      <w:r w:rsidRPr="00CA45D9">
        <w:rPr>
          <w:rFonts w:ascii="Times New Roman" w:hAnsi="Times New Roman"/>
          <w:sz w:val="24"/>
          <w:szCs w:val="24"/>
          <w:lang w:eastAsia="ru-RU"/>
        </w:rPr>
        <w:br/>
        <w:t xml:space="preserve">о закупке участником закупки у единственного поставщика (исполнителя, подрядчика) </w:t>
      </w:r>
      <w:r w:rsidRPr="00CA45D9">
        <w:rPr>
          <w:rFonts w:ascii="Times New Roman" w:hAnsi="Times New Roman"/>
          <w:sz w:val="24"/>
          <w:szCs w:val="24"/>
          <w:lang w:eastAsia="ru-RU"/>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CA45D9">
        <w:rPr>
          <w:rFonts w:ascii="Times New Roman" w:hAnsi="Times New Roman"/>
          <w:sz w:val="24"/>
          <w:szCs w:val="24"/>
          <w:lang w:eastAsia="ru-RU"/>
        </w:rPr>
        <w:br/>
        <w:t>и проектом договора, размещенными на электронной площадке.</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7. Исполнение, изменение, расторжение договора</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19</w:t>
      </w:r>
      <w:r>
        <w:rPr>
          <w:rFonts w:ascii="Times New Roman" w:hAnsi="Times New Roman"/>
          <w:sz w:val="24"/>
          <w:szCs w:val="24"/>
          <w:lang w:eastAsia="ru-RU"/>
        </w:rPr>
        <w:t>1</w:t>
      </w:r>
      <w:r w:rsidRPr="00170BD4">
        <w:rPr>
          <w:rFonts w:ascii="Times New Roman" w:hAnsi="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191-1.  </w:t>
      </w:r>
      <w:r w:rsidRPr="00BD3444">
        <w:rPr>
          <w:rFonts w:ascii="Times New Roman" w:hAnsi="Times New Roman"/>
          <w:sz w:val="24"/>
          <w:szCs w:val="24"/>
          <w:lang w:eastAsia="ru-RU"/>
        </w:rPr>
        <w:t>Заказчик вправе предусмотреть в Положении о закупке иной срок оплаты, отличный от установленного частью 5</w:t>
      </w:r>
      <w:r w:rsidRPr="00BD3444">
        <w:rPr>
          <w:rFonts w:ascii="Times New Roman" w:hAnsi="Times New Roman"/>
          <w:sz w:val="24"/>
          <w:szCs w:val="24"/>
          <w:vertAlign w:val="superscript"/>
          <w:lang w:eastAsia="ru-RU"/>
        </w:rPr>
        <w:t>3</w:t>
      </w:r>
      <w:r w:rsidRPr="00BD3444">
        <w:rPr>
          <w:rFonts w:ascii="Times New Roman" w:hAnsi="Times New Roman"/>
          <w:sz w:val="24"/>
          <w:szCs w:val="24"/>
          <w:lang w:eastAsia="ru-RU"/>
        </w:rPr>
        <w:t xml:space="preserve"> статьи 3 Федерального закона № 223-ФЗ по договорам, заключаемым на поставку товаров (выполнение работ, оказание услуг), в </w:t>
      </w:r>
      <w:r w:rsidRPr="00BD3444">
        <w:rPr>
          <w:rFonts w:ascii="Times New Roman" w:hAnsi="Times New Roman"/>
          <w:sz w:val="24"/>
          <w:szCs w:val="24"/>
          <w:lang w:eastAsia="ru-RU"/>
        </w:rPr>
        <w:lastRenderedPageBreak/>
        <w:t>соответствии с частью 5</w:t>
      </w:r>
      <w:r w:rsidRPr="00BD3444">
        <w:rPr>
          <w:rFonts w:ascii="Times New Roman" w:hAnsi="Times New Roman"/>
          <w:sz w:val="24"/>
          <w:szCs w:val="24"/>
          <w:vertAlign w:val="superscript"/>
          <w:lang w:eastAsia="ru-RU"/>
        </w:rPr>
        <w:t>4</w:t>
      </w:r>
      <w:r w:rsidRPr="00BD3444">
        <w:rPr>
          <w:rFonts w:ascii="Times New Roman" w:hAnsi="Times New Roman"/>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w:t>
      </w:r>
      <w:r>
        <w:rPr>
          <w:rStyle w:val="afc"/>
          <w:rFonts w:ascii="Times New Roman" w:hAnsi="Times New Roman"/>
          <w:sz w:val="24"/>
          <w:szCs w:val="24"/>
          <w:lang w:eastAsia="ru-RU"/>
        </w:rPr>
        <w:footnoteReference w:customMarkFollows="1" w:id="96"/>
        <w:t>58-1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19</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При исполнении договора по согласованию заказчика с поставщиком (</w:t>
      </w:r>
      <w:r w:rsidRPr="00170BD4">
        <w:rPr>
          <w:rFonts w:ascii="Times New Roman" w:hAnsi="Times New Roman"/>
          <w:sz w:val="24"/>
          <w:szCs w:val="24"/>
          <w:lang w:eastAsia="ru-RU"/>
        </w:rPr>
        <w:t>исполнителем, подрядчиком</w:t>
      </w:r>
      <w:r w:rsidRPr="00170BD4">
        <w:rPr>
          <w:rFonts w:ascii="Times New Roman" w:eastAsia="Calibri" w:hAnsi="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19</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19</w:t>
      </w:r>
      <w:r>
        <w:rPr>
          <w:rFonts w:ascii="Times New Roman" w:hAnsi="Times New Roman"/>
          <w:sz w:val="24"/>
          <w:szCs w:val="24"/>
          <w:lang w:eastAsia="ru-RU"/>
        </w:rPr>
        <w:t>4</w:t>
      </w:r>
      <w:r w:rsidRPr="00170BD4">
        <w:rPr>
          <w:rFonts w:ascii="Times New Roman" w:hAnsi="Times New Roman"/>
          <w:sz w:val="24"/>
          <w:szCs w:val="24"/>
          <w:lang w:eastAsia="ru-RU"/>
        </w:rPr>
        <w:t xml:space="preserve">. </w:t>
      </w:r>
      <w:proofErr w:type="gramStart"/>
      <w:r w:rsidRPr="00170BD4">
        <w:rPr>
          <w:rFonts w:ascii="Times New Roman" w:hAnsi="Times New Roman"/>
          <w:sz w:val="24"/>
          <w:szCs w:val="24"/>
          <w:lang w:eastAsia="ru-RU"/>
        </w:rPr>
        <w:t>П</w:t>
      </w:r>
      <w:r w:rsidRPr="00170BD4">
        <w:rPr>
          <w:rFonts w:ascii="Times New Roman" w:eastAsia="Calibri" w:hAnsi="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170BD4">
        <w:rPr>
          <w:rFonts w:ascii="Times New Roman" w:hAnsi="Times New Roman"/>
          <w:sz w:val="24"/>
          <w:szCs w:val="24"/>
          <w:lang w:eastAsia="ru-RU"/>
        </w:rPr>
        <w:t>Постановлением № 925</w:t>
      </w:r>
      <w:r w:rsidRPr="00170BD4">
        <w:rPr>
          <w:rFonts w:ascii="Times New Roman" w:eastAsia="Calibri"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19</w:t>
      </w:r>
      <w:r>
        <w:rPr>
          <w:rFonts w:ascii="Times New Roman" w:hAnsi="Times New Roman"/>
          <w:sz w:val="24"/>
          <w:szCs w:val="24"/>
          <w:lang w:eastAsia="ru-RU"/>
        </w:rPr>
        <w:t>5</w:t>
      </w:r>
      <w:r w:rsidRPr="00170BD4">
        <w:rPr>
          <w:rFonts w:ascii="Times New Roman" w:hAnsi="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Pr="00170BD4">
        <w:rPr>
          <w:rFonts w:ascii="Times New Roman" w:hAnsi="Times New Roman"/>
          <w:bCs/>
          <w:sz w:val="24"/>
          <w:szCs w:val="24"/>
          <w:lang w:eastAsia="ru-RU"/>
        </w:rPr>
        <w:t>предусмотренного договором,</w:t>
      </w:r>
      <w:r w:rsidRPr="00170BD4">
        <w:rPr>
          <w:rFonts w:ascii="Times New Roman" w:hAnsi="Times New Roman"/>
          <w:sz w:val="24"/>
          <w:szCs w:val="24"/>
          <w:lang w:eastAsia="ru-RU"/>
        </w:rPr>
        <w:t xml:space="preserve"> исполнении договора создается приемочная комиссия, которая состоит не менее чем из трех человек.</w:t>
      </w:r>
      <w:r>
        <w:rPr>
          <w:rStyle w:val="afc"/>
          <w:rFonts w:ascii="Times New Roman" w:hAnsi="Times New Roman"/>
          <w:sz w:val="24"/>
          <w:szCs w:val="24"/>
          <w:lang w:eastAsia="ru-RU"/>
        </w:rPr>
        <w:footnoteReference w:customMarkFollows="1" w:id="97"/>
        <w:t>59</w:t>
      </w:r>
    </w:p>
    <w:p w:rsidR="004D5E6E" w:rsidRPr="00170BD4" w:rsidRDefault="004D5E6E" w:rsidP="004D5E6E">
      <w:pPr>
        <w:autoSpaceDE w:val="0"/>
        <w:autoSpaceDN w:val="0"/>
        <w:adjustRightInd w:val="0"/>
        <w:spacing w:after="0" w:line="240" w:lineRule="auto"/>
        <w:ind w:firstLine="709"/>
        <w:jc w:val="both"/>
        <w:rPr>
          <w:rFonts w:ascii="Times New Roman" w:hAnsi="Times New Roman"/>
          <w:sz w:val="24"/>
          <w:szCs w:val="24"/>
          <w:lang w:eastAsia="ru-RU"/>
        </w:rPr>
      </w:pPr>
      <w:r w:rsidRPr="00170BD4">
        <w:rPr>
          <w:rFonts w:ascii="Times New Roman" w:hAnsi="Times New Roman"/>
          <w:sz w:val="24"/>
          <w:szCs w:val="24"/>
          <w:lang w:eastAsia="ru-RU"/>
        </w:rPr>
        <w:t>19</w:t>
      </w:r>
      <w:r>
        <w:rPr>
          <w:rFonts w:ascii="Times New Roman" w:hAnsi="Times New Roman"/>
          <w:sz w:val="24"/>
          <w:szCs w:val="24"/>
          <w:lang w:eastAsia="ru-RU"/>
        </w:rPr>
        <w:t>6</w:t>
      </w:r>
      <w:r w:rsidRPr="00170BD4">
        <w:rPr>
          <w:rFonts w:ascii="Times New Roman" w:hAnsi="Times New Roman"/>
          <w:sz w:val="24"/>
          <w:szCs w:val="24"/>
          <w:lang w:eastAsia="ru-RU"/>
        </w:rPr>
        <w:t xml:space="preserve">. </w:t>
      </w:r>
      <w:proofErr w:type="gramStart"/>
      <w:r w:rsidRPr="00170BD4">
        <w:rPr>
          <w:rFonts w:ascii="Times New Roman" w:hAnsi="Times New Roman"/>
          <w:sz w:val="24"/>
          <w:szCs w:val="24"/>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hAnsi="Times New Roman"/>
          <w:sz w:val="24"/>
          <w:szCs w:val="24"/>
          <w:lang w:eastAsia="ru-RU"/>
        </w:rPr>
        <w:t>19</w:t>
      </w:r>
      <w:r>
        <w:rPr>
          <w:rFonts w:ascii="Times New Roman" w:hAnsi="Times New Roman"/>
          <w:sz w:val="24"/>
          <w:szCs w:val="24"/>
          <w:lang w:eastAsia="ru-RU"/>
        </w:rPr>
        <w:t>7</w:t>
      </w:r>
      <w:r w:rsidRPr="00170BD4">
        <w:rPr>
          <w:rFonts w:ascii="Times New Roman" w:hAnsi="Times New Roman"/>
          <w:sz w:val="24"/>
          <w:szCs w:val="24"/>
          <w:lang w:eastAsia="ru-RU"/>
        </w:rPr>
        <w:t xml:space="preserve">. </w:t>
      </w:r>
      <w:r w:rsidRPr="00170BD4">
        <w:rPr>
          <w:rFonts w:ascii="Times New Roman" w:eastAsia="Calibri" w:hAnsi="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198</w:t>
      </w:r>
      <w:r w:rsidRPr="00170BD4">
        <w:rPr>
          <w:rFonts w:ascii="Times New Roman" w:eastAsia="Calibri" w:hAnsi="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Default="004D5E6E" w:rsidP="004D5E6E">
      <w:pPr>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170BD4">
        <w:rPr>
          <w:rFonts w:ascii="Times New Roman" w:hAnsi="Times New Roman"/>
          <w:sz w:val="24"/>
          <w:szCs w:val="24"/>
          <w:lang w:eastAsia="ru-RU"/>
        </w:rPr>
        <w:t>8. Оценка заявок предложений участников закупки и критерии этой оценки</w:t>
      </w:r>
      <w:r>
        <w:rPr>
          <w:rStyle w:val="afc"/>
          <w:rFonts w:ascii="Times New Roman" w:hAnsi="Times New Roman"/>
          <w:sz w:val="24"/>
          <w:szCs w:val="24"/>
          <w:lang w:eastAsia="ru-RU"/>
        </w:rPr>
        <w:footnoteReference w:customMarkFollows="1" w:id="98"/>
        <w:t>60</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199</w:t>
      </w:r>
      <w:r w:rsidRPr="00170BD4">
        <w:rPr>
          <w:rFonts w:ascii="Times New Roman" w:eastAsia="Calibri" w:hAnsi="Times New Roman"/>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Pr>
          <w:rStyle w:val="afc"/>
          <w:rFonts w:ascii="Times New Roman" w:eastAsia="Calibri" w:hAnsi="Times New Roman"/>
          <w:sz w:val="24"/>
          <w:szCs w:val="24"/>
          <w:lang w:eastAsia="ru-RU"/>
        </w:rPr>
        <w:footnoteReference w:customMarkFollows="1" w:id="99"/>
        <w:t>61</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1) цена договора;</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 расходы на эксплуатацию и ремонт товаров, использование результатов работ;</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3) качественные, функциональные и экологические характеристики предмета закупки;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w:t>
      </w:r>
      <w:r w:rsidRPr="00170BD4">
        <w:rPr>
          <w:rFonts w:ascii="Times New Roman" w:eastAsia="Calibri" w:hAnsi="Times New Roman"/>
          <w:sz w:val="24"/>
          <w:szCs w:val="24"/>
          <w:lang w:eastAsia="ru-RU"/>
        </w:rPr>
        <w:lastRenderedPageBreak/>
        <w:t>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200</w:t>
      </w:r>
      <w:r w:rsidRPr="00170BD4">
        <w:rPr>
          <w:rFonts w:ascii="Times New Roman" w:eastAsia="Calibri" w:hAnsi="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4D5E6E" w:rsidRPr="00170BD4" w:rsidRDefault="004D5E6E" w:rsidP="004D5E6E">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201</w:t>
      </w:r>
      <w:r w:rsidRPr="00170BD4">
        <w:rPr>
          <w:rFonts w:ascii="Times New Roman" w:eastAsia="Calibri" w:hAnsi="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bookmarkStart w:id="16" w:name="Par24"/>
      <w:bookmarkEnd w:id="16"/>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9. Антидемпинговые меры</w:t>
      </w:r>
      <w:r>
        <w:rPr>
          <w:rStyle w:val="afc"/>
          <w:rFonts w:ascii="Times New Roman" w:hAnsi="Times New Roman"/>
          <w:sz w:val="24"/>
          <w:szCs w:val="24"/>
          <w:lang w:eastAsia="ru-RU"/>
        </w:rPr>
        <w:footnoteReference w:customMarkFollows="1" w:id="100"/>
        <w:t>62</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C96ACB"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C96ACB">
        <w:rPr>
          <w:rFonts w:ascii="Times New Roman" w:hAnsi="Times New Roman"/>
          <w:sz w:val="24"/>
          <w:szCs w:val="24"/>
          <w:lang w:eastAsia="ru-RU"/>
        </w:rPr>
        <w:t xml:space="preserve">9-1. </w:t>
      </w:r>
      <w:r w:rsidRPr="00C96ACB">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w:t>
      </w:r>
      <w:r>
        <w:rPr>
          <w:rFonts w:ascii="Times New Roman" w:hAnsi="Times New Roman"/>
          <w:sz w:val="24"/>
          <w:szCs w:val="24"/>
        </w:rPr>
        <w:t xml:space="preserve">ия цены единицы товара, работы, </w:t>
      </w:r>
      <w:r w:rsidRPr="00C96ACB">
        <w:rPr>
          <w:rFonts w:ascii="Times New Roman" w:hAnsi="Times New Roman"/>
          <w:sz w:val="24"/>
          <w:szCs w:val="24"/>
        </w:rPr>
        <w:t>услуги, определения максимального значения цены договора</w:t>
      </w:r>
      <w:r>
        <w:rPr>
          <w:rStyle w:val="afc"/>
          <w:rFonts w:ascii="Times New Roman" w:hAnsi="Times New Roman"/>
          <w:sz w:val="24"/>
          <w:szCs w:val="24"/>
          <w:lang w:eastAsia="ru-RU"/>
        </w:rPr>
        <w:footnoteReference w:customMarkFollows="1" w:id="101"/>
        <w:t>62-1</w:t>
      </w:r>
    </w:p>
    <w:p w:rsidR="004D5E6E" w:rsidRPr="00C96ACB"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10. Заключительные положения</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r w:rsidRPr="00170BD4">
        <w:rPr>
          <w:rFonts w:ascii="Times New Roman" w:hAnsi="Times New Roman"/>
          <w:sz w:val="24"/>
          <w:szCs w:val="24"/>
          <w:lang w:eastAsia="ru-RU"/>
        </w:rPr>
        <w:t>Порядок вступления в силу настоящего Положения о закупке</w:t>
      </w:r>
    </w:p>
    <w:p w:rsidR="004D5E6E" w:rsidRPr="00170BD4" w:rsidRDefault="004D5E6E" w:rsidP="004D5E6E">
      <w:pPr>
        <w:autoSpaceDE w:val="0"/>
        <w:autoSpaceDN w:val="0"/>
        <w:adjustRightInd w:val="0"/>
        <w:spacing w:after="0" w:line="240" w:lineRule="auto"/>
        <w:ind w:firstLine="709"/>
        <w:jc w:val="center"/>
        <w:rPr>
          <w:rFonts w:ascii="Times New Roman" w:hAnsi="Times New Roman"/>
          <w:sz w:val="24"/>
          <w:szCs w:val="24"/>
          <w:lang w:eastAsia="ru-RU"/>
        </w:rPr>
      </w:pPr>
    </w:p>
    <w:p w:rsidR="004D5E6E" w:rsidRPr="00170BD4" w:rsidRDefault="004D5E6E" w:rsidP="004D5E6E">
      <w:pPr>
        <w:tabs>
          <w:tab w:val="left" w:pos="8458"/>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20</w:t>
      </w:r>
      <w:r>
        <w:rPr>
          <w:rFonts w:ascii="Times New Roman" w:eastAsia="Calibri" w:hAnsi="Times New Roman"/>
          <w:sz w:val="24"/>
          <w:szCs w:val="24"/>
          <w:lang w:eastAsia="ru-RU"/>
        </w:rPr>
        <w:t>2</w:t>
      </w:r>
      <w:r w:rsidRPr="00170BD4">
        <w:rPr>
          <w:rFonts w:ascii="Times New Roman" w:eastAsia="Calibri" w:hAnsi="Times New Roman"/>
          <w:sz w:val="24"/>
          <w:szCs w:val="24"/>
          <w:lang w:eastAsia="ru-RU"/>
        </w:rPr>
        <w:t xml:space="preserve">. До </w:t>
      </w:r>
      <w:r>
        <w:rPr>
          <w:rFonts w:ascii="Times New Roman" w:eastAsia="Calibri" w:hAnsi="Times New Roman"/>
          <w:sz w:val="24"/>
          <w:szCs w:val="24"/>
          <w:lang w:eastAsia="ru-RU"/>
        </w:rPr>
        <w:t>31</w:t>
      </w:r>
      <w:r w:rsidRPr="00170BD4">
        <w:rPr>
          <w:rFonts w:ascii="Times New Roman" w:eastAsia="Calibri" w:hAnsi="Times New Roman"/>
          <w:sz w:val="24"/>
          <w:szCs w:val="24"/>
          <w:lang w:eastAsia="ru-RU"/>
        </w:rPr>
        <w:t xml:space="preserve"> </w:t>
      </w:r>
      <w:r>
        <w:rPr>
          <w:rFonts w:ascii="Times New Roman" w:eastAsia="Calibri" w:hAnsi="Times New Roman"/>
          <w:sz w:val="24"/>
          <w:szCs w:val="24"/>
          <w:lang w:eastAsia="ru-RU"/>
        </w:rPr>
        <w:t>июля</w:t>
      </w:r>
      <w:r w:rsidRPr="00170BD4">
        <w:rPr>
          <w:rFonts w:ascii="Times New Roman" w:eastAsia="Calibri" w:hAnsi="Times New Roman"/>
          <w:sz w:val="24"/>
          <w:szCs w:val="24"/>
          <w:lang w:eastAsia="ru-RU"/>
        </w:rPr>
        <w:t xml:space="preserve"> 20</w:t>
      </w:r>
      <w:r>
        <w:rPr>
          <w:rFonts w:ascii="Times New Roman" w:eastAsia="Calibri" w:hAnsi="Times New Roman"/>
          <w:sz w:val="24"/>
          <w:szCs w:val="24"/>
          <w:lang w:eastAsia="ru-RU"/>
        </w:rPr>
        <w:t>21</w:t>
      </w:r>
      <w:r w:rsidRPr="00170BD4">
        <w:rPr>
          <w:rFonts w:ascii="Times New Roman" w:eastAsia="Calibri" w:hAnsi="Times New Roman"/>
          <w:sz w:val="24"/>
          <w:szCs w:val="24"/>
          <w:lang w:eastAsia="ru-RU"/>
        </w:rPr>
        <w:t xml:space="preserve"> года </w:t>
      </w:r>
      <w:r>
        <w:rPr>
          <w:rFonts w:ascii="Times New Roman" w:eastAsia="Calibri" w:hAnsi="Times New Roman"/>
          <w:sz w:val="24"/>
          <w:szCs w:val="24"/>
          <w:lang w:eastAsia="ru-RU"/>
        </w:rPr>
        <w:t>муниципальные</w:t>
      </w:r>
      <w:r w:rsidRPr="00170BD4">
        <w:rPr>
          <w:rFonts w:ascii="Times New Roman" w:eastAsia="Calibri" w:hAnsi="Times New Roman"/>
          <w:sz w:val="24"/>
          <w:szCs w:val="24"/>
          <w:lang w:eastAsia="ru-RU"/>
        </w:rPr>
        <w:t xml:space="preserve"> автономные учреждения, для которых применение Положения о закупке является обязательным, обязаны утвер</w:t>
      </w:r>
      <w:r>
        <w:rPr>
          <w:rFonts w:ascii="Times New Roman" w:eastAsia="Calibri" w:hAnsi="Times New Roman"/>
          <w:sz w:val="24"/>
          <w:szCs w:val="24"/>
          <w:lang w:eastAsia="ru-RU"/>
        </w:rPr>
        <w:t xml:space="preserve">дить новое положение о закупке </w:t>
      </w:r>
      <w:r w:rsidRPr="00170BD4">
        <w:rPr>
          <w:rFonts w:ascii="Times New Roman" w:eastAsia="Calibri" w:hAnsi="Times New Roman"/>
          <w:sz w:val="24"/>
          <w:szCs w:val="24"/>
          <w:lang w:eastAsia="ru-RU"/>
        </w:rPr>
        <w:t>в соответствии с настоящим Положением о закупке.</w:t>
      </w:r>
      <w:r>
        <w:rPr>
          <w:rStyle w:val="afc"/>
          <w:rFonts w:ascii="Times New Roman" w:eastAsia="Calibri" w:hAnsi="Times New Roman"/>
          <w:sz w:val="24"/>
          <w:szCs w:val="24"/>
          <w:lang w:eastAsia="ru-RU"/>
        </w:rPr>
        <w:footnoteReference w:customMarkFollows="1" w:id="102"/>
        <w:t>63</w:t>
      </w:r>
    </w:p>
    <w:p w:rsidR="004D5E6E" w:rsidRPr="00170BD4" w:rsidRDefault="004D5E6E" w:rsidP="004D5E6E">
      <w:pPr>
        <w:tabs>
          <w:tab w:val="left" w:pos="8458"/>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170BD4">
        <w:rPr>
          <w:rFonts w:ascii="Times New Roman" w:eastAsia="Calibri" w:hAnsi="Times New Roman"/>
          <w:sz w:val="24"/>
          <w:szCs w:val="24"/>
          <w:lang w:eastAsia="ru-RU"/>
        </w:rPr>
        <w:t>20</w:t>
      </w:r>
      <w:r>
        <w:rPr>
          <w:rFonts w:ascii="Times New Roman" w:eastAsia="Calibri" w:hAnsi="Times New Roman"/>
          <w:sz w:val="24"/>
          <w:szCs w:val="24"/>
          <w:lang w:eastAsia="ru-RU"/>
        </w:rPr>
        <w:t>3</w:t>
      </w:r>
      <w:r w:rsidRPr="00170BD4">
        <w:rPr>
          <w:rFonts w:ascii="Times New Roman" w:eastAsia="Calibri" w:hAnsi="Times New Roman"/>
          <w:sz w:val="24"/>
          <w:szCs w:val="24"/>
          <w:lang w:eastAsia="ru-RU"/>
        </w:rPr>
        <w:t xml:space="preserve">. Закупки, </w:t>
      </w:r>
      <w:proofErr w:type="gramStart"/>
      <w:r w:rsidRPr="00170BD4">
        <w:rPr>
          <w:rFonts w:ascii="Times New Roman" w:eastAsia="Calibri" w:hAnsi="Times New Roman"/>
          <w:sz w:val="24"/>
          <w:szCs w:val="24"/>
          <w:lang w:eastAsia="ru-RU"/>
        </w:rPr>
        <w:t>извещения</w:t>
      </w:r>
      <w:proofErr w:type="gramEnd"/>
      <w:r w:rsidRPr="00170BD4">
        <w:rPr>
          <w:rFonts w:ascii="Times New Roman" w:eastAsia="Calibri" w:hAnsi="Times New Roman"/>
          <w:sz w:val="24"/>
          <w:szCs w:val="24"/>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4D5E6E" w:rsidRPr="00170BD4" w:rsidRDefault="004D5E6E" w:rsidP="004D5E6E">
      <w:pPr>
        <w:tabs>
          <w:tab w:val="left" w:pos="8458"/>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p w:rsidR="004D5E6E" w:rsidRDefault="004D5E6E" w:rsidP="004D5E6E">
      <w:pPr>
        <w:spacing w:after="0" w:line="240" w:lineRule="auto"/>
        <w:ind w:left="5280"/>
        <w:jc w:val="both"/>
        <w:rPr>
          <w:rFonts w:ascii="Times New Roman" w:hAnsi="Times New Roman"/>
          <w:bCs/>
          <w:sz w:val="24"/>
          <w:szCs w:val="24"/>
        </w:rPr>
      </w:pPr>
    </w:p>
    <w:tbl>
      <w:tblPr>
        <w:tblW w:w="0" w:type="auto"/>
        <w:tblLook w:val="04A0" w:firstRow="1" w:lastRow="0" w:firstColumn="1" w:lastColumn="0" w:noHBand="0" w:noVBand="1"/>
      </w:tblPr>
      <w:tblGrid>
        <w:gridCol w:w="4202"/>
        <w:gridCol w:w="5369"/>
      </w:tblGrid>
      <w:tr w:rsidR="004D5E6E" w:rsidRPr="00BD22EB" w:rsidTr="00465A36">
        <w:tc>
          <w:tcPr>
            <w:tcW w:w="4530" w:type="dxa"/>
            <w:shd w:val="clear" w:color="auto" w:fill="auto"/>
          </w:tcPr>
          <w:p w:rsidR="004D5E6E" w:rsidRPr="00BD22EB" w:rsidRDefault="004D5E6E" w:rsidP="00465A36">
            <w:pPr>
              <w:widowControl w:val="0"/>
              <w:autoSpaceDE w:val="0"/>
              <w:autoSpaceDN w:val="0"/>
              <w:adjustRightInd w:val="0"/>
              <w:spacing w:after="0" w:line="240" w:lineRule="auto"/>
              <w:ind w:right="-109"/>
              <w:rPr>
                <w:rFonts w:ascii="Times New Roman" w:hAnsi="Times New Roman"/>
                <w:sz w:val="24"/>
                <w:szCs w:val="24"/>
                <w:lang w:eastAsia="ru-RU"/>
              </w:rPr>
            </w:pPr>
            <w:r w:rsidRPr="00BD22EB">
              <w:rPr>
                <w:rFonts w:ascii="Times New Roman" w:hAnsi="Times New Roman"/>
                <w:color w:val="000000"/>
                <w:sz w:val="24"/>
                <w:szCs w:val="24"/>
              </w:rPr>
              <w:br w:type="page"/>
            </w:r>
          </w:p>
        </w:tc>
        <w:tc>
          <w:tcPr>
            <w:tcW w:w="5676" w:type="dxa"/>
            <w:shd w:val="clear" w:color="auto" w:fill="auto"/>
          </w:tcPr>
          <w:p w:rsidR="004D5E6E" w:rsidRDefault="004D5E6E" w:rsidP="00465A36">
            <w:pPr>
              <w:tabs>
                <w:tab w:val="left" w:pos="5670"/>
              </w:tabs>
              <w:spacing w:after="0" w:line="240" w:lineRule="auto"/>
              <w:ind w:right="140"/>
              <w:jc w:val="both"/>
              <w:rPr>
                <w:rFonts w:ascii="Times New Roman" w:eastAsia="Calibri" w:hAnsi="Times New Roman"/>
                <w:sz w:val="24"/>
                <w:szCs w:val="24"/>
              </w:rPr>
            </w:pPr>
            <w:r w:rsidRPr="00BD22EB">
              <w:rPr>
                <w:rFonts w:ascii="Times New Roman" w:eastAsia="Calibri" w:hAnsi="Times New Roman"/>
                <w:sz w:val="24"/>
                <w:szCs w:val="24"/>
              </w:rPr>
              <w:t>Приложение</w:t>
            </w:r>
          </w:p>
          <w:p w:rsidR="004D5E6E" w:rsidRPr="00BD22EB" w:rsidRDefault="004D5E6E" w:rsidP="00465A36">
            <w:pPr>
              <w:tabs>
                <w:tab w:val="left" w:pos="5670"/>
              </w:tabs>
              <w:spacing w:after="0" w:line="240" w:lineRule="auto"/>
              <w:ind w:right="140"/>
              <w:jc w:val="both"/>
              <w:rPr>
                <w:rFonts w:ascii="Times New Roman" w:eastAsia="Calibri" w:hAnsi="Times New Roman"/>
                <w:sz w:val="24"/>
                <w:szCs w:val="24"/>
              </w:rPr>
            </w:pPr>
            <w:r w:rsidRPr="00BD22EB">
              <w:rPr>
                <w:rFonts w:ascii="Times New Roman" w:eastAsia="Calibri" w:hAnsi="Times New Roman"/>
                <w:sz w:val="24"/>
                <w:szCs w:val="24"/>
              </w:rPr>
              <w:t>к Типово</w:t>
            </w:r>
            <w:r>
              <w:rPr>
                <w:rFonts w:ascii="Times New Roman" w:eastAsia="Calibri" w:hAnsi="Times New Roman"/>
                <w:sz w:val="24"/>
                <w:szCs w:val="24"/>
              </w:rPr>
              <w:t xml:space="preserve">му положению о закупке товаров, </w:t>
            </w:r>
            <w:r w:rsidRPr="00BD22EB">
              <w:rPr>
                <w:rFonts w:ascii="Times New Roman" w:eastAsia="Calibri" w:hAnsi="Times New Roman"/>
                <w:sz w:val="24"/>
                <w:szCs w:val="24"/>
              </w:rPr>
              <w:t>работ, услуг</w:t>
            </w:r>
          </w:p>
        </w:tc>
      </w:tr>
    </w:tbl>
    <w:p w:rsidR="004D5E6E" w:rsidRPr="00BD22EB" w:rsidRDefault="004D5E6E" w:rsidP="004D5E6E">
      <w:pPr>
        <w:spacing w:after="0" w:line="240" w:lineRule="auto"/>
        <w:jc w:val="center"/>
        <w:rPr>
          <w:rFonts w:ascii="Times New Roman" w:eastAsia="Calibri" w:hAnsi="Times New Roman"/>
          <w:sz w:val="24"/>
          <w:szCs w:val="24"/>
        </w:rPr>
      </w:pPr>
    </w:p>
    <w:p w:rsidR="004D5E6E" w:rsidRPr="00BD22EB" w:rsidRDefault="004D5E6E" w:rsidP="004D5E6E">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Перечень товаров, работ, услуг,</w:t>
      </w:r>
    </w:p>
    <w:p w:rsidR="004D5E6E" w:rsidRPr="00BD22EB" w:rsidRDefault="004D5E6E" w:rsidP="004D5E6E">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при осуществлении </w:t>
      </w:r>
      <w:proofErr w:type="gramStart"/>
      <w:r w:rsidRPr="00BD22EB">
        <w:rPr>
          <w:rFonts w:ascii="Times New Roman" w:eastAsia="Calibri" w:hAnsi="Times New Roman"/>
          <w:sz w:val="24"/>
          <w:szCs w:val="24"/>
        </w:rPr>
        <w:t>закупки</w:t>
      </w:r>
      <w:proofErr w:type="gramEnd"/>
      <w:r w:rsidRPr="00BD22EB">
        <w:rPr>
          <w:rFonts w:ascii="Times New Roman" w:eastAsia="Calibri" w:hAnsi="Times New Roman"/>
          <w:sz w:val="24"/>
          <w:szCs w:val="24"/>
        </w:rPr>
        <w:t xml:space="preserve"> которых устанавливаются сроки оплаты,</w:t>
      </w:r>
    </w:p>
    <w:p w:rsidR="004D5E6E" w:rsidRPr="00BD22EB" w:rsidRDefault="004D5E6E" w:rsidP="004D5E6E">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отличные от сроков оплаты, предусмотренных частью 5</w:t>
      </w:r>
      <w:r w:rsidRPr="00BD22EB">
        <w:rPr>
          <w:rFonts w:ascii="Times New Roman" w:eastAsia="Calibri" w:hAnsi="Times New Roman"/>
          <w:sz w:val="24"/>
          <w:szCs w:val="24"/>
          <w:vertAlign w:val="superscript"/>
        </w:rPr>
        <w:t>3</w:t>
      </w:r>
      <w:r w:rsidRPr="00BD22EB">
        <w:rPr>
          <w:rFonts w:ascii="Times New Roman" w:eastAsia="Calibri" w:hAnsi="Times New Roman"/>
          <w:sz w:val="24"/>
          <w:szCs w:val="24"/>
        </w:rPr>
        <w:t xml:space="preserve"> статьи 3 </w:t>
      </w:r>
    </w:p>
    <w:p w:rsidR="004D5E6E" w:rsidRPr="00BD22EB" w:rsidRDefault="004D5E6E" w:rsidP="004D5E6E">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Федерального закона от 18 июля 2011 года № 223-ФЗ</w:t>
      </w:r>
    </w:p>
    <w:p w:rsidR="004D5E6E" w:rsidRPr="00BD22EB" w:rsidRDefault="004D5E6E" w:rsidP="004D5E6E">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«О закупках товаров, работ, услуг отдельными видами юридических лиц»</w:t>
      </w:r>
      <w:r>
        <w:rPr>
          <w:rStyle w:val="afc"/>
          <w:rFonts w:ascii="Times New Roman" w:eastAsia="Calibri" w:hAnsi="Times New Roman"/>
          <w:sz w:val="24"/>
          <w:szCs w:val="24"/>
        </w:rPr>
        <w:footnoteReference w:customMarkFollows="1" w:id="103"/>
        <w:t>1</w:t>
      </w:r>
    </w:p>
    <w:p w:rsidR="004D5E6E" w:rsidRPr="00BD22EB" w:rsidRDefault="004D5E6E" w:rsidP="004D5E6E">
      <w:pPr>
        <w:spacing w:after="0" w:line="240" w:lineRule="auto"/>
        <w:jc w:val="center"/>
        <w:rPr>
          <w:rFonts w:ascii="Times New Roman" w:eastAsia="Calibri" w:hAnsi="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4D5E6E" w:rsidRPr="00BD22EB" w:rsidTr="00465A36">
        <w:tc>
          <w:tcPr>
            <w:tcW w:w="2376" w:type="dxa"/>
            <w:tcBorders>
              <w:top w:val="single" w:sz="4" w:space="0" w:color="auto"/>
              <w:right w:val="single" w:sz="4" w:space="0" w:color="auto"/>
            </w:tcBorders>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Максимальный срок оплаты товара, работы, услуги с даты их приемки </w:t>
            </w:r>
          </w:p>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(в рабочих днях)</w:t>
            </w:r>
          </w:p>
          <w:p w:rsidR="004D5E6E" w:rsidRPr="00BD22EB" w:rsidRDefault="004D5E6E" w:rsidP="00465A36">
            <w:pPr>
              <w:spacing w:after="0" w:line="240" w:lineRule="auto"/>
              <w:rPr>
                <w:rFonts w:ascii="Times New Roman" w:eastAsia="Calibri" w:hAnsi="Times New Roman"/>
                <w:sz w:val="24"/>
                <w:szCs w:val="24"/>
              </w:rPr>
            </w:pPr>
          </w:p>
        </w:tc>
      </w:tr>
    </w:tbl>
    <w:p w:rsidR="004D5E6E" w:rsidRPr="00BD22EB" w:rsidRDefault="004D5E6E" w:rsidP="004D5E6E">
      <w:pPr>
        <w:widowControl w:val="0"/>
        <w:autoSpaceDE w:val="0"/>
        <w:autoSpaceDN w:val="0"/>
        <w:adjustRightInd w:val="0"/>
        <w:spacing w:after="0" w:line="240" w:lineRule="auto"/>
        <w:rPr>
          <w:rFonts w:ascii="Times New Roman" w:hAnsi="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4D5E6E" w:rsidRPr="00BD22EB" w:rsidTr="00465A36">
        <w:trPr>
          <w:trHeight w:val="342"/>
          <w:tblHeader/>
        </w:trPr>
        <w:tc>
          <w:tcPr>
            <w:tcW w:w="2376"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1</w:t>
            </w:r>
          </w:p>
        </w:tc>
        <w:tc>
          <w:tcPr>
            <w:tcW w:w="5670"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2</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21.10 </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 xml:space="preserve">Субстанции фармацевтические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21.20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rPr>
          <w:trHeight w:val="185"/>
        </w:trPr>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22.19 </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 xml:space="preserve">Изделия из резины прочие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rPr>
          <w:trHeight w:val="185"/>
        </w:trPr>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22.29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Изделия пластмассовые прочие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26.20 </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 xml:space="preserve">Компьютеры и периферийное оборудование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26.30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Оборудование коммуникационное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26.40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Техника бытовая электронная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26.51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Оборудование для измерения, испытаний и навигации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26.60 </w:t>
            </w:r>
          </w:p>
        </w:tc>
        <w:tc>
          <w:tcPr>
            <w:tcW w:w="5670" w:type="dxa"/>
          </w:tcPr>
          <w:p w:rsidR="004D5E6E" w:rsidRPr="00BD22EB" w:rsidRDefault="004D5E6E" w:rsidP="00465A36">
            <w:pPr>
              <w:spacing w:after="100" w:line="240" w:lineRule="auto"/>
              <w:rPr>
                <w:rFonts w:ascii="Times New Roman" w:eastAsia="Calibri" w:hAnsi="Times New Roman"/>
                <w:sz w:val="24"/>
                <w:szCs w:val="24"/>
              </w:rPr>
            </w:pPr>
            <w:proofErr w:type="gramStart"/>
            <w:r w:rsidRPr="00BD22EB">
              <w:rPr>
                <w:rFonts w:ascii="Times New Roman" w:eastAsia="Calibri"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27.32 </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 xml:space="preserve">Провода и кабели электронные и электрические прочие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t xml:space="preserve">27.33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Изделия </w:t>
            </w:r>
            <w:proofErr w:type="spellStart"/>
            <w:r w:rsidRPr="00BD22EB">
              <w:rPr>
                <w:rFonts w:ascii="Times New Roman" w:eastAsia="Calibri" w:hAnsi="Times New Roman"/>
                <w:sz w:val="24"/>
                <w:szCs w:val="24"/>
              </w:rPr>
              <w:t>электроустановочные</w:t>
            </w:r>
            <w:proofErr w:type="spellEnd"/>
            <w:r w:rsidRPr="00BD22EB">
              <w:rPr>
                <w:rFonts w:ascii="Times New Roman" w:eastAsia="Calibri" w:hAnsi="Times New Roman"/>
                <w:sz w:val="24"/>
                <w:szCs w:val="24"/>
              </w:rPr>
              <w:t xml:space="preserve">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100" w:line="240" w:lineRule="auto"/>
              <w:jc w:val="center"/>
              <w:rPr>
                <w:rFonts w:ascii="Times New Roman" w:eastAsia="Calibri" w:hAnsi="Times New Roman"/>
                <w:sz w:val="24"/>
                <w:szCs w:val="24"/>
              </w:rPr>
            </w:pPr>
            <w:r w:rsidRPr="00BD22EB">
              <w:rPr>
                <w:rFonts w:ascii="Times New Roman" w:eastAsia="Calibri" w:hAnsi="Times New Roman"/>
                <w:sz w:val="24"/>
                <w:szCs w:val="24"/>
              </w:rPr>
              <w:lastRenderedPageBreak/>
              <w:t xml:space="preserve">27.40 </w:t>
            </w:r>
          </w:p>
        </w:tc>
        <w:tc>
          <w:tcPr>
            <w:tcW w:w="5670" w:type="dxa"/>
          </w:tcPr>
          <w:p w:rsidR="004D5E6E" w:rsidRPr="00BD22EB" w:rsidRDefault="004D5E6E" w:rsidP="00465A36">
            <w:pPr>
              <w:spacing w:after="100" w:line="240" w:lineRule="auto"/>
              <w:rPr>
                <w:rFonts w:ascii="Times New Roman" w:eastAsia="Calibri" w:hAnsi="Times New Roman"/>
                <w:sz w:val="24"/>
                <w:szCs w:val="24"/>
              </w:rPr>
            </w:pPr>
            <w:r w:rsidRPr="00BD22EB">
              <w:rPr>
                <w:rFonts w:ascii="Times New Roman" w:eastAsia="Calibri" w:hAnsi="Times New Roman"/>
                <w:sz w:val="24"/>
                <w:szCs w:val="24"/>
              </w:rPr>
              <w:t xml:space="preserve">Оборудование электрическое осветительное </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32.50</w:t>
            </w:r>
          </w:p>
        </w:tc>
        <w:tc>
          <w:tcPr>
            <w:tcW w:w="5670" w:type="dxa"/>
            <w:shd w:val="clear" w:color="auto" w:fill="auto"/>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Инструменты и оборудованием медицинские</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19.20</w:t>
            </w:r>
          </w:p>
        </w:tc>
        <w:tc>
          <w:tcPr>
            <w:tcW w:w="5670" w:type="dxa"/>
            <w:shd w:val="clear" w:color="auto" w:fill="auto"/>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Нефтепродукты</w:t>
            </w:r>
          </w:p>
        </w:tc>
        <w:tc>
          <w:tcPr>
            <w:tcW w:w="2155" w:type="dxa"/>
            <w:shd w:val="clear" w:color="auto" w:fill="auto"/>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30</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20.59.4</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Материалы смазочные, присадки, антифризы</w:t>
            </w:r>
          </w:p>
        </w:tc>
        <w:tc>
          <w:tcPr>
            <w:tcW w:w="2155"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15</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86.21.10.190</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15</w:t>
            </w:r>
          </w:p>
        </w:tc>
      </w:tr>
      <w:tr w:rsidR="004D5E6E" w:rsidRPr="00BD22EB" w:rsidTr="00465A36">
        <w:tc>
          <w:tcPr>
            <w:tcW w:w="2376"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50.30.11.000</w:t>
            </w:r>
          </w:p>
        </w:tc>
        <w:tc>
          <w:tcPr>
            <w:tcW w:w="5670" w:type="dxa"/>
          </w:tcPr>
          <w:p w:rsidR="004D5E6E" w:rsidRPr="00BD22EB" w:rsidRDefault="004D5E6E" w:rsidP="00465A36">
            <w:pPr>
              <w:spacing w:after="0" w:line="240" w:lineRule="auto"/>
              <w:rPr>
                <w:rFonts w:ascii="Times New Roman" w:eastAsia="Calibri" w:hAnsi="Times New Roman"/>
                <w:sz w:val="24"/>
                <w:szCs w:val="24"/>
              </w:rPr>
            </w:pPr>
            <w:r w:rsidRPr="00BD22EB">
              <w:rPr>
                <w:rFonts w:ascii="Times New Roman" w:eastAsia="Calibri" w:hAnsi="Times New Roman"/>
                <w:sz w:val="24"/>
                <w:szCs w:val="24"/>
              </w:rPr>
              <w:t>Услуги по перевозке пассажиров внутренним водным транспортом с помощью паромов</w:t>
            </w:r>
          </w:p>
        </w:tc>
        <w:tc>
          <w:tcPr>
            <w:tcW w:w="2155" w:type="dxa"/>
          </w:tcPr>
          <w:p w:rsidR="004D5E6E" w:rsidRPr="00BD22EB" w:rsidRDefault="004D5E6E" w:rsidP="00465A36">
            <w:pPr>
              <w:spacing w:after="0" w:line="240" w:lineRule="auto"/>
              <w:jc w:val="center"/>
              <w:rPr>
                <w:rFonts w:ascii="Times New Roman" w:eastAsia="Calibri" w:hAnsi="Times New Roman"/>
                <w:sz w:val="24"/>
                <w:szCs w:val="24"/>
              </w:rPr>
            </w:pPr>
            <w:r w:rsidRPr="00BD22EB">
              <w:rPr>
                <w:rFonts w:ascii="Times New Roman" w:eastAsia="Calibri" w:hAnsi="Times New Roman"/>
                <w:sz w:val="24"/>
                <w:szCs w:val="24"/>
              </w:rPr>
              <w:t>15</w:t>
            </w:r>
          </w:p>
        </w:tc>
      </w:tr>
    </w:tbl>
    <w:p w:rsidR="004D5E6E" w:rsidRPr="00DD2211" w:rsidRDefault="004D5E6E" w:rsidP="004D5E6E">
      <w:pPr>
        <w:spacing w:after="0" w:line="240" w:lineRule="auto"/>
        <w:jc w:val="both"/>
        <w:rPr>
          <w:rFonts w:ascii="PT Astra Serif" w:eastAsia="Calibri" w:hAnsi="PT Astra Serif"/>
          <w:sz w:val="26"/>
          <w:szCs w:val="26"/>
        </w:rPr>
      </w:pPr>
    </w:p>
    <w:p w:rsidR="004D5E6E" w:rsidRPr="00170BD4" w:rsidRDefault="004D5E6E" w:rsidP="004D5E6E">
      <w:pPr>
        <w:spacing w:after="0" w:line="240" w:lineRule="auto"/>
        <w:ind w:left="5280"/>
        <w:jc w:val="both"/>
        <w:rPr>
          <w:rFonts w:ascii="Times New Roman" w:hAnsi="Times New Roman"/>
          <w:bCs/>
          <w:sz w:val="24"/>
          <w:szCs w:val="24"/>
        </w:rPr>
      </w:pPr>
    </w:p>
    <w:p w:rsidR="00AB3F2C" w:rsidRPr="000A1C63" w:rsidRDefault="00AB3F2C" w:rsidP="000A1C63">
      <w:pPr>
        <w:pStyle w:val="ConsPlusNormal"/>
        <w:jc w:val="both"/>
        <w:rPr>
          <w:rFonts w:ascii="Times New Roman" w:hAnsi="Times New Roman" w:cs="Times New Roman"/>
          <w:sz w:val="20"/>
        </w:rPr>
      </w:pPr>
    </w:p>
    <w:sectPr w:rsidR="00AB3F2C" w:rsidRPr="000A1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6E" w:rsidRDefault="004D5E6E" w:rsidP="004D5E6E">
      <w:pPr>
        <w:spacing w:after="0" w:line="240" w:lineRule="auto"/>
      </w:pPr>
      <w:r>
        <w:separator/>
      </w:r>
    </w:p>
  </w:endnote>
  <w:endnote w:type="continuationSeparator" w:id="0">
    <w:p w:rsidR="004D5E6E" w:rsidRDefault="004D5E6E" w:rsidP="004D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6E" w:rsidRDefault="004D5E6E" w:rsidP="004D5E6E">
      <w:pPr>
        <w:spacing w:after="0" w:line="240" w:lineRule="auto"/>
      </w:pPr>
      <w:r>
        <w:separator/>
      </w:r>
    </w:p>
  </w:footnote>
  <w:footnote w:type="continuationSeparator" w:id="0">
    <w:p w:rsidR="004D5E6E" w:rsidRDefault="004D5E6E" w:rsidP="004D5E6E">
      <w:pPr>
        <w:spacing w:after="0" w:line="240" w:lineRule="auto"/>
      </w:pPr>
      <w:r>
        <w:continuationSeparator/>
      </w:r>
    </w:p>
  </w:footnote>
  <w:footnote w:id="1">
    <w:p w:rsidR="004D5E6E" w:rsidRPr="00DB5755" w:rsidRDefault="004D5E6E" w:rsidP="004D5E6E">
      <w:pPr>
        <w:pStyle w:val="afa"/>
        <w:ind w:firstLine="709"/>
        <w:jc w:val="both"/>
        <w:rPr>
          <w:rFonts w:ascii="Times New Roman" w:hAnsi="Times New Roman"/>
          <w:sz w:val="16"/>
          <w:szCs w:val="16"/>
        </w:rPr>
      </w:pPr>
      <w:r w:rsidRPr="00DB5755">
        <w:rPr>
          <w:rStyle w:val="afc"/>
          <w:rFonts w:ascii="Times New Roman" w:hAnsi="Times New Roman"/>
          <w:sz w:val="16"/>
          <w:szCs w:val="16"/>
        </w:rPr>
        <w:footnoteRef/>
      </w:r>
      <w:r w:rsidRPr="00DB5755">
        <w:rPr>
          <w:rFonts w:ascii="Times New Roman" w:hAnsi="Times New Roman"/>
          <w:sz w:val="16"/>
          <w:szCs w:val="16"/>
        </w:rPr>
        <w:t xml:space="preserve"> Указывается полное наименование муниципального автономного учреждения в соответствии со сведениями, содержащимися в Едином государственном реестре юридических лиц.</w:t>
      </w:r>
    </w:p>
  </w:footnote>
  <w:footnote w:id="2">
    <w:p w:rsidR="004D5E6E" w:rsidRPr="00DB5755" w:rsidRDefault="004D5E6E" w:rsidP="004D5E6E">
      <w:pPr>
        <w:pStyle w:val="afa"/>
        <w:ind w:firstLine="709"/>
        <w:jc w:val="both"/>
        <w:rPr>
          <w:rFonts w:ascii="Times New Roman" w:hAnsi="Times New Roman"/>
          <w:sz w:val="16"/>
          <w:szCs w:val="16"/>
        </w:rPr>
      </w:pPr>
      <w:r w:rsidRPr="00DB5755">
        <w:rPr>
          <w:rStyle w:val="afc"/>
          <w:rFonts w:ascii="Times New Roman" w:hAnsi="Times New Roman"/>
          <w:sz w:val="16"/>
          <w:szCs w:val="16"/>
        </w:rPr>
        <w:t>1-1</w:t>
      </w:r>
      <w:r w:rsidRPr="00DB5755">
        <w:rPr>
          <w:rFonts w:ascii="Times New Roman" w:hAnsi="Times New Roman"/>
          <w:sz w:val="16"/>
          <w:szCs w:val="16"/>
        </w:rPr>
        <w:t xml:space="preserve"> Условие включается в Положение о закупке в случае, если заказчик обязан осуществлять закупки </w:t>
      </w:r>
      <w:r w:rsidRPr="00DB5755">
        <w:rPr>
          <w:rFonts w:ascii="Times New Roman" w:hAnsi="Times New Roman"/>
          <w:sz w:val="16"/>
          <w:szCs w:val="16"/>
        </w:rPr>
        <w:br/>
      </w:r>
      <w:r w:rsidRPr="00DB5755">
        <w:rPr>
          <w:rFonts w:ascii="Times New Roman" w:eastAsia="Calibri" w:hAnsi="Times New Roman"/>
          <w:sz w:val="16"/>
          <w:szCs w:val="16"/>
          <w:lang w:eastAsia="en-US"/>
        </w:rPr>
        <w:t>у субъектов малого и среднего предпринимательства в соответствии с</w:t>
      </w:r>
      <w:r w:rsidRPr="00DB5755">
        <w:rPr>
          <w:rFonts w:ascii="Times New Roman" w:eastAsia="Lucida Sans Unicode" w:hAnsi="Times New Roman"/>
          <w:sz w:val="16"/>
          <w:szCs w:val="16"/>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DB5755">
        <w:rPr>
          <w:rFonts w:ascii="Times New Roman" w:eastAsia="Lucida Sans Unicode" w:hAnsi="Times New Roman"/>
          <w:sz w:val="16"/>
          <w:szCs w:val="16"/>
          <w:lang w:eastAsia="en-US"/>
        </w:rPr>
        <w:br/>
        <w:t>в закупках товаров, работ, услуг отдельными видами юридических лиц» (далее – Постановление № 1352).</w:t>
      </w:r>
    </w:p>
  </w:footnote>
  <w:footnote w:id="3">
    <w:p w:rsidR="004D5E6E" w:rsidRPr="00720AE8" w:rsidRDefault="004D5E6E" w:rsidP="004D5E6E">
      <w:pPr>
        <w:pStyle w:val="afa"/>
        <w:ind w:firstLine="709"/>
        <w:jc w:val="both"/>
        <w:rPr>
          <w:rFonts w:ascii="Times New Roman" w:hAnsi="Times New Roman"/>
        </w:rPr>
      </w:pPr>
      <w:r w:rsidRPr="00DB5755">
        <w:rPr>
          <w:rStyle w:val="afc"/>
          <w:rFonts w:ascii="Times New Roman" w:hAnsi="Times New Roman"/>
          <w:sz w:val="16"/>
          <w:szCs w:val="16"/>
        </w:rPr>
        <w:footnoteRef/>
      </w:r>
      <w:r w:rsidRPr="00DB5755">
        <w:rPr>
          <w:rFonts w:ascii="Times New Roman" w:hAnsi="Times New Roman"/>
          <w:sz w:val="16"/>
          <w:szCs w:val="16"/>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DB5755">
        <w:rPr>
          <w:rFonts w:ascii="Times New Roman" w:eastAsia="Calibri" w:hAnsi="Times New Roman"/>
          <w:sz w:val="16"/>
          <w:szCs w:val="16"/>
        </w:rPr>
        <w:t xml:space="preserve">товаров, работ, услуг (далее – Положение о закупке) </w:t>
      </w:r>
      <w:r w:rsidRPr="00DB5755">
        <w:rPr>
          <w:rFonts w:ascii="Times New Roman" w:hAnsi="Times New Roman"/>
          <w:sz w:val="16"/>
          <w:szCs w:val="16"/>
        </w:rPr>
        <w:t>перечень оснований корректировки плана закупки должен быть закрытым.</w:t>
      </w:r>
    </w:p>
  </w:footnote>
  <w:footnote w:id="4">
    <w:p w:rsidR="004D5E6E" w:rsidRPr="00DB5755" w:rsidRDefault="004D5E6E" w:rsidP="004D5E6E">
      <w:pPr>
        <w:pStyle w:val="afa"/>
        <w:ind w:firstLine="709"/>
        <w:rPr>
          <w:sz w:val="16"/>
          <w:szCs w:val="16"/>
        </w:rPr>
      </w:pPr>
      <w:r w:rsidRPr="00FA1E1F">
        <w:rPr>
          <w:rStyle w:val="afc"/>
          <w:rFonts w:ascii="Times New Roman" w:hAnsi="Times New Roman"/>
          <w:sz w:val="16"/>
          <w:szCs w:val="16"/>
        </w:rPr>
        <w:t>2-1</w:t>
      </w:r>
      <w:r>
        <w:t xml:space="preserve"> </w:t>
      </w:r>
      <w:r w:rsidRPr="00DB5755">
        <w:rPr>
          <w:rFonts w:ascii="PT Astra Serif" w:hAnsi="PT Astra Serif"/>
          <w:color w:val="000000"/>
          <w:sz w:val="16"/>
          <w:szCs w:val="16"/>
        </w:rPr>
        <w:t xml:space="preserve">Условие включается в Положение о закупке в случае, если заказчик обязан осуществлять закупки </w:t>
      </w:r>
      <w:r w:rsidRPr="00DB5755">
        <w:rPr>
          <w:rFonts w:ascii="PT Astra Serif" w:hAnsi="PT Astra Serif"/>
          <w:color w:val="000000"/>
          <w:sz w:val="16"/>
          <w:szCs w:val="16"/>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DB5755">
        <w:rPr>
          <w:rFonts w:ascii="PT Astra Serif" w:hAnsi="PT Astra Serif"/>
          <w:color w:val="000000"/>
          <w:sz w:val="16"/>
          <w:szCs w:val="16"/>
        </w:rPr>
        <w:br/>
        <w:t>в закупках товаров, работ, услуг отдельными видами юридических лиц» (далее – Постановление № 1352).</w:t>
      </w:r>
    </w:p>
  </w:footnote>
  <w:footnote w:id="5">
    <w:p w:rsidR="004D5E6E" w:rsidRPr="00DB5755" w:rsidRDefault="004D5E6E" w:rsidP="004D5E6E">
      <w:pPr>
        <w:pStyle w:val="afa"/>
        <w:ind w:firstLine="709"/>
        <w:rPr>
          <w:rFonts w:ascii="Times New Roman" w:hAnsi="Times New Roman"/>
          <w:color w:val="000000"/>
          <w:sz w:val="16"/>
          <w:szCs w:val="16"/>
        </w:rPr>
      </w:pPr>
      <w:r w:rsidRPr="00FA1E1F">
        <w:rPr>
          <w:rStyle w:val="afc"/>
          <w:rFonts w:ascii="Times New Roman" w:hAnsi="Times New Roman"/>
          <w:sz w:val="16"/>
          <w:szCs w:val="16"/>
        </w:rPr>
        <w:t>2-2</w:t>
      </w:r>
      <w:r>
        <w:rPr>
          <w:sz w:val="16"/>
          <w:szCs w:val="16"/>
        </w:rPr>
        <w:t xml:space="preserve"> </w:t>
      </w:r>
      <w:proofErr w:type="gramStart"/>
      <w:r w:rsidRPr="00DB5755">
        <w:rPr>
          <w:rFonts w:ascii="Times New Roman" w:hAnsi="Times New Roman"/>
          <w:color w:val="000000"/>
          <w:sz w:val="16"/>
          <w:szCs w:val="16"/>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DB5755">
        <w:rPr>
          <w:rFonts w:ascii="Times New Roman" w:hAnsi="Times New Roman"/>
          <w:color w:val="000000"/>
          <w:sz w:val="16"/>
          <w:szCs w:val="16"/>
          <w:vertAlign w:val="superscript"/>
        </w:rPr>
        <w:t>1</w:t>
      </w:r>
      <w:r w:rsidRPr="00DB5755">
        <w:rPr>
          <w:rFonts w:ascii="Times New Roman" w:hAnsi="Times New Roman"/>
          <w:color w:val="000000"/>
          <w:sz w:val="16"/>
          <w:szCs w:val="1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DB5755">
        <w:rPr>
          <w:rFonts w:ascii="Times New Roman" w:hAnsi="Times New Roman"/>
          <w:color w:val="000000"/>
          <w:sz w:val="16"/>
          <w:szCs w:val="16"/>
        </w:rPr>
        <w:t xml:space="preserve"> </w:t>
      </w:r>
      <w:proofErr w:type="gramStart"/>
      <w:r w:rsidRPr="00DB5755">
        <w:rPr>
          <w:rFonts w:ascii="Times New Roman" w:hAnsi="Times New Roman"/>
          <w:color w:val="000000"/>
          <w:sz w:val="16"/>
          <w:szCs w:val="16"/>
        </w:rPr>
        <w:t>закупках</w:t>
      </w:r>
      <w:proofErr w:type="gramEnd"/>
      <w:r w:rsidRPr="00DB5755">
        <w:rPr>
          <w:rFonts w:ascii="Times New Roman" w:hAnsi="Times New Roman"/>
          <w:color w:val="000000"/>
          <w:sz w:val="16"/>
          <w:szCs w:val="16"/>
        </w:rPr>
        <w:t>), при условии установления указанного порядка в Положении о закупке.</w:t>
      </w:r>
    </w:p>
  </w:footnote>
  <w:footnote w:id="6">
    <w:p w:rsidR="004D5E6E" w:rsidRPr="00DB5755" w:rsidRDefault="004D5E6E" w:rsidP="004D5E6E">
      <w:pPr>
        <w:pStyle w:val="afa"/>
        <w:ind w:firstLine="709"/>
        <w:rPr>
          <w:sz w:val="16"/>
          <w:szCs w:val="16"/>
        </w:rPr>
      </w:pPr>
      <w:r w:rsidRPr="00FA1E1F">
        <w:rPr>
          <w:rStyle w:val="afc"/>
          <w:rFonts w:ascii="Times New Roman" w:hAnsi="Times New Roman"/>
          <w:sz w:val="16"/>
          <w:szCs w:val="16"/>
        </w:rPr>
        <w:t>2-3</w:t>
      </w:r>
      <w:r w:rsidRPr="00DB5755">
        <w:rPr>
          <w:sz w:val="16"/>
          <w:szCs w:val="16"/>
        </w:rPr>
        <w:t xml:space="preserve"> </w:t>
      </w:r>
      <w:proofErr w:type="gramStart"/>
      <w:r w:rsidRPr="00DB5755">
        <w:rPr>
          <w:rFonts w:ascii="PT Astra Serif" w:hAnsi="PT Astra Serif"/>
          <w:color w:val="000000"/>
          <w:sz w:val="16"/>
          <w:szCs w:val="16"/>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DB5755">
        <w:rPr>
          <w:rFonts w:ascii="PT Astra Serif" w:hAnsi="PT Astra Serif"/>
          <w:color w:val="000000"/>
          <w:sz w:val="16"/>
          <w:szCs w:val="16"/>
          <w:vertAlign w:val="superscript"/>
        </w:rPr>
        <w:t>1</w:t>
      </w:r>
      <w:r w:rsidRPr="00DB5755">
        <w:rPr>
          <w:rFonts w:ascii="PT Astra Serif" w:hAnsi="PT Astra Serif"/>
          <w:color w:val="000000"/>
          <w:sz w:val="16"/>
          <w:szCs w:val="16"/>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DB5755">
        <w:rPr>
          <w:rFonts w:ascii="PT Astra Serif" w:hAnsi="PT Astra Serif"/>
          <w:color w:val="000000"/>
          <w:sz w:val="16"/>
          <w:szCs w:val="16"/>
        </w:rPr>
        <w:t xml:space="preserve"> </w:t>
      </w:r>
      <w:proofErr w:type="gramStart"/>
      <w:r w:rsidRPr="00DB5755">
        <w:rPr>
          <w:rFonts w:ascii="PT Astra Serif" w:hAnsi="PT Astra Serif"/>
          <w:color w:val="000000"/>
          <w:sz w:val="16"/>
          <w:szCs w:val="16"/>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DB5755">
        <w:rPr>
          <w:sz w:val="16"/>
          <w:szCs w:val="16"/>
        </w:rPr>
        <w:t xml:space="preserve"> п</w:t>
      </w:r>
      <w:r w:rsidRPr="00DB5755">
        <w:rPr>
          <w:rFonts w:ascii="PT Astra Serif" w:hAnsi="PT Astra Serif"/>
          <w:color w:val="000000"/>
          <w:sz w:val="16"/>
          <w:szCs w:val="16"/>
        </w:rPr>
        <w:t>остановлением Правительства РФ от</w:t>
      </w:r>
      <w:proofErr w:type="gramEnd"/>
      <w:r w:rsidRPr="00DB5755">
        <w:rPr>
          <w:rFonts w:ascii="PT Astra Serif" w:hAnsi="PT Astra Serif"/>
          <w:color w:val="000000"/>
          <w:sz w:val="16"/>
          <w:szCs w:val="16"/>
        </w:rPr>
        <w:t xml:space="preserve">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w:t>
      </w:r>
      <w:proofErr w:type="gramStart"/>
      <w:r w:rsidRPr="00DB5755">
        <w:rPr>
          <w:rFonts w:ascii="PT Astra Serif" w:hAnsi="PT Astra Serif"/>
          <w:color w:val="000000"/>
          <w:sz w:val="16"/>
          <w:szCs w:val="16"/>
        </w:rPr>
        <w:t xml:space="preserve"> .</w:t>
      </w:r>
      <w:proofErr w:type="gramEnd"/>
    </w:p>
  </w:footnote>
  <w:footnote w:id="7">
    <w:p w:rsidR="004D5E6E" w:rsidRPr="00DB5755" w:rsidRDefault="004D5E6E" w:rsidP="004D5E6E">
      <w:pPr>
        <w:pStyle w:val="afa"/>
        <w:ind w:firstLine="709"/>
        <w:jc w:val="both"/>
        <w:rPr>
          <w:rFonts w:ascii="Times New Roman" w:hAnsi="Times New Roman"/>
          <w:sz w:val="16"/>
          <w:szCs w:val="16"/>
        </w:rPr>
      </w:pPr>
      <w:r>
        <w:rPr>
          <w:rStyle w:val="afc"/>
          <w:rFonts w:ascii="Times New Roman" w:hAnsi="Times New Roman"/>
          <w:sz w:val="16"/>
          <w:szCs w:val="16"/>
        </w:rPr>
        <w:t>3</w:t>
      </w:r>
      <w:r w:rsidRPr="009E5617">
        <w:rPr>
          <w:rFonts w:ascii="Times New Roman" w:hAnsi="Times New Roman"/>
        </w:rPr>
        <w:t xml:space="preserve"> </w:t>
      </w:r>
      <w:r w:rsidRPr="00DB5755">
        <w:rPr>
          <w:rFonts w:ascii="Times New Roman" w:hAnsi="Times New Roman"/>
          <w:sz w:val="16"/>
          <w:szCs w:val="16"/>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8">
    <w:p w:rsidR="004D5E6E" w:rsidRPr="00124DA7" w:rsidRDefault="004D5E6E" w:rsidP="004D5E6E">
      <w:pPr>
        <w:pStyle w:val="afa"/>
        <w:ind w:firstLine="709"/>
        <w:rPr>
          <w:rFonts w:ascii="Times New Roman" w:hAnsi="Times New Roman"/>
          <w:sz w:val="16"/>
          <w:szCs w:val="16"/>
        </w:rPr>
      </w:pPr>
      <w:r w:rsidRPr="00124DA7">
        <w:rPr>
          <w:rStyle w:val="afc"/>
          <w:rFonts w:ascii="Times New Roman" w:hAnsi="Times New Roman"/>
          <w:sz w:val="16"/>
          <w:szCs w:val="16"/>
        </w:rPr>
        <w:t>4</w:t>
      </w:r>
      <w:r w:rsidRPr="00124DA7">
        <w:rPr>
          <w:rFonts w:ascii="Times New Roman" w:hAnsi="Times New Roman"/>
          <w:sz w:val="16"/>
          <w:szCs w:val="16"/>
        </w:rPr>
        <w:t xml:space="preserve"> Заказчик самостоятельно устанавливает в Положении о закупке случаи, при которых иные физические лица не могут быть членами комиссии.</w:t>
      </w:r>
    </w:p>
  </w:footnote>
  <w:footnote w:id="9">
    <w:p w:rsidR="004D5E6E" w:rsidRPr="00020BA0" w:rsidRDefault="004D5E6E" w:rsidP="004D5E6E">
      <w:pPr>
        <w:pStyle w:val="afa"/>
        <w:ind w:firstLine="709"/>
        <w:rPr>
          <w:rFonts w:ascii="Times New Roman" w:hAnsi="Times New Roman"/>
          <w:sz w:val="16"/>
          <w:szCs w:val="16"/>
        </w:rPr>
      </w:pPr>
      <w:r w:rsidRPr="00020BA0">
        <w:rPr>
          <w:rStyle w:val="afc"/>
          <w:rFonts w:ascii="Times New Roman" w:hAnsi="Times New Roman"/>
          <w:sz w:val="16"/>
          <w:szCs w:val="16"/>
        </w:rPr>
        <w:t>5</w:t>
      </w:r>
      <w:r w:rsidRPr="00020BA0">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10">
    <w:p w:rsidR="004D5E6E" w:rsidRPr="00020BA0" w:rsidRDefault="004D5E6E" w:rsidP="004D5E6E">
      <w:pPr>
        <w:pStyle w:val="afa"/>
        <w:ind w:firstLine="709"/>
        <w:rPr>
          <w:rFonts w:ascii="Times New Roman" w:hAnsi="Times New Roman"/>
          <w:sz w:val="16"/>
          <w:szCs w:val="16"/>
        </w:rPr>
      </w:pPr>
      <w:r w:rsidRPr="00020BA0">
        <w:rPr>
          <w:rStyle w:val="afc"/>
          <w:rFonts w:ascii="Times New Roman" w:hAnsi="Times New Roman"/>
          <w:sz w:val="16"/>
          <w:szCs w:val="16"/>
        </w:rPr>
        <w:t>6</w:t>
      </w:r>
      <w:r w:rsidRPr="00020BA0">
        <w:rPr>
          <w:rFonts w:ascii="Times New Roman" w:hAnsi="Times New Roman"/>
          <w:sz w:val="16"/>
          <w:szCs w:val="16"/>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020BA0">
        <w:rPr>
          <w:rFonts w:ascii="Times New Roman" w:hAnsi="Times New Roman"/>
          <w:bCs/>
          <w:sz w:val="16"/>
          <w:szCs w:val="16"/>
        </w:rPr>
        <w:t>обеспечения заявок на участие в закупке с учетом тре</w:t>
      </w:r>
      <w:r w:rsidRPr="00020BA0">
        <w:rPr>
          <w:rFonts w:ascii="Times New Roman" w:hAnsi="Times New Roman"/>
          <w:sz w:val="16"/>
          <w:szCs w:val="16"/>
        </w:rPr>
        <w:t>бований статьи 3</w:t>
      </w:r>
      <w:r w:rsidRPr="00020BA0">
        <w:rPr>
          <w:rFonts w:ascii="Times New Roman" w:hAnsi="Times New Roman"/>
          <w:sz w:val="16"/>
          <w:szCs w:val="16"/>
          <w:vertAlign w:val="superscript"/>
        </w:rPr>
        <w:t>4</w:t>
      </w:r>
      <w:r w:rsidRPr="00020BA0">
        <w:rPr>
          <w:rFonts w:ascii="Times New Roman" w:hAnsi="Times New Roman"/>
          <w:sz w:val="16"/>
          <w:szCs w:val="16"/>
        </w:rPr>
        <w:t xml:space="preserve"> Федерального закона № 223-ФЗ.</w:t>
      </w:r>
    </w:p>
  </w:footnote>
  <w:footnote w:id="11">
    <w:p w:rsidR="004D5E6E" w:rsidRPr="00020BA0" w:rsidRDefault="004D5E6E" w:rsidP="004D5E6E">
      <w:pPr>
        <w:pStyle w:val="afa"/>
        <w:ind w:firstLine="709"/>
        <w:rPr>
          <w:rFonts w:ascii="Times New Roman" w:hAnsi="Times New Roman"/>
          <w:sz w:val="16"/>
          <w:szCs w:val="16"/>
        </w:rPr>
      </w:pPr>
      <w:r w:rsidRPr="00020BA0">
        <w:rPr>
          <w:rStyle w:val="afc"/>
          <w:rFonts w:ascii="Times New Roman" w:hAnsi="Times New Roman"/>
          <w:sz w:val="16"/>
          <w:szCs w:val="16"/>
        </w:rPr>
        <w:t>7</w:t>
      </w:r>
      <w:r w:rsidRPr="00020BA0">
        <w:rPr>
          <w:rFonts w:ascii="Times New Roman" w:hAnsi="Times New Roman"/>
          <w:sz w:val="16"/>
          <w:szCs w:val="16"/>
        </w:rPr>
        <w:t xml:space="preserve"> Заказчик самостоятельно устанавливает в Положении о закупке срок возврата такого обеспечения заявки.</w:t>
      </w:r>
    </w:p>
  </w:footnote>
  <w:footnote w:id="12">
    <w:p w:rsidR="004D5E6E" w:rsidRPr="00020BA0" w:rsidRDefault="004D5E6E" w:rsidP="004D5E6E">
      <w:pPr>
        <w:pStyle w:val="afa"/>
        <w:ind w:firstLine="709"/>
        <w:rPr>
          <w:rFonts w:ascii="Times New Roman" w:hAnsi="Times New Roman"/>
          <w:sz w:val="16"/>
          <w:szCs w:val="16"/>
        </w:rPr>
      </w:pPr>
      <w:r w:rsidRPr="00020BA0">
        <w:rPr>
          <w:rStyle w:val="afc"/>
          <w:rFonts w:ascii="Times New Roman" w:hAnsi="Times New Roman"/>
          <w:sz w:val="16"/>
          <w:szCs w:val="16"/>
        </w:rPr>
        <w:t>8</w:t>
      </w:r>
      <w:r w:rsidRPr="00020BA0">
        <w:rPr>
          <w:rFonts w:ascii="Times New Roman" w:hAnsi="Times New Roman"/>
          <w:sz w:val="16"/>
          <w:szCs w:val="16"/>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3">
    <w:p w:rsidR="004D5E6E" w:rsidRPr="0055686A" w:rsidRDefault="004D5E6E" w:rsidP="004D5E6E">
      <w:pPr>
        <w:pStyle w:val="a"/>
        <w:numPr>
          <w:ilvl w:val="0"/>
          <w:numId w:val="0"/>
        </w:numPr>
        <w:ind w:firstLine="709"/>
        <w:rPr>
          <w:rFonts w:ascii="Times New Roman" w:hAnsi="Times New Roman" w:cs="Times New Roman"/>
          <w:sz w:val="16"/>
          <w:szCs w:val="16"/>
        </w:rPr>
      </w:pPr>
      <w:r w:rsidRPr="0055686A">
        <w:rPr>
          <w:rStyle w:val="afc"/>
          <w:rFonts w:ascii="Times New Roman" w:hAnsi="Times New Roman" w:cs="Times New Roman"/>
          <w:sz w:val="16"/>
          <w:szCs w:val="16"/>
        </w:rPr>
        <w:t>9</w:t>
      </w:r>
      <w:r>
        <w:rPr>
          <w:rFonts w:ascii="Times New Roman" w:hAnsi="Times New Roman" w:cs="Times New Roman"/>
          <w:sz w:val="16"/>
          <w:szCs w:val="16"/>
          <w:vertAlign w:val="superscript"/>
        </w:rPr>
        <w:t xml:space="preserve"> </w:t>
      </w:r>
      <w:r w:rsidRPr="0055686A">
        <w:rPr>
          <w:rFonts w:ascii="Times New Roman" w:hAnsi="Times New Roman" w:cs="Times New Roman"/>
          <w:sz w:val="16"/>
          <w:szCs w:val="16"/>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55686A">
        <w:rPr>
          <w:rFonts w:ascii="Times New Roman" w:hAnsi="Times New Roman" w:cs="Times New Roman"/>
          <w:sz w:val="16"/>
          <w:szCs w:val="16"/>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55686A">
        <w:rPr>
          <w:rFonts w:ascii="Times New Roman" w:hAnsi="Times New Roman" w:cs="Times New Roman"/>
          <w:sz w:val="16"/>
          <w:szCs w:val="16"/>
        </w:rPr>
        <w:t>, если договором предусмотрена выплата аванса.</w:t>
      </w:r>
    </w:p>
  </w:footnote>
  <w:footnote w:id="14">
    <w:p w:rsidR="004D5E6E" w:rsidRPr="0055686A" w:rsidRDefault="004D5E6E" w:rsidP="004D5E6E">
      <w:pPr>
        <w:pStyle w:val="afa"/>
        <w:ind w:firstLine="709"/>
        <w:rPr>
          <w:rFonts w:ascii="Times New Roman" w:hAnsi="Times New Roman"/>
          <w:sz w:val="16"/>
          <w:szCs w:val="16"/>
        </w:rPr>
      </w:pPr>
      <w:r w:rsidRPr="0055686A">
        <w:rPr>
          <w:rStyle w:val="afc"/>
          <w:rFonts w:ascii="Times New Roman" w:hAnsi="Times New Roman"/>
          <w:sz w:val="16"/>
          <w:szCs w:val="16"/>
        </w:rPr>
        <w:t>9-1</w:t>
      </w:r>
      <w:r w:rsidRPr="0055686A">
        <w:rPr>
          <w:rFonts w:ascii="Times New Roman" w:hAnsi="Times New Roman"/>
          <w:sz w:val="16"/>
          <w:szCs w:val="16"/>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55686A">
        <w:rPr>
          <w:rFonts w:ascii="Times New Roman" w:hAnsi="Times New Roman"/>
          <w:bCs/>
          <w:sz w:val="16"/>
          <w:szCs w:val="16"/>
        </w:rPr>
        <w:t>обеспечения исполнения договора с учетом тре</w:t>
      </w:r>
      <w:r w:rsidRPr="0055686A">
        <w:rPr>
          <w:rFonts w:ascii="Times New Roman" w:hAnsi="Times New Roman"/>
          <w:sz w:val="16"/>
          <w:szCs w:val="16"/>
        </w:rPr>
        <w:t>бований статьи 3</w:t>
      </w:r>
      <w:r w:rsidRPr="0055686A">
        <w:rPr>
          <w:rFonts w:ascii="Times New Roman" w:hAnsi="Times New Roman"/>
          <w:sz w:val="16"/>
          <w:szCs w:val="16"/>
          <w:vertAlign w:val="superscript"/>
        </w:rPr>
        <w:t>4</w:t>
      </w:r>
      <w:r w:rsidRPr="0055686A">
        <w:rPr>
          <w:rFonts w:ascii="Times New Roman" w:hAnsi="Times New Roman"/>
          <w:sz w:val="16"/>
          <w:szCs w:val="16"/>
        </w:rPr>
        <w:t xml:space="preserve"> Федерального закона № 223-ФЗ.</w:t>
      </w:r>
    </w:p>
  </w:footnote>
  <w:footnote w:id="15">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10</w:t>
      </w:r>
      <w:r w:rsidRPr="007F0546">
        <w:rPr>
          <w:rFonts w:ascii="Times New Roman" w:hAnsi="Times New Roman"/>
          <w:sz w:val="16"/>
          <w:szCs w:val="16"/>
        </w:rPr>
        <w:t xml:space="preserve"> 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6">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11</w:t>
      </w:r>
      <w:r w:rsidRPr="007F0546">
        <w:rPr>
          <w:rFonts w:ascii="Times New Roman" w:hAnsi="Times New Roman"/>
          <w:sz w:val="16"/>
          <w:szCs w:val="16"/>
        </w:rPr>
        <w:t xml:space="preserve"> 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7">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11-1</w:t>
      </w:r>
      <w:r w:rsidRPr="007F0546">
        <w:rPr>
          <w:rFonts w:ascii="Times New Roman" w:hAnsi="Times New Roman"/>
          <w:sz w:val="16"/>
          <w:szCs w:val="16"/>
        </w:rPr>
        <w:t xml:space="preserve"> 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11-2</w:t>
      </w:r>
      <w:r w:rsidRPr="007F0546">
        <w:rPr>
          <w:rFonts w:ascii="Times New Roman" w:hAnsi="Times New Roman"/>
          <w:sz w:val="16"/>
          <w:szCs w:val="16"/>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19">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12</w:t>
      </w:r>
      <w:r w:rsidRPr="007F0546">
        <w:rPr>
          <w:rFonts w:ascii="Times New Roman" w:hAnsi="Times New Roman"/>
          <w:sz w:val="16"/>
          <w:szCs w:val="16"/>
        </w:rPr>
        <w:t xml:space="preserve"> Условие включается в Положение о закупке в случае, если заказчик обязан осуществлять закупки </w:t>
      </w:r>
      <w:r w:rsidRPr="007F0546">
        <w:rPr>
          <w:rFonts w:ascii="Times New Roman" w:hAnsi="Times New Roman"/>
          <w:sz w:val="16"/>
          <w:szCs w:val="16"/>
        </w:rPr>
        <w:br/>
        <w:t>у субъектов малого и среднего предпринимательства в соответствии с Постановлением № 1352.</w:t>
      </w:r>
    </w:p>
  </w:footnote>
  <w:footnote w:id="20">
    <w:p w:rsidR="004D5E6E" w:rsidRPr="007F0546" w:rsidRDefault="004D5E6E" w:rsidP="004D5E6E">
      <w:pPr>
        <w:pStyle w:val="afa"/>
        <w:ind w:firstLine="709"/>
        <w:rPr>
          <w:rFonts w:ascii="Times New Roman" w:hAnsi="Times New Roman"/>
          <w:sz w:val="16"/>
          <w:szCs w:val="16"/>
        </w:rPr>
      </w:pPr>
      <w:r w:rsidRPr="007F0546">
        <w:rPr>
          <w:rStyle w:val="afc"/>
          <w:rFonts w:ascii="Times New Roman" w:hAnsi="Times New Roman"/>
          <w:sz w:val="16"/>
          <w:szCs w:val="16"/>
        </w:rPr>
        <w:t>12-1</w:t>
      </w:r>
      <w:r w:rsidRPr="007F0546">
        <w:rPr>
          <w:rFonts w:ascii="Times New Roman" w:hAnsi="Times New Roman"/>
          <w:sz w:val="16"/>
          <w:szCs w:val="16"/>
        </w:rPr>
        <w:t xml:space="preserve"> </w:t>
      </w:r>
      <w:proofErr w:type="gramStart"/>
      <w:r w:rsidRPr="007F0546">
        <w:rPr>
          <w:rFonts w:ascii="Times New Roman" w:hAnsi="Times New Roman"/>
          <w:sz w:val="16"/>
          <w:szCs w:val="16"/>
        </w:rPr>
        <w:t xml:space="preserve">Заказчики, которые обязаны осуществлять закупки у субъектов малого и среднего предпринимательства </w:t>
      </w:r>
      <w:r w:rsidRPr="007F0546">
        <w:rPr>
          <w:rFonts w:ascii="Times New Roman" w:hAnsi="Times New Roman"/>
          <w:sz w:val="16"/>
          <w:szCs w:val="16"/>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7F0546">
        <w:rPr>
          <w:rFonts w:ascii="Times New Roman" w:hAnsi="Times New Roman"/>
          <w:sz w:val="16"/>
          <w:szCs w:val="16"/>
          <w:vertAlign w:val="superscript"/>
        </w:rPr>
        <w:t>4</w:t>
      </w:r>
      <w:r w:rsidRPr="007F0546">
        <w:rPr>
          <w:rFonts w:ascii="Times New Roman" w:hAnsi="Times New Roman"/>
          <w:sz w:val="16"/>
          <w:szCs w:val="16"/>
        </w:rPr>
        <w:t xml:space="preserve"> Федерального закона № 223-ФЗ, а также обязаны включить </w:t>
      </w:r>
      <w:r w:rsidRPr="007F0546">
        <w:rPr>
          <w:rFonts w:ascii="Times New Roman" w:hAnsi="Times New Roman"/>
          <w:sz w:val="16"/>
          <w:szCs w:val="16"/>
        </w:rPr>
        <w:br/>
        <w:t>в документацию о конкурсе условие в соответствии с пунктом 32</w:t>
      </w:r>
      <w:r w:rsidRPr="007F0546">
        <w:rPr>
          <w:rFonts w:ascii="Times New Roman" w:hAnsi="Times New Roman"/>
          <w:sz w:val="16"/>
          <w:szCs w:val="16"/>
          <w:vertAlign w:val="superscript"/>
        </w:rPr>
        <w:t xml:space="preserve">1 </w:t>
      </w:r>
      <w:r w:rsidRPr="007F0546">
        <w:rPr>
          <w:rFonts w:ascii="Times New Roman" w:hAnsi="Times New Roman"/>
          <w:sz w:val="16"/>
          <w:szCs w:val="16"/>
        </w:rPr>
        <w:t>Положения об особенностях участия СМСП в закупках.</w:t>
      </w:r>
      <w:proofErr w:type="gramEnd"/>
    </w:p>
  </w:footnote>
  <w:footnote w:id="21">
    <w:p w:rsidR="004D5E6E" w:rsidRPr="00E67AB2" w:rsidRDefault="004D5E6E" w:rsidP="004D5E6E">
      <w:pPr>
        <w:pStyle w:val="afa"/>
        <w:ind w:firstLine="709"/>
        <w:rPr>
          <w:rFonts w:ascii="Times New Roman" w:hAnsi="Times New Roman"/>
          <w:sz w:val="16"/>
          <w:szCs w:val="16"/>
        </w:rPr>
      </w:pPr>
      <w:r w:rsidRPr="00E67AB2">
        <w:rPr>
          <w:rStyle w:val="afc"/>
          <w:rFonts w:ascii="Times New Roman" w:hAnsi="Times New Roman"/>
          <w:sz w:val="16"/>
          <w:szCs w:val="16"/>
        </w:rPr>
        <w:t>13</w:t>
      </w:r>
      <w:r w:rsidRPr="00E67AB2">
        <w:rPr>
          <w:rFonts w:ascii="Times New Roman" w:hAnsi="Times New Roman"/>
          <w:sz w:val="16"/>
          <w:szCs w:val="16"/>
        </w:rPr>
        <w:t xml:space="preserve"> Условие включается в Положение о закупке в случае, если заказчик обязан осуществлять закупки </w:t>
      </w:r>
      <w:r w:rsidRPr="00E67AB2">
        <w:rPr>
          <w:rFonts w:ascii="Times New Roman" w:hAnsi="Times New Roman"/>
          <w:sz w:val="16"/>
          <w:szCs w:val="16"/>
        </w:rPr>
        <w:br/>
        <w:t>у субъектов малого и среднего предпринимательства в соответствии с Постановлением № 1352.</w:t>
      </w:r>
    </w:p>
  </w:footnote>
  <w:footnote w:id="22">
    <w:p w:rsidR="004D5E6E" w:rsidRPr="00E67AB2" w:rsidRDefault="004D5E6E" w:rsidP="004D5E6E">
      <w:pPr>
        <w:pStyle w:val="afa"/>
        <w:ind w:firstLine="709"/>
        <w:rPr>
          <w:rFonts w:ascii="Times New Roman" w:hAnsi="Times New Roman"/>
          <w:sz w:val="16"/>
          <w:szCs w:val="16"/>
        </w:rPr>
      </w:pPr>
      <w:r w:rsidRPr="00E67AB2">
        <w:rPr>
          <w:rStyle w:val="afc"/>
          <w:rFonts w:ascii="Times New Roman" w:hAnsi="Times New Roman"/>
          <w:sz w:val="16"/>
          <w:szCs w:val="16"/>
        </w:rPr>
        <w:t>14</w:t>
      </w:r>
      <w:r w:rsidRPr="00E67AB2">
        <w:rPr>
          <w:rFonts w:ascii="Times New Roman" w:hAnsi="Times New Roman"/>
          <w:sz w:val="16"/>
          <w:szCs w:val="16"/>
        </w:rPr>
        <w:t xml:space="preserve"> Заказчик вправе предусмотреть </w:t>
      </w:r>
      <w:proofErr w:type="gramStart"/>
      <w:r w:rsidRPr="00E67AB2">
        <w:rPr>
          <w:rFonts w:ascii="Times New Roman" w:hAnsi="Times New Roman"/>
          <w:sz w:val="16"/>
          <w:szCs w:val="16"/>
        </w:rPr>
        <w:t xml:space="preserve">в Положении о закупке дополнительные сведения для включения </w:t>
      </w:r>
      <w:r w:rsidRPr="00E67AB2">
        <w:rPr>
          <w:rFonts w:ascii="Times New Roman" w:hAnsi="Times New Roman"/>
          <w:sz w:val="16"/>
          <w:szCs w:val="16"/>
        </w:rPr>
        <w:br/>
        <w:t>в документацию о конкурсе</w:t>
      </w:r>
      <w:proofErr w:type="gramEnd"/>
      <w:r w:rsidRPr="00E67AB2">
        <w:rPr>
          <w:rFonts w:ascii="Times New Roman" w:hAnsi="Times New Roman"/>
          <w:sz w:val="16"/>
          <w:szCs w:val="16"/>
        </w:rPr>
        <w:t>. При этом перечень сведений, установленный в Положении о закупке должен быть закрытым.</w:t>
      </w:r>
    </w:p>
  </w:footnote>
  <w:footnote w:id="23">
    <w:p w:rsidR="004D5E6E" w:rsidRPr="00E371CF" w:rsidRDefault="004D5E6E" w:rsidP="004D5E6E">
      <w:pPr>
        <w:pStyle w:val="afa"/>
        <w:ind w:firstLine="709"/>
        <w:rPr>
          <w:rFonts w:ascii="Times New Roman" w:hAnsi="Times New Roman"/>
          <w:sz w:val="16"/>
          <w:szCs w:val="16"/>
        </w:rPr>
      </w:pPr>
      <w:r w:rsidRPr="00E371CF">
        <w:rPr>
          <w:rStyle w:val="afc"/>
          <w:rFonts w:ascii="Times New Roman" w:hAnsi="Times New Roman"/>
          <w:sz w:val="16"/>
          <w:szCs w:val="16"/>
        </w:rPr>
        <w:t>14-1</w:t>
      </w:r>
      <w:r w:rsidRPr="00E371CF">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w:t>
      </w:r>
      <w:r w:rsidRPr="00E371CF">
        <w:rPr>
          <w:rFonts w:ascii="Times New Roman" w:hAnsi="Times New Roman"/>
          <w:sz w:val="16"/>
          <w:szCs w:val="16"/>
          <w:vertAlign w:val="superscript"/>
        </w:rPr>
        <w:t>1</w:t>
      </w:r>
      <w:r w:rsidRPr="00E371CF">
        <w:rPr>
          <w:rFonts w:ascii="Times New Roman" w:hAnsi="Times New Roman"/>
          <w:sz w:val="16"/>
          <w:szCs w:val="16"/>
        </w:rPr>
        <w:t xml:space="preserve"> статьи 3 Федерального закона № 223-ФЗ.</w:t>
      </w:r>
    </w:p>
  </w:footnote>
  <w:footnote w:id="24">
    <w:p w:rsidR="004D5E6E" w:rsidRPr="00691117" w:rsidRDefault="004D5E6E" w:rsidP="004D5E6E">
      <w:pPr>
        <w:pStyle w:val="afa"/>
        <w:ind w:firstLine="709"/>
        <w:rPr>
          <w:rFonts w:ascii="Times New Roman" w:hAnsi="Times New Roman"/>
          <w:sz w:val="16"/>
          <w:szCs w:val="16"/>
        </w:rPr>
      </w:pPr>
      <w:r w:rsidRPr="00691117">
        <w:rPr>
          <w:rStyle w:val="afc"/>
          <w:rFonts w:ascii="Times New Roman" w:hAnsi="Times New Roman"/>
          <w:sz w:val="16"/>
          <w:szCs w:val="16"/>
        </w:rPr>
        <w:t>15</w:t>
      </w:r>
      <w:r w:rsidRPr="00691117">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691117">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конкурса в соответствии со статьей 3</w:t>
      </w:r>
      <w:r w:rsidRPr="00691117">
        <w:rPr>
          <w:rFonts w:ascii="Times New Roman" w:hAnsi="Times New Roman"/>
          <w:sz w:val="16"/>
          <w:szCs w:val="16"/>
          <w:vertAlign w:val="superscript"/>
        </w:rPr>
        <w:t>4</w:t>
      </w:r>
      <w:r w:rsidRPr="00691117">
        <w:rPr>
          <w:rFonts w:ascii="Times New Roman" w:hAnsi="Times New Roman"/>
          <w:sz w:val="16"/>
          <w:szCs w:val="16"/>
        </w:rPr>
        <w:t xml:space="preserve"> Федерального закона № 223-ФЗ.</w:t>
      </w:r>
    </w:p>
  </w:footnote>
  <w:footnote w:id="25">
    <w:p w:rsidR="004D5E6E" w:rsidRPr="00691117" w:rsidRDefault="004D5E6E" w:rsidP="004D5E6E">
      <w:pPr>
        <w:pStyle w:val="afa"/>
        <w:ind w:firstLine="709"/>
        <w:rPr>
          <w:rFonts w:ascii="Times New Roman" w:hAnsi="Times New Roman"/>
          <w:sz w:val="16"/>
          <w:szCs w:val="16"/>
        </w:rPr>
      </w:pPr>
      <w:r w:rsidRPr="00691117">
        <w:rPr>
          <w:rStyle w:val="afc"/>
          <w:rFonts w:ascii="Times New Roman" w:hAnsi="Times New Roman"/>
          <w:sz w:val="16"/>
          <w:szCs w:val="16"/>
        </w:rPr>
        <w:t>16</w:t>
      </w:r>
      <w:r w:rsidRPr="00691117">
        <w:rPr>
          <w:rFonts w:ascii="Times New Roman" w:hAnsi="Times New Roman"/>
          <w:sz w:val="16"/>
          <w:szCs w:val="16"/>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footnote>
  <w:footnote w:id="26">
    <w:p w:rsidR="004D5E6E" w:rsidRPr="00691117" w:rsidRDefault="004D5E6E" w:rsidP="004D5E6E">
      <w:pPr>
        <w:pStyle w:val="afa"/>
        <w:ind w:firstLine="709"/>
        <w:rPr>
          <w:rFonts w:ascii="Times New Roman" w:hAnsi="Times New Roman"/>
          <w:sz w:val="16"/>
          <w:szCs w:val="16"/>
        </w:rPr>
      </w:pPr>
      <w:r w:rsidRPr="00691117">
        <w:rPr>
          <w:rStyle w:val="afc"/>
          <w:rFonts w:ascii="Times New Roman" w:hAnsi="Times New Roman"/>
          <w:sz w:val="16"/>
          <w:szCs w:val="16"/>
        </w:rPr>
        <w:t>17</w:t>
      </w:r>
      <w:r w:rsidRPr="00691117">
        <w:rPr>
          <w:rFonts w:ascii="Times New Roman" w:hAnsi="Times New Roman"/>
          <w:sz w:val="16"/>
          <w:szCs w:val="16"/>
        </w:rPr>
        <w:t xml:space="preserve"> Условие включается в Положение о закупке в случае, если заказчик обязан осуществлять закупки </w:t>
      </w:r>
      <w:r w:rsidRPr="00691117">
        <w:rPr>
          <w:rFonts w:ascii="Times New Roman" w:hAnsi="Times New Roman"/>
          <w:sz w:val="16"/>
          <w:szCs w:val="16"/>
        </w:rPr>
        <w:br/>
        <w:t>у субъектов малого и среднего предпринимательства в соответствии с Постановлением № 1352.</w:t>
      </w:r>
    </w:p>
  </w:footnote>
  <w:footnote w:id="27">
    <w:p w:rsidR="004D5E6E" w:rsidRPr="00691117" w:rsidRDefault="004D5E6E" w:rsidP="004D5E6E">
      <w:pPr>
        <w:pStyle w:val="afa"/>
        <w:ind w:firstLine="709"/>
        <w:rPr>
          <w:rFonts w:ascii="Times New Roman" w:hAnsi="Times New Roman"/>
          <w:sz w:val="16"/>
          <w:szCs w:val="16"/>
        </w:rPr>
      </w:pPr>
      <w:r w:rsidRPr="00691117">
        <w:rPr>
          <w:rStyle w:val="afc"/>
          <w:rFonts w:ascii="Times New Roman" w:hAnsi="Times New Roman"/>
          <w:sz w:val="16"/>
          <w:szCs w:val="16"/>
        </w:rPr>
        <w:t>17-1</w:t>
      </w:r>
      <w:r w:rsidRPr="00691117">
        <w:rPr>
          <w:rFonts w:ascii="Times New Roman" w:hAnsi="Times New Roman"/>
          <w:sz w:val="16"/>
          <w:szCs w:val="16"/>
        </w:rPr>
        <w:t xml:space="preserve"> Информация и документы об обеспечении заявки на участие в конкурсе, участниками которого могут быть только субъекты малого и среднего предпринимательства, должны соответствовать требованиям статьи 3</w:t>
      </w:r>
      <w:r w:rsidRPr="00691117">
        <w:rPr>
          <w:rFonts w:ascii="Times New Roman" w:hAnsi="Times New Roman"/>
          <w:sz w:val="16"/>
          <w:szCs w:val="16"/>
          <w:vertAlign w:val="superscript"/>
        </w:rPr>
        <w:t xml:space="preserve">4 </w:t>
      </w:r>
      <w:r w:rsidRPr="00691117">
        <w:rPr>
          <w:rFonts w:ascii="Times New Roman" w:hAnsi="Times New Roman"/>
          <w:sz w:val="16"/>
          <w:szCs w:val="16"/>
        </w:rPr>
        <w:t>Федерального закона № 223-ФЗ и настоящему Положению о закупке.</w:t>
      </w:r>
    </w:p>
  </w:footnote>
  <w:footnote w:id="28">
    <w:p w:rsidR="004D5E6E" w:rsidRPr="00691117" w:rsidRDefault="004D5E6E" w:rsidP="004D5E6E">
      <w:pPr>
        <w:pStyle w:val="afa"/>
        <w:ind w:firstLine="709"/>
        <w:rPr>
          <w:rFonts w:ascii="Times New Roman" w:hAnsi="Times New Roman"/>
          <w:sz w:val="16"/>
          <w:szCs w:val="16"/>
        </w:rPr>
      </w:pPr>
      <w:r w:rsidRPr="00691117">
        <w:rPr>
          <w:rStyle w:val="afc"/>
          <w:rFonts w:ascii="Times New Roman" w:hAnsi="Times New Roman"/>
          <w:sz w:val="16"/>
          <w:szCs w:val="16"/>
        </w:rPr>
        <w:t>17-2</w:t>
      </w:r>
      <w:r w:rsidRPr="00691117">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691117">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конкурса в соответствии со статьей 3</w:t>
      </w:r>
      <w:r w:rsidRPr="00691117">
        <w:rPr>
          <w:rFonts w:ascii="Times New Roman" w:hAnsi="Times New Roman"/>
          <w:sz w:val="16"/>
          <w:szCs w:val="16"/>
          <w:vertAlign w:val="superscript"/>
        </w:rPr>
        <w:t>4</w:t>
      </w:r>
      <w:r w:rsidRPr="00691117">
        <w:rPr>
          <w:rFonts w:ascii="Times New Roman" w:hAnsi="Times New Roman"/>
          <w:sz w:val="16"/>
          <w:szCs w:val="16"/>
        </w:rPr>
        <w:t xml:space="preserve"> Федерального закона № 223-ФЗ.</w:t>
      </w:r>
    </w:p>
  </w:footnote>
  <w:footnote w:id="29">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18</w:t>
      </w:r>
      <w:r w:rsidRPr="00D75AA8">
        <w:rPr>
          <w:rFonts w:ascii="Times New Roman" w:hAnsi="Times New Roman"/>
          <w:sz w:val="16"/>
          <w:szCs w:val="16"/>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0">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19</w:t>
      </w:r>
      <w:r w:rsidRPr="00D75AA8">
        <w:rPr>
          <w:rFonts w:ascii="Times New Roman" w:hAnsi="Times New Roman"/>
          <w:sz w:val="16"/>
          <w:szCs w:val="16"/>
        </w:rPr>
        <w:t xml:space="preserve"> При осуществлен</w:t>
      </w:r>
      <w:proofErr w:type="gramStart"/>
      <w:r w:rsidRPr="00D75AA8">
        <w:rPr>
          <w:rFonts w:ascii="Times New Roman" w:hAnsi="Times New Roman"/>
          <w:sz w:val="16"/>
          <w:szCs w:val="16"/>
        </w:rPr>
        <w:t>ии ау</w:t>
      </w:r>
      <w:proofErr w:type="gramEnd"/>
      <w:r w:rsidRPr="00D75AA8">
        <w:rPr>
          <w:rFonts w:ascii="Times New Roman" w:hAnsi="Times New Roman"/>
          <w:sz w:val="16"/>
          <w:szCs w:val="16"/>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1">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20</w:t>
      </w:r>
      <w:r w:rsidRPr="00D75AA8">
        <w:rPr>
          <w:rFonts w:ascii="Times New Roman" w:hAnsi="Times New Roman"/>
          <w:sz w:val="16"/>
          <w:szCs w:val="16"/>
        </w:rPr>
        <w:t xml:space="preserve"> 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2">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20-1</w:t>
      </w:r>
      <w:r w:rsidRPr="00D75AA8">
        <w:rPr>
          <w:rFonts w:ascii="Times New Roman" w:hAnsi="Times New Roman"/>
          <w:sz w:val="16"/>
          <w:szCs w:val="16"/>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3">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21</w:t>
      </w:r>
      <w:r w:rsidRPr="00D75AA8">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4">
    <w:p w:rsidR="004D5E6E" w:rsidRPr="00D75AA8" w:rsidRDefault="004D5E6E" w:rsidP="004D5E6E">
      <w:pPr>
        <w:pStyle w:val="afa"/>
        <w:ind w:firstLine="709"/>
        <w:rPr>
          <w:rFonts w:ascii="Times New Roman" w:hAnsi="Times New Roman"/>
          <w:sz w:val="16"/>
          <w:szCs w:val="16"/>
        </w:rPr>
      </w:pPr>
      <w:r w:rsidRPr="00D75AA8">
        <w:rPr>
          <w:rStyle w:val="afc"/>
          <w:rFonts w:ascii="Times New Roman" w:hAnsi="Times New Roman"/>
          <w:sz w:val="16"/>
          <w:szCs w:val="16"/>
        </w:rPr>
        <w:t>21-1</w:t>
      </w:r>
      <w:r w:rsidRPr="00D75AA8">
        <w:rPr>
          <w:rFonts w:ascii="Times New Roman" w:hAnsi="Times New Roman"/>
          <w:sz w:val="16"/>
          <w:szCs w:val="16"/>
        </w:rPr>
        <w:t xml:space="preserve"> </w:t>
      </w:r>
      <w:proofErr w:type="gramStart"/>
      <w:r w:rsidRPr="00D75AA8">
        <w:rPr>
          <w:rFonts w:ascii="Times New Roman" w:hAnsi="Times New Roman"/>
          <w:sz w:val="16"/>
          <w:szCs w:val="16"/>
        </w:rPr>
        <w:t xml:space="preserve">Заказчики, которые обязаны осуществлять закупки у субъектов малого и среднего предпринимательства </w:t>
      </w:r>
      <w:r w:rsidRPr="00D75AA8">
        <w:rPr>
          <w:rFonts w:ascii="Times New Roman" w:hAnsi="Times New Roman"/>
          <w:sz w:val="16"/>
          <w:szCs w:val="16"/>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D75AA8">
        <w:rPr>
          <w:rFonts w:ascii="Times New Roman" w:hAnsi="Times New Roman"/>
          <w:sz w:val="16"/>
          <w:szCs w:val="16"/>
          <w:vertAlign w:val="superscript"/>
        </w:rPr>
        <w:t>4</w:t>
      </w:r>
      <w:r w:rsidRPr="00D75AA8">
        <w:rPr>
          <w:rFonts w:ascii="Times New Roman" w:hAnsi="Times New Roman"/>
          <w:sz w:val="16"/>
          <w:szCs w:val="16"/>
        </w:rPr>
        <w:t xml:space="preserve"> Федерального закона № 223-ФЗ, а также обязаны включить </w:t>
      </w:r>
      <w:r w:rsidRPr="00D75AA8">
        <w:rPr>
          <w:rFonts w:ascii="Times New Roman" w:hAnsi="Times New Roman"/>
          <w:sz w:val="16"/>
          <w:szCs w:val="16"/>
        </w:rPr>
        <w:br/>
        <w:t>в документацию об аукционе условие в соответствии с пунктом 32</w:t>
      </w:r>
      <w:r w:rsidRPr="00D75AA8">
        <w:rPr>
          <w:rFonts w:ascii="Times New Roman" w:hAnsi="Times New Roman"/>
          <w:sz w:val="16"/>
          <w:szCs w:val="16"/>
          <w:vertAlign w:val="superscript"/>
        </w:rPr>
        <w:t xml:space="preserve">1 </w:t>
      </w:r>
      <w:r w:rsidRPr="00D75AA8">
        <w:rPr>
          <w:rFonts w:ascii="Times New Roman" w:hAnsi="Times New Roman"/>
          <w:sz w:val="16"/>
          <w:szCs w:val="16"/>
        </w:rPr>
        <w:t xml:space="preserve">Положения об особенностях участия СМСП </w:t>
      </w:r>
      <w:r w:rsidRPr="00D75AA8">
        <w:rPr>
          <w:rFonts w:ascii="Times New Roman" w:hAnsi="Times New Roman"/>
          <w:sz w:val="16"/>
          <w:szCs w:val="16"/>
        </w:rPr>
        <w:br/>
        <w:t>в закупках.</w:t>
      </w:r>
      <w:proofErr w:type="gramEnd"/>
    </w:p>
  </w:footnote>
  <w:footnote w:id="35">
    <w:p w:rsidR="004D5E6E" w:rsidRPr="0007105D" w:rsidRDefault="004D5E6E" w:rsidP="004D5E6E">
      <w:pPr>
        <w:pStyle w:val="afa"/>
        <w:ind w:firstLine="709"/>
        <w:rPr>
          <w:rFonts w:ascii="Times New Roman" w:hAnsi="Times New Roman"/>
          <w:sz w:val="16"/>
          <w:szCs w:val="16"/>
        </w:rPr>
      </w:pPr>
      <w:r w:rsidRPr="0007105D">
        <w:rPr>
          <w:rStyle w:val="afc"/>
          <w:rFonts w:ascii="Times New Roman" w:hAnsi="Times New Roman"/>
          <w:sz w:val="16"/>
          <w:szCs w:val="16"/>
        </w:rPr>
        <w:t>22</w:t>
      </w:r>
      <w:r w:rsidRPr="0007105D">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6">
    <w:p w:rsidR="004D5E6E" w:rsidRPr="0007105D" w:rsidRDefault="004D5E6E" w:rsidP="004D5E6E">
      <w:pPr>
        <w:pStyle w:val="afa"/>
        <w:ind w:firstLine="709"/>
        <w:rPr>
          <w:rFonts w:ascii="Times New Roman" w:hAnsi="Times New Roman"/>
          <w:sz w:val="16"/>
          <w:szCs w:val="16"/>
        </w:rPr>
      </w:pPr>
      <w:r w:rsidRPr="0007105D">
        <w:rPr>
          <w:rStyle w:val="afc"/>
          <w:rFonts w:ascii="Times New Roman" w:hAnsi="Times New Roman"/>
          <w:sz w:val="16"/>
          <w:szCs w:val="16"/>
        </w:rPr>
        <w:t>23</w:t>
      </w:r>
      <w:r w:rsidRPr="0007105D">
        <w:rPr>
          <w:rFonts w:ascii="Times New Roman" w:hAnsi="Times New Roman"/>
          <w:sz w:val="16"/>
          <w:szCs w:val="16"/>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footnote>
  <w:footnote w:id="37">
    <w:p w:rsidR="004D5E6E" w:rsidRPr="0007105D" w:rsidRDefault="004D5E6E" w:rsidP="004D5E6E">
      <w:pPr>
        <w:pStyle w:val="afa"/>
        <w:ind w:firstLine="709"/>
        <w:rPr>
          <w:rFonts w:ascii="Times New Roman" w:hAnsi="Times New Roman"/>
          <w:sz w:val="16"/>
          <w:szCs w:val="16"/>
        </w:rPr>
      </w:pPr>
      <w:r w:rsidRPr="0007105D">
        <w:rPr>
          <w:rStyle w:val="afc"/>
          <w:rFonts w:ascii="Times New Roman" w:hAnsi="Times New Roman"/>
          <w:sz w:val="16"/>
          <w:szCs w:val="16"/>
        </w:rPr>
        <w:t>23-1</w:t>
      </w:r>
      <w:r w:rsidRPr="0007105D">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w:t>
      </w:r>
      <w:r w:rsidRPr="0007105D">
        <w:rPr>
          <w:rFonts w:ascii="Times New Roman" w:hAnsi="Times New Roman"/>
          <w:sz w:val="16"/>
          <w:szCs w:val="16"/>
          <w:vertAlign w:val="superscript"/>
        </w:rPr>
        <w:t>1</w:t>
      </w:r>
      <w:r w:rsidRPr="0007105D">
        <w:rPr>
          <w:rFonts w:ascii="Times New Roman" w:hAnsi="Times New Roman"/>
          <w:sz w:val="16"/>
          <w:szCs w:val="16"/>
        </w:rPr>
        <w:t xml:space="preserve"> статьи 3 Федерального закона № 223-ФЗ.</w:t>
      </w:r>
    </w:p>
  </w:footnote>
  <w:footnote w:id="38">
    <w:p w:rsidR="004D5E6E" w:rsidRPr="00D2674B" w:rsidRDefault="004D5E6E" w:rsidP="004D5E6E">
      <w:pPr>
        <w:pStyle w:val="afa"/>
        <w:ind w:firstLine="709"/>
        <w:rPr>
          <w:rFonts w:ascii="Times New Roman" w:hAnsi="Times New Roman"/>
          <w:sz w:val="16"/>
          <w:szCs w:val="16"/>
        </w:rPr>
      </w:pPr>
      <w:r w:rsidRPr="00D2674B">
        <w:rPr>
          <w:rStyle w:val="afc"/>
          <w:rFonts w:ascii="Times New Roman" w:hAnsi="Times New Roman"/>
          <w:sz w:val="16"/>
          <w:szCs w:val="16"/>
        </w:rPr>
        <w:t>23-2</w:t>
      </w:r>
      <w:r w:rsidRPr="00D2674B">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D2674B">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аукциона в соответствии со статьей 3</w:t>
      </w:r>
      <w:r w:rsidRPr="00D2674B">
        <w:rPr>
          <w:rFonts w:ascii="Times New Roman" w:hAnsi="Times New Roman"/>
          <w:sz w:val="16"/>
          <w:szCs w:val="16"/>
          <w:vertAlign w:val="superscript"/>
        </w:rPr>
        <w:t>4</w:t>
      </w:r>
      <w:r w:rsidRPr="00D2674B">
        <w:rPr>
          <w:rFonts w:ascii="Times New Roman" w:hAnsi="Times New Roman"/>
          <w:sz w:val="16"/>
          <w:szCs w:val="16"/>
        </w:rPr>
        <w:t xml:space="preserve"> Федерального закона № 223-ФЗ.</w:t>
      </w:r>
    </w:p>
  </w:footnote>
  <w:footnote w:id="39">
    <w:p w:rsidR="004D5E6E" w:rsidRPr="00D2674B" w:rsidRDefault="004D5E6E" w:rsidP="004D5E6E">
      <w:pPr>
        <w:pStyle w:val="afa"/>
        <w:ind w:firstLine="709"/>
        <w:rPr>
          <w:rFonts w:ascii="Times New Roman" w:hAnsi="Times New Roman"/>
          <w:sz w:val="16"/>
          <w:szCs w:val="16"/>
        </w:rPr>
      </w:pPr>
      <w:r w:rsidRPr="00D2674B">
        <w:rPr>
          <w:rStyle w:val="afc"/>
          <w:rFonts w:ascii="Times New Roman" w:hAnsi="Times New Roman"/>
          <w:sz w:val="16"/>
          <w:szCs w:val="16"/>
        </w:rPr>
        <w:t>24</w:t>
      </w:r>
      <w:r w:rsidRPr="00D2674B">
        <w:rPr>
          <w:rFonts w:ascii="Times New Roman" w:hAnsi="Times New Roman"/>
          <w:sz w:val="16"/>
          <w:szCs w:val="16"/>
        </w:rPr>
        <w:t xml:space="preserve"> Заказчик вправе предусмотреть в Положении о закупке условие, что первая часть заявки на участие </w:t>
      </w:r>
      <w:r w:rsidRPr="00D2674B">
        <w:rPr>
          <w:rFonts w:ascii="Times New Roman" w:hAnsi="Times New Roman"/>
          <w:sz w:val="16"/>
          <w:szCs w:val="16"/>
        </w:rPr>
        <w:br/>
        <w:t xml:space="preserve">в аукционе может содержать дополнительно эскиз, рисунок, чертеж, фотографию, иное изображение товара, </w:t>
      </w:r>
      <w:r w:rsidRPr="00D2674B">
        <w:rPr>
          <w:rFonts w:ascii="Times New Roman" w:hAnsi="Times New Roman"/>
          <w:sz w:val="16"/>
          <w:szCs w:val="16"/>
        </w:rPr>
        <w:br/>
        <w:t>на поставку которого заключается договор.</w:t>
      </w:r>
    </w:p>
  </w:footnote>
  <w:footnote w:id="40">
    <w:p w:rsidR="004D5E6E" w:rsidRPr="00D2674B" w:rsidRDefault="004D5E6E" w:rsidP="004D5E6E">
      <w:pPr>
        <w:pStyle w:val="afa"/>
        <w:ind w:firstLine="709"/>
        <w:rPr>
          <w:rFonts w:ascii="Times New Roman" w:hAnsi="Times New Roman"/>
          <w:sz w:val="16"/>
          <w:szCs w:val="16"/>
        </w:rPr>
      </w:pPr>
      <w:r w:rsidRPr="00D2674B">
        <w:rPr>
          <w:rStyle w:val="afc"/>
          <w:rFonts w:ascii="Times New Roman" w:hAnsi="Times New Roman"/>
          <w:sz w:val="16"/>
          <w:szCs w:val="16"/>
        </w:rPr>
        <w:t>25</w:t>
      </w:r>
      <w:r w:rsidRPr="00D2674B">
        <w:rPr>
          <w:rFonts w:ascii="Times New Roman" w:hAnsi="Times New Roman"/>
          <w:sz w:val="16"/>
          <w:szCs w:val="16"/>
        </w:rPr>
        <w:t xml:space="preserve"> Заказчик вправе исключить из перечня документы и информацию, необходимость в которых у заказчика отсутствует.  </w:t>
      </w:r>
    </w:p>
  </w:footnote>
  <w:footnote w:id="41">
    <w:p w:rsidR="004D5E6E" w:rsidRPr="004A3322" w:rsidRDefault="004D5E6E" w:rsidP="004D5E6E">
      <w:pPr>
        <w:pStyle w:val="afa"/>
        <w:ind w:firstLine="709"/>
      </w:pPr>
      <w:r w:rsidRPr="004A3322">
        <w:rPr>
          <w:rStyle w:val="afc"/>
          <w:rFonts w:ascii="Times New Roman" w:hAnsi="Times New Roman"/>
          <w:sz w:val="16"/>
          <w:szCs w:val="16"/>
        </w:rPr>
        <w:t>26</w:t>
      </w:r>
      <w:r w:rsidRPr="004A3322">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2">
    <w:p w:rsidR="004D5E6E" w:rsidRPr="004A3322" w:rsidRDefault="004D5E6E" w:rsidP="004D5E6E">
      <w:pPr>
        <w:pStyle w:val="afa"/>
        <w:ind w:firstLine="709"/>
        <w:rPr>
          <w:rFonts w:ascii="Times New Roman" w:hAnsi="Times New Roman"/>
          <w:sz w:val="16"/>
          <w:szCs w:val="16"/>
        </w:rPr>
      </w:pPr>
      <w:r w:rsidRPr="004A3322">
        <w:rPr>
          <w:rStyle w:val="afc"/>
          <w:rFonts w:ascii="Times New Roman" w:hAnsi="Times New Roman"/>
          <w:sz w:val="16"/>
          <w:szCs w:val="16"/>
        </w:rPr>
        <w:t>26-1</w:t>
      </w:r>
      <w:r w:rsidRPr="004A3322">
        <w:rPr>
          <w:rFonts w:ascii="Times New Roman" w:hAnsi="Times New Roman"/>
          <w:sz w:val="16"/>
          <w:szCs w:val="16"/>
        </w:rPr>
        <w:t xml:space="preserve"> 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w:t>
      </w:r>
      <w:r w:rsidRPr="004A3322">
        <w:rPr>
          <w:rFonts w:ascii="Times New Roman" w:hAnsi="Times New Roman"/>
          <w:sz w:val="16"/>
          <w:szCs w:val="16"/>
          <w:vertAlign w:val="superscript"/>
        </w:rPr>
        <w:t xml:space="preserve">4 </w:t>
      </w:r>
      <w:r w:rsidRPr="004A3322">
        <w:rPr>
          <w:rFonts w:ascii="Times New Roman" w:hAnsi="Times New Roman"/>
          <w:sz w:val="16"/>
          <w:szCs w:val="16"/>
        </w:rPr>
        <w:t>Федерального закона № 223-ФЗ и настоящему Положению о закупке.</w:t>
      </w:r>
    </w:p>
  </w:footnote>
  <w:footnote w:id="43">
    <w:p w:rsidR="004D5E6E" w:rsidRPr="00AA5FCC" w:rsidRDefault="004D5E6E" w:rsidP="004D5E6E">
      <w:pPr>
        <w:pStyle w:val="afa"/>
        <w:ind w:firstLine="709"/>
        <w:rPr>
          <w:rFonts w:ascii="Times New Roman" w:hAnsi="Times New Roman"/>
          <w:sz w:val="16"/>
          <w:szCs w:val="16"/>
        </w:rPr>
      </w:pPr>
      <w:r w:rsidRPr="00AA5FCC">
        <w:rPr>
          <w:rStyle w:val="afc"/>
          <w:rFonts w:ascii="Times New Roman" w:hAnsi="Times New Roman"/>
          <w:sz w:val="16"/>
          <w:szCs w:val="16"/>
        </w:rPr>
        <w:t>26-2</w:t>
      </w:r>
      <w:r w:rsidRPr="00AA5FCC">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AA5FCC">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аукциона в соответствии со статьей 3</w:t>
      </w:r>
      <w:r w:rsidRPr="00AA5FCC">
        <w:rPr>
          <w:rFonts w:ascii="Times New Roman" w:hAnsi="Times New Roman"/>
          <w:sz w:val="16"/>
          <w:szCs w:val="16"/>
          <w:vertAlign w:val="superscript"/>
        </w:rPr>
        <w:t>4</w:t>
      </w:r>
      <w:r w:rsidRPr="00AA5FCC">
        <w:rPr>
          <w:rFonts w:ascii="Times New Roman" w:hAnsi="Times New Roman"/>
          <w:sz w:val="16"/>
          <w:szCs w:val="16"/>
        </w:rPr>
        <w:t xml:space="preserve"> Федерального закона № 223-ФЗ.</w:t>
      </w:r>
    </w:p>
  </w:footnote>
  <w:footnote w:id="44">
    <w:p w:rsidR="004D5E6E" w:rsidRPr="00AA5FCC" w:rsidRDefault="004D5E6E" w:rsidP="004D5E6E">
      <w:pPr>
        <w:pStyle w:val="afa"/>
        <w:ind w:firstLine="709"/>
        <w:rPr>
          <w:rFonts w:ascii="Times New Roman" w:hAnsi="Times New Roman"/>
          <w:sz w:val="16"/>
          <w:szCs w:val="16"/>
        </w:rPr>
      </w:pPr>
      <w:r w:rsidRPr="00AA5FCC">
        <w:rPr>
          <w:rStyle w:val="afc"/>
          <w:rFonts w:ascii="Times New Roman" w:hAnsi="Times New Roman"/>
          <w:sz w:val="16"/>
          <w:szCs w:val="16"/>
        </w:rPr>
        <w:t>27</w:t>
      </w:r>
      <w:r w:rsidRPr="00AA5FCC">
        <w:rPr>
          <w:rFonts w:ascii="Times New Roman" w:hAnsi="Times New Roman"/>
          <w:sz w:val="16"/>
          <w:szCs w:val="16"/>
        </w:rPr>
        <w:t xml:space="preserve"> 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footnote>
  <w:footnote w:id="45">
    <w:p w:rsidR="004D5E6E" w:rsidRPr="00AA5FCC" w:rsidRDefault="004D5E6E" w:rsidP="004D5E6E">
      <w:pPr>
        <w:pStyle w:val="afa"/>
        <w:ind w:firstLine="709"/>
        <w:rPr>
          <w:rFonts w:ascii="Times New Roman" w:hAnsi="Times New Roman"/>
          <w:sz w:val="16"/>
          <w:szCs w:val="16"/>
        </w:rPr>
      </w:pPr>
      <w:r w:rsidRPr="00AA5FCC">
        <w:rPr>
          <w:rStyle w:val="afc"/>
          <w:rFonts w:ascii="Times New Roman" w:hAnsi="Times New Roman"/>
          <w:sz w:val="16"/>
          <w:szCs w:val="16"/>
        </w:rPr>
        <w:t>28</w:t>
      </w:r>
      <w:r w:rsidRPr="00AA5FCC">
        <w:rPr>
          <w:rFonts w:ascii="Times New Roman" w:hAnsi="Times New Roman"/>
          <w:sz w:val="16"/>
          <w:szCs w:val="16"/>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footnote>
  <w:footnote w:id="46">
    <w:p w:rsidR="004D5E6E" w:rsidRPr="00AA5FCC" w:rsidRDefault="004D5E6E" w:rsidP="004D5E6E">
      <w:pPr>
        <w:pStyle w:val="afa"/>
        <w:ind w:firstLine="709"/>
        <w:rPr>
          <w:rFonts w:ascii="Times New Roman" w:hAnsi="Times New Roman"/>
          <w:sz w:val="16"/>
          <w:szCs w:val="16"/>
        </w:rPr>
      </w:pPr>
      <w:r w:rsidRPr="00AA5FCC">
        <w:rPr>
          <w:rStyle w:val="afc"/>
          <w:rFonts w:ascii="Times New Roman" w:hAnsi="Times New Roman"/>
          <w:sz w:val="16"/>
          <w:szCs w:val="16"/>
        </w:rPr>
        <w:t>28-1</w:t>
      </w:r>
      <w:r w:rsidRPr="00AA5FCC">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AA5FCC">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аукциона в соответствии со статьей 3</w:t>
      </w:r>
      <w:r w:rsidRPr="00AA5FCC">
        <w:rPr>
          <w:rFonts w:ascii="Times New Roman" w:hAnsi="Times New Roman"/>
          <w:sz w:val="16"/>
          <w:szCs w:val="16"/>
          <w:vertAlign w:val="superscript"/>
        </w:rPr>
        <w:t>4</w:t>
      </w:r>
      <w:r w:rsidRPr="00AA5FCC">
        <w:rPr>
          <w:rFonts w:ascii="Times New Roman" w:hAnsi="Times New Roman"/>
          <w:sz w:val="16"/>
          <w:szCs w:val="16"/>
        </w:rPr>
        <w:t xml:space="preserve"> Федерального закона № 223-ФЗ.</w:t>
      </w:r>
    </w:p>
  </w:footnote>
  <w:footnote w:id="47">
    <w:p w:rsidR="004D5E6E" w:rsidRPr="00AA5FCC" w:rsidRDefault="004D5E6E" w:rsidP="004D5E6E">
      <w:pPr>
        <w:pStyle w:val="afa"/>
        <w:ind w:firstLine="709"/>
        <w:rPr>
          <w:rFonts w:ascii="Times New Roman" w:hAnsi="Times New Roman"/>
          <w:sz w:val="16"/>
          <w:szCs w:val="16"/>
        </w:rPr>
      </w:pPr>
      <w:r w:rsidRPr="00AA5FCC">
        <w:rPr>
          <w:rStyle w:val="afc"/>
          <w:rFonts w:ascii="Times New Roman" w:hAnsi="Times New Roman"/>
          <w:sz w:val="16"/>
          <w:szCs w:val="16"/>
        </w:rPr>
        <w:t>28-2</w:t>
      </w:r>
      <w:r w:rsidRPr="00AA5FCC">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AA5FCC">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аукциона в соответствии со статьей 3</w:t>
      </w:r>
      <w:r w:rsidRPr="00AA5FCC">
        <w:rPr>
          <w:rFonts w:ascii="Times New Roman" w:hAnsi="Times New Roman"/>
          <w:sz w:val="16"/>
          <w:szCs w:val="16"/>
          <w:vertAlign w:val="superscript"/>
        </w:rPr>
        <w:t>4</w:t>
      </w:r>
      <w:r w:rsidRPr="00AA5FCC">
        <w:rPr>
          <w:rFonts w:ascii="Times New Roman" w:hAnsi="Times New Roman"/>
          <w:sz w:val="16"/>
          <w:szCs w:val="16"/>
        </w:rPr>
        <w:t xml:space="preserve"> Федерального закона № 223-ФЗ.</w:t>
      </w:r>
    </w:p>
  </w:footnote>
  <w:footnote w:id="48">
    <w:p w:rsidR="004D5E6E" w:rsidRPr="00762558" w:rsidRDefault="004D5E6E" w:rsidP="004D5E6E">
      <w:pPr>
        <w:pStyle w:val="afa"/>
        <w:ind w:firstLine="709"/>
        <w:rPr>
          <w:rFonts w:ascii="Times New Roman" w:hAnsi="Times New Roman"/>
          <w:sz w:val="16"/>
          <w:szCs w:val="16"/>
        </w:rPr>
      </w:pPr>
      <w:r w:rsidRPr="00762558">
        <w:rPr>
          <w:rStyle w:val="afc"/>
          <w:rFonts w:ascii="Times New Roman" w:hAnsi="Times New Roman"/>
          <w:sz w:val="16"/>
          <w:szCs w:val="16"/>
        </w:rPr>
        <w:t>29</w:t>
      </w:r>
      <w:r w:rsidRPr="00762558">
        <w:rPr>
          <w:rFonts w:ascii="Times New Roman" w:hAnsi="Times New Roman"/>
          <w:sz w:val="16"/>
          <w:szCs w:val="16"/>
        </w:rPr>
        <w:t xml:space="preserve"> </w:t>
      </w:r>
      <w:proofErr w:type="gramStart"/>
      <w:r w:rsidRPr="00762558">
        <w:rPr>
          <w:rFonts w:ascii="Times New Roman" w:hAnsi="Times New Roman"/>
          <w:sz w:val="16"/>
          <w:szCs w:val="16"/>
        </w:rPr>
        <w:t xml:space="preserve">Заказчики, которые обязаны осуществлять закупки у субъектов малого и среднего предпринимательства </w:t>
      </w:r>
      <w:r w:rsidRPr="00762558">
        <w:rPr>
          <w:rFonts w:ascii="Times New Roman" w:hAnsi="Times New Roman"/>
          <w:sz w:val="16"/>
          <w:szCs w:val="16"/>
        </w:rPr>
        <w:br/>
        <w:t xml:space="preserve">в соответствии с Постановлением № 1352, дополнительно устанавливают в Положении о закупке в соответствии </w:t>
      </w:r>
      <w:r w:rsidRPr="00762558">
        <w:rPr>
          <w:rFonts w:ascii="Times New Roman" w:hAnsi="Times New Roman"/>
          <w:sz w:val="16"/>
          <w:szCs w:val="16"/>
        </w:rPr>
        <w:br/>
        <w:t>со статьей 3</w:t>
      </w:r>
      <w:r w:rsidRPr="00762558">
        <w:rPr>
          <w:rFonts w:ascii="Times New Roman" w:hAnsi="Times New Roman"/>
          <w:sz w:val="16"/>
          <w:szCs w:val="16"/>
          <w:vertAlign w:val="superscript"/>
        </w:rPr>
        <w:t>4</w:t>
      </w:r>
      <w:r w:rsidRPr="00762558">
        <w:rPr>
          <w:rFonts w:ascii="Times New Roman" w:hAnsi="Times New Roman"/>
          <w:sz w:val="16"/>
          <w:szCs w:val="16"/>
        </w:rPr>
        <w:t xml:space="preserve"> Федерального закона № 223-ФЗ порядок рассмотрения заявки и ценового предложения, основания заключения договора, в случае, если аукцион признан не состоявшимся по основаниям, предусмотренным </w:t>
      </w:r>
      <w:hyperlink w:anchor="Par1" w:history="1">
        <w:r w:rsidRPr="00762558">
          <w:rPr>
            <w:rStyle w:val="a6"/>
            <w:rFonts w:ascii="Times New Roman" w:hAnsi="Times New Roman"/>
            <w:sz w:val="16"/>
            <w:szCs w:val="16"/>
          </w:rPr>
          <w:t xml:space="preserve">пунктом </w:t>
        </w:r>
      </w:hyperlink>
      <w:r w:rsidRPr="00762558">
        <w:rPr>
          <w:rFonts w:ascii="Times New Roman" w:hAnsi="Times New Roman"/>
          <w:sz w:val="16"/>
          <w:szCs w:val="16"/>
        </w:rPr>
        <w:t>75 настоящего Положения о закупке в связи с тем, что</w:t>
      </w:r>
      <w:proofErr w:type="gramEnd"/>
      <w:r w:rsidRPr="00762558">
        <w:rPr>
          <w:rFonts w:ascii="Times New Roman" w:hAnsi="Times New Roman"/>
          <w:sz w:val="16"/>
          <w:szCs w:val="16"/>
        </w:rPr>
        <w:t xml:space="preserve"> по окончании срока подачи заявок на участие в аукционе подана только одна заявка.</w:t>
      </w:r>
    </w:p>
  </w:footnote>
  <w:footnote w:id="49">
    <w:p w:rsidR="004D5E6E" w:rsidRPr="00762558" w:rsidRDefault="004D5E6E" w:rsidP="004D5E6E">
      <w:pPr>
        <w:pStyle w:val="afa"/>
        <w:ind w:firstLine="709"/>
        <w:rPr>
          <w:rFonts w:ascii="Times New Roman" w:hAnsi="Times New Roman"/>
          <w:sz w:val="16"/>
          <w:szCs w:val="16"/>
        </w:rPr>
      </w:pPr>
      <w:r w:rsidRPr="00762558">
        <w:rPr>
          <w:rStyle w:val="afc"/>
          <w:rFonts w:ascii="Times New Roman" w:hAnsi="Times New Roman"/>
          <w:sz w:val="16"/>
          <w:szCs w:val="16"/>
        </w:rPr>
        <w:t>30</w:t>
      </w:r>
      <w:r w:rsidRPr="00762558">
        <w:rPr>
          <w:rFonts w:ascii="Times New Roman" w:hAnsi="Times New Roman"/>
          <w:sz w:val="16"/>
          <w:szCs w:val="16"/>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50">
    <w:p w:rsidR="004D5E6E" w:rsidRPr="00762558" w:rsidRDefault="004D5E6E" w:rsidP="004D5E6E">
      <w:pPr>
        <w:pStyle w:val="afa"/>
        <w:ind w:firstLine="709"/>
        <w:rPr>
          <w:rFonts w:ascii="Times New Roman" w:hAnsi="Times New Roman"/>
          <w:sz w:val="16"/>
          <w:szCs w:val="16"/>
        </w:rPr>
      </w:pPr>
      <w:r w:rsidRPr="00762558">
        <w:rPr>
          <w:rStyle w:val="afc"/>
          <w:rFonts w:ascii="Times New Roman" w:hAnsi="Times New Roman"/>
          <w:sz w:val="16"/>
          <w:szCs w:val="16"/>
        </w:rPr>
        <w:t>31</w:t>
      </w:r>
      <w:r w:rsidRPr="00762558">
        <w:rPr>
          <w:rFonts w:ascii="Times New Roman" w:hAnsi="Times New Roman"/>
          <w:sz w:val="16"/>
          <w:szCs w:val="16"/>
        </w:rPr>
        <w:t xml:space="preserve"> Заказчик устанавливает в Положении о закупке сумму, не превышающую три милл</w:t>
      </w:r>
      <w:r>
        <w:rPr>
          <w:rFonts w:ascii="Times New Roman" w:hAnsi="Times New Roman"/>
          <w:sz w:val="16"/>
          <w:szCs w:val="16"/>
        </w:rPr>
        <w:t>иона рублей.</w:t>
      </w:r>
      <w:r w:rsidRPr="00762558">
        <w:rPr>
          <w:rFonts w:ascii="Times New Roman" w:hAnsi="Times New Roman"/>
          <w:sz w:val="16"/>
          <w:szCs w:val="16"/>
        </w:rPr>
        <w:t xml:space="preserve"> При проведении закупок только для субъектов малого и среднего предпринимательства сумму, не превышающую семь миллионов рублей. У</w:t>
      </w:r>
      <w:r>
        <w:rPr>
          <w:rFonts w:ascii="Times New Roman" w:hAnsi="Times New Roman"/>
          <w:sz w:val="16"/>
          <w:szCs w:val="16"/>
        </w:rPr>
        <w:t>словие включается в Положение о</w:t>
      </w:r>
      <w:r w:rsidRPr="00762558">
        <w:rPr>
          <w:rFonts w:ascii="Times New Roman" w:hAnsi="Times New Roman"/>
          <w:sz w:val="16"/>
          <w:szCs w:val="16"/>
        </w:rPr>
        <w:t xml:space="preserve"> закупке в случае, если заказч</w:t>
      </w:r>
      <w:r>
        <w:rPr>
          <w:rFonts w:ascii="Times New Roman" w:hAnsi="Times New Roman"/>
          <w:sz w:val="16"/>
          <w:szCs w:val="16"/>
        </w:rPr>
        <w:t xml:space="preserve">ик обязан осуществлять закупки </w:t>
      </w:r>
      <w:r w:rsidRPr="00762558">
        <w:rPr>
          <w:rFonts w:ascii="Times New Roman" w:hAnsi="Times New Roman"/>
          <w:sz w:val="16"/>
          <w:szCs w:val="16"/>
        </w:rPr>
        <w:t>у субъектов малого и среднего предпринимательства в соответствии с Постановлением № 1352.</w:t>
      </w:r>
    </w:p>
  </w:footnote>
  <w:footnote w:id="51">
    <w:p w:rsidR="004D5E6E" w:rsidRPr="00762558" w:rsidRDefault="004D5E6E" w:rsidP="004D5E6E">
      <w:pPr>
        <w:pStyle w:val="afa"/>
        <w:ind w:firstLine="709"/>
        <w:rPr>
          <w:rFonts w:ascii="Times New Roman" w:hAnsi="Times New Roman"/>
          <w:sz w:val="16"/>
          <w:szCs w:val="16"/>
        </w:rPr>
      </w:pPr>
      <w:r w:rsidRPr="00762558">
        <w:rPr>
          <w:rStyle w:val="afc"/>
          <w:rFonts w:ascii="Times New Roman" w:hAnsi="Times New Roman"/>
          <w:sz w:val="16"/>
          <w:szCs w:val="16"/>
        </w:rPr>
        <w:t>31-1</w:t>
      </w:r>
      <w:r w:rsidRPr="00762558">
        <w:rPr>
          <w:rFonts w:ascii="Times New Roman" w:hAnsi="Times New Roman"/>
          <w:sz w:val="16"/>
          <w:szCs w:val="16"/>
        </w:rPr>
        <w:t xml:space="preserve"> Закупка в соответствии с положениями настоящего подпункта предусмотрена для учреждений, подведомственных Департаменту здравоохранения Томской области, и осуществляется в срок до 1 августа 2022 года включительно.</w:t>
      </w:r>
    </w:p>
  </w:footnote>
  <w:footnote w:id="52">
    <w:p w:rsidR="004D5E6E" w:rsidRPr="00C517DE" w:rsidRDefault="004D5E6E" w:rsidP="004D5E6E">
      <w:pPr>
        <w:pStyle w:val="afa"/>
        <w:ind w:firstLine="709"/>
        <w:rPr>
          <w:rFonts w:ascii="Times New Roman" w:hAnsi="Times New Roman"/>
          <w:sz w:val="16"/>
          <w:szCs w:val="16"/>
        </w:rPr>
      </w:pPr>
      <w:r w:rsidRPr="00C517DE">
        <w:rPr>
          <w:rStyle w:val="afc"/>
          <w:rFonts w:ascii="Times New Roman" w:hAnsi="Times New Roman"/>
          <w:sz w:val="16"/>
          <w:szCs w:val="16"/>
        </w:rPr>
        <w:t>31-2</w:t>
      </w:r>
      <w:r w:rsidRPr="00C517DE">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C517DE">
        <w:rPr>
          <w:rFonts w:ascii="Times New Roman" w:hAnsi="Times New Roman"/>
          <w:sz w:val="16"/>
          <w:szCs w:val="16"/>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C517DE">
        <w:rPr>
          <w:rFonts w:ascii="Times New Roman" w:hAnsi="Times New Roman"/>
          <w:sz w:val="16"/>
          <w:szCs w:val="16"/>
          <w:vertAlign w:val="superscript"/>
        </w:rPr>
        <w:t>4</w:t>
      </w:r>
      <w:r w:rsidRPr="00C517DE">
        <w:rPr>
          <w:rFonts w:ascii="Times New Roman" w:hAnsi="Times New Roman"/>
          <w:sz w:val="16"/>
          <w:szCs w:val="16"/>
        </w:rPr>
        <w:t xml:space="preserve"> Федерального закона № 223-ФЗ.</w:t>
      </w:r>
    </w:p>
  </w:footnote>
  <w:footnote w:id="53">
    <w:p w:rsidR="004D5E6E" w:rsidRPr="00C517DE" w:rsidRDefault="004D5E6E" w:rsidP="004D5E6E">
      <w:pPr>
        <w:pStyle w:val="afa"/>
        <w:ind w:firstLine="709"/>
        <w:rPr>
          <w:rFonts w:ascii="Times New Roman" w:hAnsi="Times New Roman"/>
          <w:sz w:val="16"/>
          <w:szCs w:val="16"/>
        </w:rPr>
      </w:pPr>
      <w:r w:rsidRPr="00C517DE">
        <w:rPr>
          <w:rStyle w:val="afc"/>
          <w:rFonts w:ascii="Times New Roman" w:hAnsi="Times New Roman"/>
          <w:sz w:val="16"/>
          <w:szCs w:val="16"/>
        </w:rPr>
        <w:t>32</w:t>
      </w:r>
      <w:r w:rsidRPr="00C517DE">
        <w:rPr>
          <w:rFonts w:ascii="Times New Roman" w:hAnsi="Times New Roman"/>
          <w:sz w:val="16"/>
          <w:szCs w:val="16"/>
        </w:rPr>
        <w:t xml:space="preserve"> 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w:t>
      </w:r>
      <w:r>
        <w:rPr>
          <w:rFonts w:ascii="Times New Roman" w:hAnsi="Times New Roman"/>
          <w:sz w:val="16"/>
          <w:szCs w:val="16"/>
        </w:rPr>
        <w:t xml:space="preserve">ии </w:t>
      </w:r>
      <w:r w:rsidRPr="00C517DE">
        <w:rPr>
          <w:rFonts w:ascii="Times New Roman" w:hAnsi="Times New Roman"/>
          <w:sz w:val="16"/>
          <w:szCs w:val="16"/>
        </w:rPr>
        <w:t>с Постановлением № 1352.</w:t>
      </w:r>
    </w:p>
  </w:footnote>
  <w:footnote w:id="54">
    <w:p w:rsidR="004D5E6E" w:rsidRPr="00C517DE" w:rsidRDefault="004D5E6E" w:rsidP="004D5E6E">
      <w:pPr>
        <w:pStyle w:val="afa"/>
        <w:ind w:firstLine="709"/>
        <w:rPr>
          <w:rFonts w:ascii="Times New Roman" w:hAnsi="Times New Roman"/>
          <w:sz w:val="16"/>
          <w:szCs w:val="16"/>
        </w:rPr>
      </w:pPr>
      <w:r w:rsidRPr="00C517DE">
        <w:rPr>
          <w:rStyle w:val="afc"/>
          <w:rFonts w:ascii="Times New Roman" w:hAnsi="Times New Roman"/>
          <w:sz w:val="16"/>
          <w:szCs w:val="16"/>
        </w:rPr>
        <w:t>33</w:t>
      </w:r>
      <w:r w:rsidRPr="00C517DE">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55">
    <w:p w:rsidR="004D5E6E" w:rsidRPr="000A4E49" w:rsidRDefault="004D5E6E" w:rsidP="004D5E6E">
      <w:pPr>
        <w:pStyle w:val="afa"/>
        <w:ind w:firstLine="709"/>
        <w:rPr>
          <w:rFonts w:ascii="Times New Roman" w:hAnsi="Times New Roman"/>
          <w:sz w:val="16"/>
          <w:szCs w:val="16"/>
        </w:rPr>
      </w:pPr>
      <w:r w:rsidRPr="000A4E49">
        <w:rPr>
          <w:rStyle w:val="afc"/>
          <w:rFonts w:ascii="Times New Roman" w:hAnsi="Times New Roman"/>
          <w:sz w:val="16"/>
          <w:szCs w:val="16"/>
        </w:rPr>
        <w:t>34</w:t>
      </w:r>
      <w:r w:rsidRPr="000A4E49">
        <w:rPr>
          <w:rFonts w:ascii="Times New Roman" w:hAnsi="Times New Roman"/>
          <w:sz w:val="16"/>
          <w:szCs w:val="16"/>
        </w:rPr>
        <w:t xml:space="preserve"> </w:t>
      </w:r>
      <w:proofErr w:type="gramStart"/>
      <w:r w:rsidRPr="000A4E49">
        <w:rPr>
          <w:rFonts w:ascii="Times New Roman" w:hAnsi="Times New Roman"/>
          <w:sz w:val="16"/>
          <w:szCs w:val="16"/>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0A4E49">
        <w:rPr>
          <w:rFonts w:ascii="Times New Roman" w:hAnsi="Times New Roman"/>
          <w:sz w:val="16"/>
          <w:szCs w:val="16"/>
        </w:rPr>
        <w:t xml:space="preserve"> При этом перечень сведений, установленный в Положении о закупке должен быть закрытым.</w:t>
      </w:r>
    </w:p>
  </w:footnote>
  <w:footnote w:id="56">
    <w:p w:rsidR="004D5E6E" w:rsidRPr="000A4E49" w:rsidRDefault="004D5E6E" w:rsidP="004D5E6E">
      <w:pPr>
        <w:pStyle w:val="afa"/>
        <w:ind w:firstLine="709"/>
        <w:rPr>
          <w:rFonts w:ascii="Times New Roman" w:hAnsi="Times New Roman"/>
          <w:sz w:val="16"/>
          <w:szCs w:val="16"/>
        </w:rPr>
      </w:pPr>
      <w:r w:rsidRPr="000A4E49">
        <w:rPr>
          <w:rStyle w:val="afc"/>
          <w:rFonts w:ascii="Times New Roman" w:hAnsi="Times New Roman"/>
          <w:sz w:val="16"/>
          <w:szCs w:val="16"/>
        </w:rPr>
        <w:t>34-1</w:t>
      </w:r>
      <w:r w:rsidRPr="000A4E49">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0A4E49">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w:t>
      </w:r>
      <w:r w:rsidRPr="000A4E49">
        <w:rPr>
          <w:rFonts w:ascii="Times New Roman" w:hAnsi="Times New Roman"/>
          <w:sz w:val="16"/>
          <w:szCs w:val="16"/>
          <w:vertAlign w:val="superscript"/>
        </w:rPr>
        <w:t>4</w:t>
      </w:r>
      <w:r w:rsidRPr="000A4E49">
        <w:rPr>
          <w:rFonts w:ascii="Times New Roman" w:hAnsi="Times New Roman"/>
          <w:sz w:val="16"/>
          <w:szCs w:val="16"/>
        </w:rPr>
        <w:t xml:space="preserve"> Федерального закона № 223-ФЗ.</w:t>
      </w:r>
    </w:p>
  </w:footnote>
  <w:footnote w:id="57">
    <w:p w:rsidR="004D5E6E" w:rsidRPr="00BC3AD0" w:rsidRDefault="004D5E6E" w:rsidP="004D5E6E">
      <w:pPr>
        <w:pStyle w:val="afa"/>
        <w:ind w:firstLine="709"/>
        <w:rPr>
          <w:rFonts w:ascii="Times New Roman" w:hAnsi="Times New Roman"/>
          <w:sz w:val="16"/>
          <w:szCs w:val="16"/>
        </w:rPr>
      </w:pPr>
      <w:r w:rsidRPr="00BC3AD0">
        <w:rPr>
          <w:rStyle w:val="afc"/>
          <w:rFonts w:ascii="Times New Roman" w:hAnsi="Times New Roman"/>
          <w:sz w:val="16"/>
          <w:szCs w:val="16"/>
        </w:rPr>
        <w:t>35</w:t>
      </w:r>
      <w:r w:rsidRPr="00BC3AD0">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BC3AD0">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запроса котировок в соответствии со статьей 3</w:t>
      </w:r>
      <w:r w:rsidRPr="00BC3AD0">
        <w:rPr>
          <w:rFonts w:ascii="Times New Roman" w:hAnsi="Times New Roman"/>
          <w:sz w:val="16"/>
          <w:szCs w:val="16"/>
          <w:vertAlign w:val="superscript"/>
        </w:rPr>
        <w:t>4</w:t>
      </w:r>
      <w:r w:rsidRPr="00BC3AD0">
        <w:rPr>
          <w:rFonts w:ascii="Times New Roman" w:hAnsi="Times New Roman"/>
          <w:sz w:val="16"/>
          <w:szCs w:val="16"/>
        </w:rPr>
        <w:t xml:space="preserve"> Федерального закона № 223-ФЗ.</w:t>
      </w:r>
    </w:p>
    <w:p w:rsidR="004D5E6E" w:rsidRDefault="004D5E6E" w:rsidP="004D5E6E">
      <w:pPr>
        <w:pStyle w:val="afa"/>
      </w:pPr>
    </w:p>
  </w:footnote>
  <w:footnote w:id="58">
    <w:p w:rsidR="004D5E6E" w:rsidRPr="003511EF" w:rsidRDefault="004D5E6E" w:rsidP="004D5E6E">
      <w:pPr>
        <w:pStyle w:val="afa"/>
        <w:ind w:firstLine="709"/>
        <w:rPr>
          <w:rFonts w:ascii="Times New Roman" w:hAnsi="Times New Roman"/>
          <w:sz w:val="16"/>
          <w:szCs w:val="16"/>
        </w:rPr>
      </w:pPr>
      <w:r w:rsidRPr="003511EF">
        <w:rPr>
          <w:rStyle w:val="afc"/>
          <w:rFonts w:ascii="Times New Roman" w:hAnsi="Times New Roman"/>
          <w:sz w:val="16"/>
          <w:szCs w:val="16"/>
        </w:rPr>
        <w:t>36</w:t>
      </w:r>
      <w:r w:rsidRPr="003511EF">
        <w:rPr>
          <w:rFonts w:ascii="Times New Roman" w:hAnsi="Times New Roman"/>
          <w:sz w:val="16"/>
          <w:szCs w:val="16"/>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9">
    <w:p w:rsidR="004D5E6E" w:rsidRDefault="004D5E6E" w:rsidP="004D5E6E">
      <w:pPr>
        <w:pStyle w:val="afa"/>
        <w:ind w:firstLine="709"/>
        <w:rPr>
          <w:rFonts w:ascii="Times New Roman" w:hAnsi="Times New Roman"/>
          <w:sz w:val="16"/>
          <w:szCs w:val="16"/>
        </w:rPr>
      </w:pPr>
      <w:r w:rsidRPr="003511EF">
        <w:rPr>
          <w:rStyle w:val="afc"/>
          <w:rFonts w:ascii="Times New Roman" w:hAnsi="Times New Roman"/>
          <w:sz w:val="16"/>
          <w:szCs w:val="16"/>
        </w:rPr>
        <w:t>37</w:t>
      </w:r>
      <w:r w:rsidRPr="003511EF">
        <w:rPr>
          <w:rFonts w:ascii="Times New Roman" w:hAnsi="Times New Roman"/>
          <w:sz w:val="16"/>
          <w:szCs w:val="16"/>
        </w:rPr>
        <w:t xml:space="preserve"> 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D5E6E" w:rsidRPr="003511EF" w:rsidRDefault="004D5E6E" w:rsidP="004D5E6E">
      <w:pPr>
        <w:pStyle w:val="afa"/>
        <w:ind w:firstLine="709"/>
        <w:rPr>
          <w:rFonts w:ascii="Times New Roman" w:hAnsi="Times New Roman"/>
          <w:sz w:val="16"/>
          <w:szCs w:val="16"/>
        </w:rPr>
      </w:pPr>
      <w:r w:rsidRPr="003511EF">
        <w:rPr>
          <w:rFonts w:ascii="Times New Roman" w:hAnsi="Times New Roman"/>
          <w:sz w:val="16"/>
          <w:szCs w:val="16"/>
          <w:vertAlign w:val="superscript"/>
        </w:rPr>
        <w:t>37-1</w:t>
      </w:r>
      <w:r w:rsidRPr="003511EF">
        <w:rPr>
          <w:rFonts w:ascii="Times New Roman" w:hAnsi="Times New Roman"/>
          <w:sz w:val="16"/>
          <w:szCs w:val="16"/>
        </w:rPr>
        <w:t xml:space="preserve"> 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60">
    <w:p w:rsidR="004D5E6E" w:rsidRPr="003511EF" w:rsidRDefault="004D5E6E" w:rsidP="004D5E6E">
      <w:pPr>
        <w:pStyle w:val="afa"/>
        <w:ind w:firstLine="709"/>
        <w:rPr>
          <w:rFonts w:ascii="Times New Roman" w:hAnsi="Times New Roman"/>
          <w:sz w:val="16"/>
          <w:szCs w:val="16"/>
        </w:rPr>
      </w:pPr>
      <w:r w:rsidRPr="003511EF">
        <w:rPr>
          <w:rStyle w:val="afc"/>
          <w:rFonts w:ascii="Times New Roman" w:hAnsi="Times New Roman"/>
          <w:sz w:val="16"/>
          <w:szCs w:val="16"/>
        </w:rPr>
        <w:t>38</w:t>
      </w:r>
      <w:r w:rsidRPr="003511EF">
        <w:rPr>
          <w:rFonts w:ascii="Times New Roman" w:hAnsi="Times New Roman"/>
          <w:sz w:val="16"/>
          <w:szCs w:val="16"/>
        </w:rPr>
        <w:t xml:space="preserve"> Заказчик в соответствии со статьей 3</w:t>
      </w:r>
      <w:r w:rsidRPr="003511EF">
        <w:rPr>
          <w:rFonts w:ascii="Times New Roman" w:hAnsi="Times New Roman"/>
          <w:sz w:val="16"/>
          <w:szCs w:val="16"/>
          <w:vertAlign w:val="superscript"/>
        </w:rPr>
        <w:t>4</w:t>
      </w:r>
      <w:r w:rsidRPr="003511EF">
        <w:rPr>
          <w:rFonts w:ascii="Times New Roman" w:hAnsi="Times New Roman"/>
          <w:sz w:val="16"/>
          <w:szCs w:val="16"/>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61">
    <w:p w:rsidR="004D5E6E" w:rsidRPr="003511EF" w:rsidRDefault="004D5E6E" w:rsidP="004D5E6E">
      <w:pPr>
        <w:pStyle w:val="afa"/>
        <w:rPr>
          <w:rFonts w:ascii="Times New Roman" w:hAnsi="Times New Roman"/>
          <w:sz w:val="16"/>
          <w:szCs w:val="16"/>
        </w:rPr>
      </w:pPr>
    </w:p>
  </w:footnote>
  <w:footnote w:id="62">
    <w:p w:rsidR="004D5E6E" w:rsidRPr="003511EF" w:rsidRDefault="004D5E6E" w:rsidP="004D5E6E">
      <w:pPr>
        <w:pStyle w:val="afa"/>
        <w:ind w:firstLine="709"/>
        <w:rPr>
          <w:rFonts w:ascii="Times New Roman" w:hAnsi="Times New Roman"/>
          <w:sz w:val="16"/>
          <w:szCs w:val="16"/>
        </w:rPr>
      </w:pPr>
      <w:r w:rsidRPr="003511EF">
        <w:rPr>
          <w:rStyle w:val="afc"/>
          <w:rFonts w:ascii="Times New Roman" w:hAnsi="Times New Roman"/>
          <w:sz w:val="16"/>
          <w:szCs w:val="16"/>
        </w:rPr>
        <w:t>39</w:t>
      </w:r>
      <w:r w:rsidRPr="003511EF">
        <w:rPr>
          <w:rFonts w:ascii="Times New Roman" w:hAnsi="Times New Roman"/>
          <w:sz w:val="16"/>
          <w:szCs w:val="16"/>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3">
    <w:p w:rsidR="004D5E6E" w:rsidRPr="009A0963" w:rsidRDefault="004D5E6E" w:rsidP="004D5E6E">
      <w:pPr>
        <w:pStyle w:val="afa"/>
        <w:ind w:firstLine="709"/>
        <w:rPr>
          <w:rFonts w:ascii="Times New Roman" w:hAnsi="Times New Roman"/>
          <w:sz w:val="16"/>
          <w:szCs w:val="16"/>
        </w:rPr>
      </w:pPr>
      <w:r w:rsidRPr="009A0963">
        <w:rPr>
          <w:rStyle w:val="afc"/>
          <w:rFonts w:ascii="Times New Roman" w:hAnsi="Times New Roman"/>
          <w:sz w:val="16"/>
          <w:szCs w:val="16"/>
        </w:rPr>
        <w:t>39-1</w:t>
      </w:r>
      <w:r w:rsidRPr="009A0963">
        <w:rPr>
          <w:rFonts w:ascii="Times New Roman" w:hAnsi="Times New Roman"/>
          <w:sz w:val="16"/>
          <w:szCs w:val="16"/>
        </w:rPr>
        <w:t xml:space="preserve"> </w:t>
      </w:r>
      <w:proofErr w:type="gramStart"/>
      <w:r w:rsidRPr="009A0963">
        <w:rPr>
          <w:rFonts w:ascii="Times New Roman" w:hAnsi="Times New Roman"/>
          <w:sz w:val="16"/>
          <w:szCs w:val="16"/>
        </w:rPr>
        <w:t xml:space="preserve">Заказчики, которые обязаны осуществлять закупки у субъектов малого и среднего предпринимательства </w:t>
      </w:r>
      <w:r w:rsidRPr="009A0963">
        <w:rPr>
          <w:rFonts w:ascii="Times New Roman" w:hAnsi="Times New Roman"/>
          <w:sz w:val="16"/>
          <w:szCs w:val="16"/>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9A0963">
        <w:rPr>
          <w:rFonts w:ascii="Times New Roman" w:hAnsi="Times New Roman"/>
          <w:sz w:val="16"/>
          <w:szCs w:val="16"/>
          <w:vertAlign w:val="superscript"/>
        </w:rPr>
        <w:t>4</w:t>
      </w:r>
      <w:r w:rsidRPr="009A0963">
        <w:rPr>
          <w:rFonts w:ascii="Times New Roman" w:hAnsi="Times New Roman"/>
          <w:sz w:val="16"/>
          <w:szCs w:val="16"/>
        </w:rPr>
        <w:t xml:space="preserve"> Федерального закона </w:t>
      </w:r>
      <w:r w:rsidRPr="009A0963">
        <w:rPr>
          <w:rFonts w:ascii="Times New Roman" w:hAnsi="Times New Roman"/>
          <w:sz w:val="16"/>
          <w:szCs w:val="16"/>
        </w:rPr>
        <w:br/>
        <w:t>№ 223-ФЗ, а также обязаны включить в документацию о запросе предложений условие в соответствии с пунктом 32</w:t>
      </w:r>
      <w:r w:rsidRPr="009A0963">
        <w:rPr>
          <w:rFonts w:ascii="Times New Roman" w:hAnsi="Times New Roman"/>
          <w:sz w:val="16"/>
          <w:szCs w:val="16"/>
          <w:vertAlign w:val="superscript"/>
        </w:rPr>
        <w:t xml:space="preserve">1 </w:t>
      </w:r>
      <w:r w:rsidRPr="009A0963">
        <w:rPr>
          <w:rFonts w:ascii="Times New Roman" w:hAnsi="Times New Roman"/>
          <w:sz w:val="16"/>
          <w:szCs w:val="16"/>
        </w:rPr>
        <w:t>Положения об особенностях участия СМСП в закупках.</w:t>
      </w:r>
      <w:proofErr w:type="gramEnd"/>
    </w:p>
  </w:footnote>
  <w:footnote w:id="64">
    <w:p w:rsidR="004D5E6E" w:rsidRPr="009A0963" w:rsidRDefault="004D5E6E" w:rsidP="004D5E6E">
      <w:pPr>
        <w:pStyle w:val="afa"/>
        <w:ind w:firstLine="709"/>
        <w:rPr>
          <w:rFonts w:ascii="Times New Roman" w:hAnsi="Times New Roman"/>
          <w:sz w:val="16"/>
          <w:szCs w:val="16"/>
        </w:rPr>
      </w:pPr>
      <w:r w:rsidRPr="009A0963">
        <w:rPr>
          <w:rStyle w:val="afc"/>
          <w:rFonts w:ascii="Times New Roman" w:hAnsi="Times New Roman"/>
          <w:sz w:val="16"/>
          <w:szCs w:val="16"/>
        </w:rPr>
        <w:t>40</w:t>
      </w:r>
      <w:r w:rsidRPr="009A0963">
        <w:rPr>
          <w:rFonts w:ascii="Times New Roman" w:hAnsi="Times New Roman"/>
          <w:sz w:val="16"/>
          <w:szCs w:val="16"/>
        </w:rPr>
        <w:t xml:space="preserve"> 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5">
    <w:p w:rsidR="004D5E6E" w:rsidRPr="009A0963" w:rsidRDefault="004D5E6E" w:rsidP="004D5E6E">
      <w:pPr>
        <w:pStyle w:val="afa"/>
        <w:ind w:firstLine="709"/>
        <w:rPr>
          <w:rFonts w:ascii="Times New Roman" w:hAnsi="Times New Roman"/>
          <w:sz w:val="16"/>
          <w:szCs w:val="16"/>
        </w:rPr>
      </w:pPr>
      <w:r w:rsidRPr="009A0963">
        <w:rPr>
          <w:rStyle w:val="afc"/>
          <w:rFonts w:ascii="Times New Roman" w:hAnsi="Times New Roman"/>
          <w:sz w:val="16"/>
          <w:szCs w:val="16"/>
        </w:rPr>
        <w:t>41</w:t>
      </w:r>
      <w:r w:rsidRPr="009A0963">
        <w:rPr>
          <w:rFonts w:ascii="Times New Roman" w:hAnsi="Times New Roman"/>
          <w:sz w:val="16"/>
          <w:szCs w:val="16"/>
        </w:rPr>
        <w:t xml:space="preserve"> Заказчик вправе предусмотреть в Положение о закупке дополнительные сведения, для включения в </w:t>
      </w:r>
      <w:r w:rsidRPr="009A0963">
        <w:rPr>
          <w:rFonts w:ascii="Times New Roman" w:hAnsi="Times New Roman"/>
          <w:bCs/>
          <w:sz w:val="16"/>
          <w:szCs w:val="16"/>
        </w:rPr>
        <w:t>документацию</w:t>
      </w:r>
      <w:r w:rsidRPr="009A0963">
        <w:rPr>
          <w:rFonts w:ascii="Times New Roman" w:hAnsi="Times New Roman"/>
          <w:sz w:val="16"/>
          <w:szCs w:val="16"/>
        </w:rPr>
        <w:t xml:space="preserve"> о запросе предложений. При этом перечень сведений должен быть закрытым.</w:t>
      </w:r>
    </w:p>
  </w:footnote>
  <w:footnote w:id="66">
    <w:p w:rsidR="004D5E6E" w:rsidRPr="009A0963" w:rsidRDefault="004D5E6E" w:rsidP="004D5E6E">
      <w:pPr>
        <w:pStyle w:val="afa"/>
        <w:ind w:firstLine="709"/>
        <w:rPr>
          <w:rFonts w:ascii="Times New Roman" w:hAnsi="Times New Roman"/>
          <w:sz w:val="16"/>
          <w:szCs w:val="16"/>
        </w:rPr>
      </w:pPr>
      <w:r w:rsidRPr="009A0963">
        <w:rPr>
          <w:rStyle w:val="afc"/>
          <w:rFonts w:ascii="Times New Roman" w:hAnsi="Times New Roman"/>
          <w:sz w:val="16"/>
          <w:szCs w:val="16"/>
        </w:rPr>
        <w:t>41-1</w:t>
      </w:r>
      <w:r w:rsidRPr="009A0963">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w:t>
      </w:r>
      <w:r w:rsidRPr="009A0963">
        <w:rPr>
          <w:rFonts w:ascii="Times New Roman" w:hAnsi="Times New Roman"/>
          <w:sz w:val="16"/>
          <w:szCs w:val="16"/>
          <w:vertAlign w:val="superscript"/>
        </w:rPr>
        <w:t>1</w:t>
      </w:r>
      <w:r w:rsidRPr="009A0963">
        <w:rPr>
          <w:rFonts w:ascii="Times New Roman" w:hAnsi="Times New Roman"/>
          <w:sz w:val="16"/>
          <w:szCs w:val="16"/>
        </w:rPr>
        <w:t xml:space="preserve"> статьи 3 Федерального закона № 223-ФЗ.</w:t>
      </w:r>
    </w:p>
  </w:footnote>
  <w:footnote w:id="67">
    <w:p w:rsidR="004D5E6E" w:rsidRPr="00616A45" w:rsidRDefault="004D5E6E" w:rsidP="004D5E6E">
      <w:pPr>
        <w:pStyle w:val="afa"/>
        <w:ind w:firstLine="709"/>
        <w:rPr>
          <w:rFonts w:ascii="Times New Roman" w:hAnsi="Times New Roman"/>
          <w:sz w:val="16"/>
          <w:szCs w:val="16"/>
        </w:rPr>
      </w:pPr>
      <w:r w:rsidRPr="00616A45">
        <w:rPr>
          <w:rStyle w:val="afc"/>
          <w:rFonts w:ascii="Times New Roman" w:hAnsi="Times New Roman"/>
          <w:sz w:val="16"/>
          <w:szCs w:val="16"/>
        </w:rPr>
        <w:t>42</w:t>
      </w:r>
      <w:r w:rsidRPr="00616A45">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616A45">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w:t>
      </w:r>
      <w:r w:rsidRPr="00616A45">
        <w:rPr>
          <w:rFonts w:ascii="Times New Roman" w:hAnsi="Times New Roman"/>
          <w:sz w:val="16"/>
          <w:szCs w:val="16"/>
          <w:vertAlign w:val="superscript"/>
        </w:rPr>
        <w:t>4</w:t>
      </w:r>
      <w:r w:rsidRPr="00616A45">
        <w:rPr>
          <w:rFonts w:ascii="Times New Roman" w:hAnsi="Times New Roman"/>
          <w:sz w:val="16"/>
          <w:szCs w:val="16"/>
        </w:rPr>
        <w:t xml:space="preserve"> Федерального закона № 223-ФЗ.</w:t>
      </w:r>
    </w:p>
  </w:footnote>
  <w:footnote w:id="68">
    <w:p w:rsidR="004D5E6E" w:rsidRPr="00616A45" w:rsidRDefault="004D5E6E" w:rsidP="004D5E6E">
      <w:pPr>
        <w:pStyle w:val="afa"/>
        <w:ind w:firstLine="709"/>
        <w:rPr>
          <w:rFonts w:ascii="Times New Roman" w:hAnsi="Times New Roman"/>
          <w:sz w:val="16"/>
          <w:szCs w:val="16"/>
        </w:rPr>
      </w:pPr>
      <w:r w:rsidRPr="00616A45">
        <w:rPr>
          <w:rStyle w:val="afc"/>
          <w:rFonts w:ascii="Times New Roman" w:hAnsi="Times New Roman"/>
          <w:sz w:val="16"/>
          <w:szCs w:val="16"/>
        </w:rPr>
        <w:t>43</w:t>
      </w:r>
      <w:r w:rsidRPr="00616A45">
        <w:rPr>
          <w:rFonts w:ascii="Times New Roman" w:hAnsi="Times New Roman"/>
          <w:sz w:val="16"/>
          <w:szCs w:val="16"/>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footnote>
  <w:footnote w:id="69">
    <w:p w:rsidR="004D5E6E" w:rsidRPr="00616A45" w:rsidRDefault="004D5E6E" w:rsidP="004D5E6E">
      <w:pPr>
        <w:pStyle w:val="afa"/>
        <w:ind w:firstLine="709"/>
        <w:rPr>
          <w:rFonts w:ascii="Times New Roman" w:hAnsi="Times New Roman"/>
          <w:sz w:val="16"/>
          <w:szCs w:val="16"/>
        </w:rPr>
      </w:pPr>
      <w:r w:rsidRPr="00616A45">
        <w:rPr>
          <w:rStyle w:val="afc"/>
          <w:rFonts w:ascii="Times New Roman" w:hAnsi="Times New Roman"/>
          <w:sz w:val="16"/>
          <w:szCs w:val="16"/>
        </w:rPr>
        <w:t>44</w:t>
      </w:r>
      <w:r w:rsidRPr="00616A45">
        <w:rPr>
          <w:rFonts w:ascii="Times New Roman" w:hAnsi="Times New Roman"/>
          <w:sz w:val="16"/>
          <w:szCs w:val="16"/>
        </w:rPr>
        <w:t xml:space="preserve"> Условие включается в Положение о закупке в случае, если заказчик обязан осуществлять закупки </w:t>
      </w:r>
      <w:r w:rsidRPr="00616A45">
        <w:rPr>
          <w:rFonts w:ascii="Times New Roman" w:hAnsi="Times New Roman"/>
          <w:sz w:val="16"/>
          <w:szCs w:val="16"/>
        </w:rPr>
        <w:br/>
        <w:t>у субъектов малого и среднего предпринимательства в соответствии с Постановлением № 1352.</w:t>
      </w:r>
    </w:p>
  </w:footnote>
  <w:footnote w:id="70">
    <w:p w:rsidR="004D5E6E" w:rsidRPr="00616A45" w:rsidRDefault="004D5E6E" w:rsidP="004D5E6E">
      <w:pPr>
        <w:pStyle w:val="afa"/>
        <w:ind w:firstLine="709"/>
        <w:rPr>
          <w:rFonts w:ascii="Times New Roman" w:hAnsi="Times New Roman"/>
          <w:sz w:val="16"/>
          <w:szCs w:val="16"/>
        </w:rPr>
      </w:pPr>
      <w:r w:rsidRPr="00616A45">
        <w:rPr>
          <w:rStyle w:val="afc"/>
          <w:rFonts w:ascii="Times New Roman" w:hAnsi="Times New Roman"/>
          <w:sz w:val="16"/>
          <w:szCs w:val="16"/>
        </w:rPr>
        <w:t>44-1</w:t>
      </w:r>
      <w:r w:rsidRPr="00616A45">
        <w:rPr>
          <w:rFonts w:ascii="Times New Roman" w:hAnsi="Times New Roman"/>
          <w:sz w:val="16"/>
          <w:szCs w:val="16"/>
        </w:rPr>
        <w:t xml:space="preserve">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w:t>
      </w:r>
      <w:r w:rsidRPr="00616A45">
        <w:rPr>
          <w:rFonts w:ascii="Times New Roman" w:hAnsi="Times New Roman"/>
          <w:sz w:val="16"/>
          <w:szCs w:val="16"/>
          <w:vertAlign w:val="superscript"/>
        </w:rPr>
        <w:t xml:space="preserve">4 </w:t>
      </w:r>
      <w:r w:rsidRPr="00616A45">
        <w:rPr>
          <w:rFonts w:ascii="Times New Roman" w:hAnsi="Times New Roman"/>
          <w:sz w:val="16"/>
          <w:szCs w:val="16"/>
        </w:rPr>
        <w:t>Федерального закона № 223-ФЗ и настоящему Положению о закупке.</w:t>
      </w:r>
    </w:p>
  </w:footnote>
  <w:footnote w:id="71">
    <w:p w:rsidR="004D5E6E" w:rsidRPr="00E450E7" w:rsidRDefault="004D5E6E" w:rsidP="004D5E6E">
      <w:pPr>
        <w:pStyle w:val="afa"/>
        <w:ind w:firstLine="709"/>
        <w:rPr>
          <w:rFonts w:ascii="Times New Roman" w:hAnsi="Times New Roman"/>
          <w:sz w:val="16"/>
          <w:szCs w:val="16"/>
        </w:rPr>
      </w:pPr>
      <w:r w:rsidRPr="00616A45">
        <w:rPr>
          <w:rStyle w:val="afc"/>
          <w:rFonts w:ascii="Times New Roman" w:hAnsi="Times New Roman"/>
          <w:sz w:val="16"/>
          <w:szCs w:val="16"/>
        </w:rPr>
        <w:t>44-2</w:t>
      </w:r>
      <w:r w:rsidRPr="00616A45">
        <w:rPr>
          <w:rFonts w:ascii="Times New Roman" w:hAnsi="Times New Roman"/>
          <w:sz w:val="16"/>
          <w:szCs w:val="16"/>
        </w:rPr>
        <w:t xml:space="preserve"> Заказчики, которые обязаны осуществлять закупки у субъектов малого и среднего предпринимательства </w:t>
      </w:r>
      <w:r w:rsidRPr="00616A45">
        <w:rPr>
          <w:rFonts w:ascii="Times New Roman" w:hAnsi="Times New Roman"/>
          <w:sz w:val="16"/>
          <w:szCs w:val="16"/>
        </w:rPr>
        <w:br/>
        <w:t>в соответствии с Постановлением № 1352, дополнительно устанавливают в Положении о закупке особенности осуществления запроса предложений в соответствии со статьей 3</w:t>
      </w:r>
      <w:r w:rsidRPr="00616A45">
        <w:rPr>
          <w:rFonts w:ascii="Times New Roman" w:hAnsi="Times New Roman"/>
          <w:sz w:val="16"/>
          <w:szCs w:val="16"/>
          <w:vertAlign w:val="superscript"/>
        </w:rPr>
        <w:t>4</w:t>
      </w:r>
      <w:r w:rsidRPr="00616A45">
        <w:rPr>
          <w:rFonts w:ascii="Times New Roman" w:hAnsi="Times New Roman"/>
          <w:sz w:val="16"/>
          <w:szCs w:val="16"/>
        </w:rPr>
        <w:t xml:space="preserve"> Федерального закона № 223-ФЗ.</w:t>
      </w:r>
    </w:p>
  </w:footnote>
  <w:footnote w:id="72">
    <w:p w:rsidR="004D5E6E" w:rsidRPr="00E450E7" w:rsidRDefault="004D5E6E" w:rsidP="004D5E6E">
      <w:pPr>
        <w:pStyle w:val="afa"/>
        <w:ind w:firstLine="709"/>
        <w:rPr>
          <w:rFonts w:ascii="Times New Roman" w:hAnsi="Times New Roman"/>
          <w:sz w:val="16"/>
          <w:szCs w:val="16"/>
        </w:rPr>
      </w:pPr>
      <w:r w:rsidRPr="00E450E7">
        <w:rPr>
          <w:rStyle w:val="afc"/>
          <w:rFonts w:ascii="Times New Roman" w:hAnsi="Times New Roman"/>
          <w:sz w:val="16"/>
          <w:szCs w:val="16"/>
        </w:rPr>
        <w:t>44-3</w:t>
      </w:r>
      <w:r w:rsidRPr="00E450E7">
        <w:rPr>
          <w:rFonts w:ascii="Times New Roman" w:hAnsi="Times New Roman"/>
          <w:sz w:val="16"/>
          <w:szCs w:val="16"/>
        </w:rPr>
        <w:t xml:space="preserve"> За исключением случаев, если требование об указании страны происхождения товара установлено в соответствии с частью 6</w:t>
      </w:r>
      <w:r w:rsidRPr="00E450E7">
        <w:rPr>
          <w:rFonts w:ascii="Times New Roman" w:hAnsi="Times New Roman"/>
          <w:sz w:val="16"/>
          <w:szCs w:val="16"/>
          <w:vertAlign w:val="superscript"/>
        </w:rPr>
        <w:t>1</w:t>
      </w:r>
      <w:r w:rsidRPr="00E450E7">
        <w:rPr>
          <w:rFonts w:ascii="Times New Roman" w:hAnsi="Times New Roman"/>
          <w:sz w:val="16"/>
          <w:szCs w:val="16"/>
        </w:rPr>
        <w:t xml:space="preserve"> статьи 3 Федерального закона № 223-ФЗ.</w:t>
      </w:r>
    </w:p>
  </w:footnote>
  <w:footnote w:id="73">
    <w:p w:rsidR="004D5E6E" w:rsidRPr="00FF6860" w:rsidRDefault="004D5E6E" w:rsidP="004D5E6E">
      <w:pPr>
        <w:pStyle w:val="afa"/>
        <w:ind w:firstLine="709"/>
        <w:rPr>
          <w:rFonts w:ascii="Times New Roman" w:hAnsi="Times New Roman"/>
          <w:sz w:val="16"/>
          <w:szCs w:val="16"/>
        </w:rPr>
      </w:pPr>
      <w:r w:rsidRPr="00FF6860">
        <w:rPr>
          <w:rStyle w:val="afc"/>
          <w:rFonts w:ascii="Times New Roman" w:hAnsi="Times New Roman"/>
          <w:sz w:val="16"/>
          <w:szCs w:val="16"/>
        </w:rPr>
        <w:t>45</w:t>
      </w:r>
      <w:r w:rsidRPr="00FF6860">
        <w:rPr>
          <w:rFonts w:ascii="Times New Roman" w:hAnsi="Times New Roman"/>
          <w:sz w:val="16"/>
          <w:szCs w:val="16"/>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74">
    <w:p w:rsidR="004D5E6E" w:rsidRPr="00FF6860" w:rsidRDefault="004D5E6E" w:rsidP="004D5E6E">
      <w:pPr>
        <w:pStyle w:val="afa"/>
        <w:ind w:firstLine="709"/>
        <w:rPr>
          <w:rFonts w:ascii="Times New Roman" w:hAnsi="Times New Roman"/>
          <w:sz w:val="16"/>
          <w:szCs w:val="16"/>
        </w:rPr>
      </w:pPr>
      <w:r w:rsidRPr="00FF6860">
        <w:rPr>
          <w:rStyle w:val="afc"/>
          <w:rFonts w:ascii="Times New Roman" w:hAnsi="Times New Roman"/>
          <w:sz w:val="16"/>
          <w:szCs w:val="16"/>
        </w:rPr>
        <w:t>45-1</w:t>
      </w:r>
      <w:r w:rsidRPr="00FF6860">
        <w:rPr>
          <w:rFonts w:ascii="Times New Roman" w:hAnsi="Times New Roman"/>
          <w:sz w:val="16"/>
          <w:szCs w:val="16"/>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5">
    <w:p w:rsidR="004D5E6E" w:rsidRPr="00F0527C" w:rsidRDefault="004D5E6E" w:rsidP="004D5E6E">
      <w:pPr>
        <w:pStyle w:val="afa"/>
        <w:tabs>
          <w:tab w:val="left" w:pos="709"/>
        </w:tabs>
        <w:ind w:firstLine="709"/>
        <w:rPr>
          <w:rFonts w:ascii="Times New Roman" w:hAnsi="Times New Roman"/>
          <w:sz w:val="16"/>
          <w:szCs w:val="16"/>
        </w:rPr>
      </w:pPr>
      <w:r w:rsidRPr="00F0527C">
        <w:rPr>
          <w:rStyle w:val="afc"/>
          <w:rFonts w:ascii="Times New Roman" w:hAnsi="Times New Roman"/>
          <w:sz w:val="16"/>
          <w:szCs w:val="16"/>
        </w:rPr>
        <w:t>46</w:t>
      </w:r>
      <w:r w:rsidRPr="00F0527C">
        <w:rPr>
          <w:rFonts w:ascii="Times New Roman" w:hAnsi="Times New Roman"/>
          <w:sz w:val="16"/>
          <w:szCs w:val="16"/>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76">
    <w:p w:rsidR="004D5E6E" w:rsidRDefault="004D5E6E" w:rsidP="004D5E6E">
      <w:pPr>
        <w:pStyle w:val="afa"/>
        <w:ind w:firstLine="709"/>
        <w:rPr>
          <w:rFonts w:ascii="Times New Roman" w:hAnsi="Times New Roman"/>
          <w:sz w:val="16"/>
          <w:szCs w:val="16"/>
        </w:rPr>
      </w:pPr>
      <w:r w:rsidRPr="00F0527C">
        <w:rPr>
          <w:rStyle w:val="afc"/>
          <w:rFonts w:ascii="Times New Roman" w:hAnsi="Times New Roman"/>
          <w:sz w:val="16"/>
          <w:szCs w:val="16"/>
        </w:rPr>
        <w:t>47</w:t>
      </w:r>
      <w:r w:rsidRPr="00F0527C">
        <w:rPr>
          <w:rFonts w:ascii="Times New Roman" w:hAnsi="Times New Roman"/>
          <w:sz w:val="16"/>
          <w:szCs w:val="16"/>
        </w:rPr>
        <w:t xml:space="preserve"> 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4D5E6E" w:rsidRDefault="004D5E6E" w:rsidP="004D5E6E">
      <w:pPr>
        <w:pStyle w:val="afa"/>
        <w:ind w:firstLine="709"/>
        <w:rPr>
          <w:rFonts w:ascii="Times New Roman" w:hAnsi="Times New Roman"/>
          <w:sz w:val="16"/>
          <w:szCs w:val="16"/>
        </w:rPr>
      </w:pPr>
    </w:p>
    <w:p w:rsidR="004D5E6E" w:rsidRDefault="004D5E6E" w:rsidP="004D5E6E">
      <w:pPr>
        <w:pStyle w:val="afa"/>
        <w:ind w:firstLine="709"/>
        <w:rPr>
          <w:rFonts w:ascii="Times New Roman" w:hAnsi="Times New Roman"/>
          <w:sz w:val="16"/>
          <w:szCs w:val="16"/>
        </w:rPr>
      </w:pPr>
    </w:p>
    <w:p w:rsidR="004D5E6E" w:rsidRPr="00F0527C" w:rsidRDefault="004D5E6E" w:rsidP="004D5E6E">
      <w:pPr>
        <w:pStyle w:val="afa"/>
        <w:ind w:firstLine="709"/>
        <w:rPr>
          <w:rFonts w:ascii="Times New Roman" w:hAnsi="Times New Roman"/>
          <w:sz w:val="16"/>
          <w:szCs w:val="16"/>
        </w:rPr>
      </w:pPr>
    </w:p>
  </w:footnote>
  <w:footnote w:id="77">
    <w:p w:rsidR="004D5E6E" w:rsidRPr="00F0527C" w:rsidRDefault="004D5E6E" w:rsidP="004D5E6E">
      <w:pPr>
        <w:pStyle w:val="afa"/>
        <w:ind w:firstLine="709"/>
        <w:rPr>
          <w:rFonts w:ascii="Times New Roman" w:hAnsi="Times New Roman"/>
          <w:sz w:val="16"/>
          <w:szCs w:val="16"/>
        </w:rPr>
      </w:pPr>
      <w:r w:rsidRPr="00F0527C">
        <w:rPr>
          <w:rStyle w:val="afc"/>
          <w:rFonts w:ascii="Times New Roman" w:hAnsi="Times New Roman"/>
          <w:sz w:val="16"/>
          <w:szCs w:val="16"/>
        </w:rPr>
        <w:t>47-1</w:t>
      </w:r>
      <w:r w:rsidRPr="00F0527C">
        <w:rPr>
          <w:rFonts w:ascii="Times New Roman" w:hAnsi="Times New Roman"/>
          <w:sz w:val="16"/>
          <w:szCs w:val="16"/>
        </w:rPr>
        <w:t xml:space="preserve"> Закупка </w:t>
      </w:r>
      <w:proofErr w:type="gramStart"/>
      <w:r w:rsidRPr="00F0527C">
        <w:rPr>
          <w:rFonts w:ascii="Times New Roman" w:hAnsi="Times New Roman"/>
          <w:sz w:val="16"/>
          <w:szCs w:val="16"/>
        </w:rPr>
        <w:t>на оказание услуг по страхованию культурных ценностей в соответствии с положениями настоящего подпункта предусмотрена для муниципальных автономных учреждений</w:t>
      </w:r>
      <w:proofErr w:type="gramEnd"/>
      <w:r w:rsidRPr="00F0527C">
        <w:rPr>
          <w:rFonts w:ascii="Times New Roman" w:hAnsi="Times New Roman"/>
          <w:sz w:val="16"/>
          <w:szCs w:val="16"/>
        </w:rPr>
        <w:t>.</w:t>
      </w:r>
    </w:p>
  </w:footnote>
  <w:footnote w:id="78">
    <w:p w:rsidR="004D5E6E" w:rsidRPr="00F0527C" w:rsidRDefault="004D5E6E" w:rsidP="004D5E6E">
      <w:pPr>
        <w:pStyle w:val="afa"/>
        <w:ind w:firstLine="709"/>
        <w:rPr>
          <w:rFonts w:ascii="Times New Roman" w:hAnsi="Times New Roman"/>
          <w:sz w:val="16"/>
          <w:szCs w:val="16"/>
        </w:rPr>
      </w:pPr>
      <w:r w:rsidRPr="00F0527C">
        <w:rPr>
          <w:rStyle w:val="afc"/>
          <w:rFonts w:ascii="Times New Roman" w:hAnsi="Times New Roman"/>
          <w:sz w:val="16"/>
          <w:szCs w:val="16"/>
        </w:rPr>
        <w:t>48</w:t>
      </w:r>
      <w:r w:rsidRPr="00F0527C">
        <w:rPr>
          <w:rFonts w:ascii="Times New Roman" w:hAnsi="Times New Roman"/>
          <w:sz w:val="16"/>
          <w:szCs w:val="16"/>
        </w:rPr>
        <w:t xml:space="preserve"> Заказчик устанавливает в Положении о закупке сумму, не превышающую четыреста тысяч рублей.</w:t>
      </w:r>
    </w:p>
  </w:footnote>
  <w:footnote w:id="79">
    <w:p w:rsidR="004D5E6E" w:rsidRDefault="004D5E6E" w:rsidP="004D5E6E">
      <w:pPr>
        <w:pStyle w:val="afa"/>
        <w:ind w:firstLine="709"/>
      </w:pPr>
      <w:r w:rsidRPr="00F0527C">
        <w:rPr>
          <w:rStyle w:val="afc"/>
          <w:rFonts w:ascii="Times New Roman" w:hAnsi="Times New Roman"/>
          <w:sz w:val="16"/>
          <w:szCs w:val="16"/>
        </w:rPr>
        <w:t>49</w:t>
      </w:r>
      <w:r w:rsidRPr="00F0527C">
        <w:rPr>
          <w:rFonts w:ascii="Times New Roman" w:hAnsi="Times New Roman"/>
          <w:sz w:val="16"/>
          <w:szCs w:val="16"/>
        </w:rPr>
        <w:t xml:space="preserve"> За исключением заключения договора автономным учреждением, в соответствии с частью 4 статьи 15 Федерального закона 44-ФЗ.</w:t>
      </w:r>
    </w:p>
  </w:footnote>
  <w:footnote w:id="80">
    <w:p w:rsidR="004D5E6E" w:rsidRDefault="004D5E6E" w:rsidP="004D5E6E">
      <w:pPr>
        <w:pStyle w:val="afa"/>
        <w:tabs>
          <w:tab w:val="left" w:pos="0"/>
        </w:tabs>
        <w:ind w:firstLine="709"/>
        <w:rPr>
          <w:rFonts w:ascii="Times New Roman" w:hAnsi="Times New Roman"/>
          <w:sz w:val="16"/>
          <w:szCs w:val="16"/>
        </w:rPr>
      </w:pPr>
    </w:p>
    <w:p w:rsidR="004D5E6E" w:rsidRDefault="004D5E6E" w:rsidP="004D5E6E">
      <w:pPr>
        <w:pStyle w:val="afa"/>
        <w:tabs>
          <w:tab w:val="left" w:pos="0"/>
        </w:tabs>
        <w:ind w:firstLine="709"/>
        <w:rPr>
          <w:rFonts w:ascii="Times New Roman" w:hAnsi="Times New Roman"/>
          <w:sz w:val="16"/>
          <w:szCs w:val="16"/>
        </w:rPr>
      </w:pPr>
    </w:p>
    <w:p w:rsidR="004D5E6E" w:rsidRPr="00F0527C" w:rsidRDefault="004D5E6E" w:rsidP="004D5E6E">
      <w:pPr>
        <w:pStyle w:val="afa"/>
        <w:tabs>
          <w:tab w:val="left" w:pos="0"/>
        </w:tabs>
        <w:ind w:firstLine="709"/>
        <w:rPr>
          <w:rFonts w:ascii="Times New Roman" w:hAnsi="Times New Roman"/>
          <w:sz w:val="16"/>
          <w:szCs w:val="16"/>
        </w:rPr>
      </w:pPr>
      <w:r w:rsidRPr="00F0527C">
        <w:rPr>
          <w:rStyle w:val="afc"/>
          <w:rFonts w:ascii="Times New Roman" w:hAnsi="Times New Roman"/>
          <w:sz w:val="16"/>
          <w:szCs w:val="16"/>
        </w:rPr>
        <w:t>50</w:t>
      </w:r>
      <w:r w:rsidRPr="00F0527C">
        <w:rPr>
          <w:rFonts w:ascii="Times New Roman" w:hAnsi="Times New Roman"/>
          <w:sz w:val="16"/>
          <w:szCs w:val="16"/>
        </w:rPr>
        <w:t xml:space="preserve"> Новый договор в соответствии с положениями настоящего подпункта может быть заключен заказчиком, </w:t>
      </w:r>
      <w:r w:rsidRPr="00F0527C">
        <w:rPr>
          <w:rFonts w:ascii="Times New Roman" w:hAnsi="Times New Roman"/>
          <w:sz w:val="16"/>
          <w:szCs w:val="16"/>
        </w:rPr>
        <w:br/>
        <w:t>в случае, если предыдущий договор расторгнут с применением штрафных с</w:t>
      </w:r>
      <w:r>
        <w:rPr>
          <w:rFonts w:ascii="Times New Roman" w:hAnsi="Times New Roman"/>
          <w:sz w:val="16"/>
          <w:szCs w:val="16"/>
        </w:rPr>
        <w:t>анкций, в связи с неисполнением</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sidRPr="00F0527C">
        <w:rPr>
          <w:rFonts w:ascii="Times New Roman" w:hAnsi="Times New Roman"/>
          <w:sz w:val="16"/>
          <w:szCs w:val="16"/>
        </w:rPr>
        <w:t>и</w:t>
      </w:r>
      <w:proofErr w:type="gramEnd"/>
      <w:r w:rsidRPr="00F0527C">
        <w:rPr>
          <w:rFonts w:ascii="Times New Roman" w:hAnsi="Times New Roman"/>
          <w:sz w:val="16"/>
          <w:szCs w:val="16"/>
        </w:rPr>
        <w:t>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footnote>
  <w:footnote w:id="81">
    <w:p w:rsidR="004D5E6E" w:rsidRPr="00F0527C" w:rsidRDefault="004D5E6E" w:rsidP="004D5E6E">
      <w:pPr>
        <w:pStyle w:val="afa"/>
        <w:ind w:firstLine="709"/>
        <w:rPr>
          <w:rFonts w:ascii="Times New Roman" w:hAnsi="Times New Roman"/>
          <w:sz w:val="16"/>
          <w:szCs w:val="16"/>
        </w:rPr>
      </w:pPr>
      <w:r w:rsidRPr="00F0527C">
        <w:rPr>
          <w:rStyle w:val="afc"/>
          <w:rFonts w:ascii="Times New Roman" w:hAnsi="Times New Roman"/>
          <w:sz w:val="16"/>
          <w:szCs w:val="16"/>
        </w:rPr>
        <w:t>51</w:t>
      </w:r>
      <w:r w:rsidRPr="00F0527C">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p>
  </w:footnote>
  <w:footnote w:id="82">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52</w:t>
      </w:r>
      <w:r w:rsidRPr="005F1AC9">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p>
  </w:footnote>
  <w:footnote w:id="83">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53</w:t>
      </w:r>
      <w:r w:rsidRPr="005F1AC9">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r w:rsidRPr="005F1AC9">
        <w:rPr>
          <w:rFonts w:ascii="Times New Roman" w:hAnsi="Times New Roman"/>
          <w:bCs/>
          <w:sz w:val="16"/>
          <w:szCs w:val="16"/>
        </w:rPr>
        <w:t>.</w:t>
      </w:r>
    </w:p>
  </w:footnote>
  <w:footnote w:id="84">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54</w:t>
      </w:r>
      <w:r w:rsidRPr="005F1AC9">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p>
  </w:footnote>
  <w:footnote w:id="85">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54-1</w:t>
      </w:r>
      <w:r w:rsidRPr="005F1AC9">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r w:rsidRPr="005F1AC9">
        <w:rPr>
          <w:rFonts w:ascii="Times New Roman" w:hAnsi="Times New Roman"/>
          <w:bCs/>
          <w:sz w:val="16"/>
          <w:szCs w:val="16"/>
        </w:rPr>
        <w:t>.</w:t>
      </w:r>
    </w:p>
  </w:footnote>
  <w:footnote w:id="86">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54-2</w:t>
      </w:r>
      <w:r w:rsidRPr="005F1AC9">
        <w:rPr>
          <w:rFonts w:ascii="Times New Roman" w:hAnsi="Times New Roman"/>
          <w:sz w:val="16"/>
          <w:szCs w:val="16"/>
        </w:rPr>
        <w:t xml:space="preserve"> Закупка в соответствии с положениями настоящего подпункта предусмотрена для муниципальных автономных учреждений</w:t>
      </w:r>
      <w:r w:rsidRPr="005F1AC9">
        <w:rPr>
          <w:rFonts w:ascii="Times New Roman" w:hAnsi="Times New Roman"/>
          <w:bCs/>
          <w:sz w:val="16"/>
          <w:szCs w:val="16"/>
        </w:rPr>
        <w:t>.</w:t>
      </w:r>
    </w:p>
  </w:footnote>
  <w:footnote w:id="87">
    <w:p w:rsidR="004D5E6E" w:rsidRPr="005F1AC9" w:rsidRDefault="004D5E6E" w:rsidP="004D5E6E">
      <w:pPr>
        <w:pStyle w:val="afa"/>
        <w:ind w:firstLine="709"/>
        <w:rPr>
          <w:rFonts w:ascii="Times New Roman" w:hAnsi="Times New Roman"/>
          <w:bCs/>
          <w:sz w:val="16"/>
          <w:szCs w:val="16"/>
        </w:rPr>
      </w:pPr>
      <w:r w:rsidRPr="005F1AC9">
        <w:rPr>
          <w:rStyle w:val="afc"/>
          <w:rFonts w:ascii="Times New Roman" w:hAnsi="Times New Roman"/>
          <w:sz w:val="16"/>
          <w:szCs w:val="16"/>
        </w:rPr>
        <w:t>54-3</w:t>
      </w:r>
      <w:r w:rsidRPr="005F1AC9">
        <w:rPr>
          <w:rFonts w:ascii="Times New Roman" w:hAnsi="Times New Roman"/>
          <w:sz w:val="16"/>
          <w:szCs w:val="16"/>
        </w:rPr>
        <w:t xml:space="preserve"> </w:t>
      </w:r>
      <w:proofErr w:type="gramStart"/>
      <w:r w:rsidRPr="005F1AC9">
        <w:rPr>
          <w:rFonts w:ascii="Times New Roman" w:hAnsi="Times New Roman"/>
          <w:bCs/>
          <w:sz w:val="16"/>
          <w:szCs w:val="16"/>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w:t>
      </w:r>
      <w:proofErr w:type="gramEnd"/>
      <w:r w:rsidRPr="005F1AC9">
        <w:rPr>
          <w:rFonts w:ascii="Times New Roman" w:hAnsi="Times New Roman"/>
          <w:bCs/>
          <w:sz w:val="16"/>
          <w:szCs w:val="16"/>
        </w:rPr>
        <w:t xml:space="preserve"> таких </w:t>
      </w:r>
      <w:proofErr w:type="gramStart"/>
      <w:r w:rsidRPr="005F1AC9">
        <w:rPr>
          <w:rFonts w:ascii="Times New Roman" w:hAnsi="Times New Roman"/>
          <w:bCs/>
          <w:sz w:val="16"/>
          <w:szCs w:val="16"/>
        </w:rPr>
        <w:t>реестрах</w:t>
      </w:r>
      <w:proofErr w:type="gramEnd"/>
      <w:r w:rsidRPr="005F1AC9">
        <w:rPr>
          <w:rFonts w:ascii="Times New Roman" w:hAnsi="Times New Roman"/>
          <w:bCs/>
          <w:sz w:val="16"/>
          <w:szCs w:val="16"/>
        </w:rPr>
        <w:t>.</w:t>
      </w:r>
    </w:p>
  </w:footnote>
  <w:footnote w:id="88">
    <w:p w:rsidR="004D5E6E" w:rsidRPr="005F1AC9" w:rsidRDefault="004D5E6E" w:rsidP="004D5E6E">
      <w:pPr>
        <w:pStyle w:val="afa"/>
        <w:ind w:firstLine="709"/>
        <w:rPr>
          <w:rFonts w:ascii="Times New Roman" w:hAnsi="Times New Roman"/>
          <w:sz w:val="16"/>
          <w:szCs w:val="16"/>
        </w:rPr>
      </w:pPr>
      <w:r w:rsidRPr="005F1AC9">
        <w:rPr>
          <w:rStyle w:val="afc"/>
          <w:rFonts w:ascii="Times New Roman" w:hAnsi="Times New Roman"/>
          <w:sz w:val="16"/>
          <w:szCs w:val="16"/>
        </w:rPr>
        <w:t>55</w:t>
      </w:r>
      <w:r w:rsidRPr="005F1AC9">
        <w:rPr>
          <w:rFonts w:ascii="Times New Roman" w:hAnsi="Times New Roman"/>
          <w:sz w:val="16"/>
          <w:szCs w:val="16"/>
        </w:rPr>
        <w:t xml:space="preserve"> Заказчик устанавливает в Положении о закупке сумму, не превышающую шестисот тысяч рублей.</w:t>
      </w:r>
    </w:p>
  </w:footnote>
  <w:footnote w:id="89">
    <w:p w:rsidR="004D5E6E" w:rsidRPr="00CA45D9" w:rsidRDefault="004D5E6E" w:rsidP="004D5E6E">
      <w:pPr>
        <w:pStyle w:val="afa"/>
        <w:ind w:firstLine="709"/>
        <w:rPr>
          <w:rFonts w:ascii="Times New Roman" w:hAnsi="Times New Roman"/>
          <w:sz w:val="16"/>
          <w:szCs w:val="16"/>
        </w:rPr>
      </w:pPr>
      <w:r w:rsidRPr="00CA45D9">
        <w:rPr>
          <w:rStyle w:val="afc"/>
          <w:rFonts w:ascii="Times New Roman" w:hAnsi="Times New Roman"/>
          <w:sz w:val="16"/>
          <w:szCs w:val="16"/>
        </w:rPr>
        <w:t>55-1</w:t>
      </w:r>
      <w:r w:rsidRPr="00CA45D9">
        <w:rPr>
          <w:rFonts w:ascii="Times New Roman" w:hAnsi="Times New Roman"/>
          <w:sz w:val="16"/>
          <w:szCs w:val="16"/>
        </w:rPr>
        <w:t xml:space="preserve"> Закупка в соответствии с положениями настоящего подпункта предусмотрена для учреждений, подведомственных Департаменту здравоохранения Томской области, и осуществляется в срок до 8 марта 2024 года включительно.</w:t>
      </w:r>
    </w:p>
  </w:footnote>
  <w:footnote w:id="90">
    <w:p w:rsidR="004D5E6E" w:rsidRPr="00CA45D9" w:rsidRDefault="004D5E6E" w:rsidP="004D5E6E">
      <w:pPr>
        <w:pStyle w:val="afa"/>
        <w:ind w:firstLine="709"/>
        <w:rPr>
          <w:rFonts w:ascii="Times New Roman" w:hAnsi="Times New Roman"/>
          <w:sz w:val="16"/>
          <w:szCs w:val="16"/>
        </w:rPr>
      </w:pPr>
      <w:r w:rsidRPr="00CA45D9">
        <w:rPr>
          <w:rStyle w:val="afc"/>
          <w:rFonts w:ascii="Times New Roman" w:hAnsi="Times New Roman"/>
          <w:sz w:val="16"/>
          <w:szCs w:val="16"/>
        </w:rPr>
        <w:t>56</w:t>
      </w:r>
      <w:r w:rsidRPr="00CA45D9">
        <w:rPr>
          <w:rFonts w:ascii="Times New Roman" w:hAnsi="Times New Roman"/>
          <w:sz w:val="16"/>
          <w:szCs w:val="16"/>
        </w:rPr>
        <w:t xml:space="preserve"> Заказчик самостоятельно устанавливает в Положении о закупке в соответствии со статьей 3</w:t>
      </w:r>
      <w:r w:rsidRPr="00CA45D9">
        <w:rPr>
          <w:rFonts w:ascii="Times New Roman" w:hAnsi="Times New Roman"/>
          <w:sz w:val="16"/>
          <w:szCs w:val="16"/>
          <w:vertAlign w:val="superscript"/>
        </w:rPr>
        <w:t>6</w:t>
      </w:r>
      <w:r w:rsidRPr="00CA45D9">
        <w:rPr>
          <w:rFonts w:ascii="Times New Roman" w:hAnsi="Times New Roman"/>
          <w:sz w:val="16"/>
          <w:szCs w:val="16"/>
        </w:rPr>
        <w:t xml:space="preserve"> Федерального закона № 223-ФЗ порядок подготовки и осуществления неконкурентной закупки способом, указанным в подпункте 1 пункта 6 настоящего Положения о закупке.</w:t>
      </w:r>
    </w:p>
  </w:footnote>
  <w:footnote w:id="91">
    <w:p w:rsidR="004D5E6E" w:rsidRDefault="004D5E6E" w:rsidP="004D5E6E">
      <w:pPr>
        <w:pStyle w:val="afa"/>
        <w:ind w:firstLine="709"/>
      </w:pPr>
      <w:r w:rsidRPr="00CA45D9">
        <w:rPr>
          <w:rStyle w:val="afc"/>
          <w:rFonts w:ascii="Times New Roman" w:hAnsi="Times New Roman"/>
          <w:sz w:val="16"/>
          <w:szCs w:val="16"/>
        </w:rPr>
        <w:t>57</w:t>
      </w:r>
      <w:r w:rsidRPr="00CA45D9">
        <w:rPr>
          <w:rFonts w:ascii="Times New Roman" w:hAnsi="Times New Roman"/>
          <w:sz w:val="16"/>
          <w:szCs w:val="16"/>
        </w:rPr>
        <w:t xml:space="preserve"> </w:t>
      </w:r>
      <w:proofErr w:type="gramStart"/>
      <w:r w:rsidRPr="00CA45D9">
        <w:rPr>
          <w:rFonts w:ascii="Times New Roman" w:hAnsi="Times New Roman"/>
          <w:sz w:val="16"/>
          <w:szCs w:val="16"/>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CA45D9">
        <w:rPr>
          <w:rFonts w:ascii="Times New Roman" w:hAnsi="Times New Roman"/>
          <w:sz w:val="16"/>
          <w:szCs w:val="16"/>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92">
    <w:p w:rsidR="004D5E6E" w:rsidRPr="00CA45D9" w:rsidRDefault="004D5E6E" w:rsidP="004D5E6E">
      <w:pPr>
        <w:pStyle w:val="afa"/>
        <w:ind w:firstLine="709"/>
        <w:rPr>
          <w:rFonts w:ascii="Times New Roman" w:hAnsi="Times New Roman"/>
          <w:sz w:val="16"/>
          <w:szCs w:val="16"/>
        </w:rPr>
      </w:pPr>
      <w:r w:rsidRPr="00CA45D9">
        <w:rPr>
          <w:rStyle w:val="afc"/>
          <w:rFonts w:ascii="Times New Roman" w:hAnsi="Times New Roman"/>
          <w:sz w:val="16"/>
          <w:szCs w:val="16"/>
        </w:rPr>
        <w:t>57-1</w:t>
      </w:r>
      <w:r w:rsidRPr="00CA45D9">
        <w:rPr>
          <w:rFonts w:ascii="Times New Roman" w:hAnsi="Times New Roman"/>
          <w:sz w:val="16"/>
          <w:szCs w:val="16"/>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CA45D9">
        <w:rPr>
          <w:rFonts w:ascii="Times New Roman" w:hAnsi="Times New Roman"/>
          <w:sz w:val="16"/>
          <w:szCs w:val="16"/>
        </w:rPr>
        <w:t>разместить сведения</w:t>
      </w:r>
      <w:proofErr w:type="gramEnd"/>
      <w:r w:rsidRPr="00CA45D9">
        <w:rPr>
          <w:rFonts w:ascii="Times New Roman" w:hAnsi="Times New Roman"/>
          <w:sz w:val="16"/>
          <w:szCs w:val="16"/>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93">
    <w:p w:rsidR="004D5E6E" w:rsidRPr="00CA45D9" w:rsidRDefault="004D5E6E" w:rsidP="004D5E6E">
      <w:pPr>
        <w:pStyle w:val="afa"/>
        <w:ind w:firstLine="709"/>
        <w:rPr>
          <w:rFonts w:ascii="Times New Roman" w:hAnsi="Times New Roman"/>
          <w:sz w:val="16"/>
          <w:szCs w:val="16"/>
        </w:rPr>
      </w:pPr>
      <w:r w:rsidRPr="00CA45D9">
        <w:rPr>
          <w:rStyle w:val="afc"/>
          <w:rFonts w:ascii="Times New Roman" w:hAnsi="Times New Roman"/>
          <w:sz w:val="16"/>
          <w:szCs w:val="16"/>
        </w:rPr>
        <w:t>57-2</w:t>
      </w:r>
      <w:r w:rsidRPr="00CA45D9">
        <w:rPr>
          <w:rFonts w:ascii="Times New Roman" w:hAnsi="Times New Roman"/>
          <w:sz w:val="16"/>
          <w:szCs w:val="16"/>
        </w:rPr>
        <w:t xml:space="preserve"> Заказчик вправе дополнительно предусмотреть в Положении о закупке условие, что сопоставление  предложений о цене договора либо о цене единицы товара, работы, услуги на участие в закупке у единственного поставщика (исполнителя, подрядчика) в электронной форме осуществляется по цене без учета налога на добавленную стоимость.</w:t>
      </w:r>
    </w:p>
  </w:footnote>
  <w:footnote w:id="94">
    <w:p w:rsidR="004D5E6E" w:rsidRPr="00CA45D9" w:rsidRDefault="004D5E6E" w:rsidP="004D5E6E">
      <w:pPr>
        <w:pStyle w:val="afa"/>
        <w:ind w:firstLine="709"/>
        <w:rPr>
          <w:rFonts w:ascii="Times New Roman" w:hAnsi="Times New Roman"/>
          <w:sz w:val="16"/>
          <w:szCs w:val="16"/>
        </w:rPr>
      </w:pPr>
      <w:r w:rsidRPr="00CA45D9">
        <w:rPr>
          <w:rStyle w:val="afc"/>
          <w:rFonts w:ascii="Times New Roman" w:hAnsi="Times New Roman"/>
          <w:sz w:val="16"/>
          <w:szCs w:val="16"/>
        </w:rPr>
        <w:t>57-3</w:t>
      </w:r>
      <w:r w:rsidRPr="00CA45D9">
        <w:rPr>
          <w:rFonts w:ascii="Times New Roman" w:hAnsi="Times New Roman"/>
          <w:sz w:val="16"/>
          <w:szCs w:val="16"/>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95">
    <w:p w:rsidR="004D5E6E" w:rsidRDefault="004D5E6E" w:rsidP="004D5E6E">
      <w:pPr>
        <w:pStyle w:val="afa"/>
        <w:ind w:firstLine="709"/>
      </w:pPr>
      <w:r w:rsidRPr="00CA45D9">
        <w:rPr>
          <w:rStyle w:val="afc"/>
          <w:rFonts w:ascii="Times New Roman" w:hAnsi="Times New Roman"/>
          <w:sz w:val="16"/>
          <w:szCs w:val="16"/>
        </w:rPr>
        <w:t>58</w:t>
      </w:r>
      <w:r w:rsidRPr="00CA45D9">
        <w:rPr>
          <w:rFonts w:ascii="Times New Roman" w:hAnsi="Times New Roman"/>
          <w:sz w:val="16"/>
          <w:szCs w:val="16"/>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96">
    <w:p w:rsidR="004D5E6E" w:rsidRPr="00A60EBC" w:rsidRDefault="004D5E6E" w:rsidP="004D5E6E">
      <w:pPr>
        <w:pStyle w:val="afa"/>
        <w:ind w:firstLine="709"/>
        <w:rPr>
          <w:rFonts w:ascii="Times New Roman" w:hAnsi="Times New Roman"/>
          <w:sz w:val="16"/>
          <w:szCs w:val="16"/>
        </w:rPr>
      </w:pPr>
      <w:r w:rsidRPr="00A60EBC">
        <w:rPr>
          <w:rStyle w:val="afc"/>
          <w:rFonts w:ascii="Times New Roman" w:hAnsi="Times New Roman"/>
          <w:sz w:val="16"/>
          <w:szCs w:val="16"/>
        </w:rPr>
        <w:t>58-1</w:t>
      </w:r>
      <w:r w:rsidRPr="00A60EBC">
        <w:rPr>
          <w:rFonts w:ascii="Times New Roman" w:hAnsi="Times New Roman"/>
          <w:sz w:val="16"/>
          <w:szCs w:val="16"/>
        </w:rPr>
        <w:t xml:space="preserve"> В случае заключения договора с субъектами малого и среднего предпринимательства срок оплаты устанавливается в соответствии с Постановлением № 1352.</w:t>
      </w:r>
    </w:p>
  </w:footnote>
  <w:footnote w:id="97">
    <w:p w:rsidR="004D5E6E" w:rsidRPr="00A60EBC" w:rsidRDefault="004D5E6E" w:rsidP="004D5E6E">
      <w:pPr>
        <w:pStyle w:val="afa"/>
        <w:ind w:firstLine="709"/>
        <w:rPr>
          <w:rFonts w:ascii="Times New Roman" w:hAnsi="Times New Roman"/>
          <w:sz w:val="16"/>
          <w:szCs w:val="16"/>
        </w:rPr>
      </w:pPr>
      <w:r w:rsidRPr="00A60EBC">
        <w:rPr>
          <w:rStyle w:val="afc"/>
          <w:rFonts w:ascii="Times New Roman" w:hAnsi="Times New Roman"/>
          <w:sz w:val="16"/>
          <w:szCs w:val="16"/>
        </w:rPr>
        <w:t>59</w:t>
      </w:r>
      <w:r w:rsidRPr="00A60EBC">
        <w:rPr>
          <w:rFonts w:ascii="Times New Roman" w:hAnsi="Times New Roman"/>
          <w:sz w:val="16"/>
          <w:szCs w:val="16"/>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r w:rsidRPr="00A60EBC">
        <w:rPr>
          <w:rFonts w:ascii="Times New Roman" w:hAnsi="Times New Roman"/>
          <w:sz w:val="16"/>
          <w:szCs w:val="16"/>
        </w:rPr>
        <w:tab/>
      </w:r>
    </w:p>
  </w:footnote>
  <w:footnote w:id="98">
    <w:p w:rsidR="004D5E6E" w:rsidRDefault="004D5E6E" w:rsidP="004D5E6E">
      <w:pPr>
        <w:pStyle w:val="afa"/>
        <w:ind w:firstLine="709"/>
      </w:pPr>
      <w:r w:rsidRPr="00A60EBC">
        <w:rPr>
          <w:rStyle w:val="afc"/>
          <w:rFonts w:ascii="Times New Roman" w:hAnsi="Times New Roman"/>
          <w:sz w:val="16"/>
          <w:szCs w:val="16"/>
        </w:rPr>
        <w:t>60</w:t>
      </w:r>
      <w:r w:rsidRPr="00A60EBC">
        <w:rPr>
          <w:rFonts w:ascii="Times New Roman" w:hAnsi="Times New Roman"/>
          <w:sz w:val="16"/>
          <w:szCs w:val="16"/>
        </w:rPr>
        <w:t xml:space="preserve"> Заказчик вправе установить в приложении к Положению о закупке </w:t>
      </w:r>
      <w:hyperlink r:id="rId1" w:history="1">
        <w:r w:rsidRPr="00A60EBC">
          <w:rPr>
            <w:rStyle w:val="a6"/>
            <w:rFonts w:ascii="Times New Roman" w:hAnsi="Times New Roman"/>
            <w:sz w:val="16"/>
            <w:szCs w:val="16"/>
          </w:rPr>
          <w:t>порядок</w:t>
        </w:r>
      </w:hyperlink>
      <w:r w:rsidRPr="00A60EBC">
        <w:rPr>
          <w:rFonts w:ascii="Times New Roman" w:hAnsi="Times New Roman"/>
          <w:sz w:val="16"/>
          <w:szCs w:val="16"/>
        </w:rPr>
        <w:t xml:space="preserve"> оценки заявок, окончательных предложений участников закупки, в том числе </w:t>
      </w:r>
      <w:hyperlink r:id="rId2" w:history="1">
        <w:r w:rsidRPr="00A60EBC">
          <w:rPr>
            <w:rStyle w:val="a6"/>
            <w:rFonts w:ascii="Times New Roman" w:hAnsi="Times New Roman"/>
            <w:sz w:val="16"/>
            <w:szCs w:val="16"/>
          </w:rPr>
          <w:t>предельные величины</w:t>
        </w:r>
      </w:hyperlink>
      <w:r w:rsidRPr="00A60EBC">
        <w:rPr>
          <w:rFonts w:ascii="Times New Roman" w:hAnsi="Times New Roman"/>
          <w:sz w:val="16"/>
          <w:szCs w:val="16"/>
        </w:rPr>
        <w:t xml:space="preserve"> значимости каждого критерия.</w:t>
      </w:r>
    </w:p>
  </w:footnote>
  <w:footnote w:id="99">
    <w:p w:rsidR="004D5E6E" w:rsidRPr="00A60EBC" w:rsidRDefault="004D5E6E" w:rsidP="004D5E6E">
      <w:pPr>
        <w:pStyle w:val="afa"/>
        <w:ind w:firstLine="709"/>
        <w:rPr>
          <w:rFonts w:ascii="Times New Roman" w:hAnsi="Times New Roman"/>
          <w:sz w:val="16"/>
          <w:szCs w:val="16"/>
        </w:rPr>
      </w:pPr>
      <w:r w:rsidRPr="00A60EBC">
        <w:rPr>
          <w:rStyle w:val="afc"/>
          <w:rFonts w:ascii="Times New Roman" w:hAnsi="Times New Roman"/>
          <w:sz w:val="16"/>
          <w:szCs w:val="16"/>
        </w:rPr>
        <w:t>61</w:t>
      </w:r>
      <w:r w:rsidRPr="00A60EBC">
        <w:rPr>
          <w:rFonts w:ascii="Times New Roman" w:hAnsi="Times New Roman"/>
          <w:sz w:val="16"/>
          <w:szCs w:val="16"/>
        </w:rPr>
        <w:t xml:space="preserve"> Заказчик вправе в Положении о закупке устанавливать иные критерии.</w:t>
      </w:r>
    </w:p>
  </w:footnote>
  <w:footnote w:id="100">
    <w:p w:rsidR="004D5E6E" w:rsidRPr="00A351C6" w:rsidRDefault="004D5E6E" w:rsidP="004D5E6E">
      <w:pPr>
        <w:pStyle w:val="afa"/>
        <w:ind w:firstLine="709"/>
        <w:rPr>
          <w:rFonts w:ascii="Times New Roman" w:hAnsi="Times New Roman"/>
          <w:sz w:val="16"/>
          <w:szCs w:val="16"/>
        </w:rPr>
      </w:pPr>
      <w:r w:rsidRPr="00A351C6">
        <w:rPr>
          <w:rStyle w:val="afc"/>
          <w:rFonts w:ascii="Times New Roman" w:hAnsi="Times New Roman"/>
          <w:sz w:val="16"/>
          <w:szCs w:val="16"/>
        </w:rPr>
        <w:t>62</w:t>
      </w:r>
      <w:r w:rsidRPr="00A351C6">
        <w:rPr>
          <w:rFonts w:ascii="Times New Roman" w:hAnsi="Times New Roman"/>
          <w:sz w:val="16"/>
          <w:szCs w:val="16"/>
        </w:rPr>
        <w:t xml:space="preserve"> Заказчик вправе предусмотреть в Положении о закупке применение антидемпинговых мер.</w:t>
      </w:r>
    </w:p>
  </w:footnote>
  <w:footnote w:id="101">
    <w:p w:rsidR="004D5E6E" w:rsidRPr="00A351C6" w:rsidRDefault="004D5E6E" w:rsidP="004D5E6E">
      <w:pPr>
        <w:pStyle w:val="afa"/>
        <w:ind w:firstLine="709"/>
        <w:rPr>
          <w:rFonts w:ascii="Times New Roman" w:hAnsi="Times New Roman"/>
          <w:sz w:val="16"/>
          <w:szCs w:val="16"/>
        </w:rPr>
      </w:pPr>
      <w:r w:rsidRPr="00A351C6">
        <w:rPr>
          <w:rStyle w:val="afc"/>
          <w:rFonts w:ascii="Times New Roman" w:hAnsi="Times New Roman"/>
          <w:sz w:val="16"/>
          <w:szCs w:val="16"/>
        </w:rPr>
        <w:t>62-1</w:t>
      </w:r>
      <w:r w:rsidRPr="00A351C6">
        <w:rPr>
          <w:rFonts w:ascii="Times New Roman" w:hAnsi="Times New Roman"/>
          <w:sz w:val="16"/>
          <w:szCs w:val="16"/>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102">
    <w:p w:rsidR="004D5E6E" w:rsidRDefault="004D5E6E" w:rsidP="004D5E6E">
      <w:pPr>
        <w:pStyle w:val="afa"/>
        <w:ind w:firstLine="709"/>
      </w:pPr>
      <w:r w:rsidRPr="00A351C6">
        <w:rPr>
          <w:rStyle w:val="afc"/>
          <w:rFonts w:ascii="Times New Roman" w:hAnsi="Times New Roman"/>
          <w:sz w:val="16"/>
          <w:szCs w:val="16"/>
        </w:rPr>
        <w:t>63</w:t>
      </w:r>
      <w:r w:rsidRPr="00A351C6">
        <w:rPr>
          <w:rFonts w:ascii="Times New Roman" w:hAnsi="Times New Roman"/>
          <w:sz w:val="16"/>
          <w:szCs w:val="16"/>
        </w:rPr>
        <w:t xml:space="preserve"> Порядок вступления в силу настоящего Положения о закупке не устанавливается заказчиком в Положении о закупке.</w:t>
      </w:r>
    </w:p>
  </w:footnote>
  <w:footnote w:id="103">
    <w:p w:rsidR="004D5E6E" w:rsidRPr="00BD22EB" w:rsidRDefault="004D5E6E" w:rsidP="004D5E6E">
      <w:pPr>
        <w:pStyle w:val="afa"/>
        <w:ind w:firstLine="709"/>
        <w:rPr>
          <w:rFonts w:ascii="Times New Roman" w:hAnsi="Times New Roman"/>
          <w:sz w:val="16"/>
          <w:szCs w:val="16"/>
        </w:rPr>
      </w:pPr>
      <w:r w:rsidRPr="00BD22EB">
        <w:rPr>
          <w:rStyle w:val="afc"/>
          <w:rFonts w:ascii="Times New Roman" w:hAnsi="Times New Roman"/>
          <w:sz w:val="16"/>
          <w:szCs w:val="16"/>
        </w:rPr>
        <w:t>1</w:t>
      </w:r>
      <w:r w:rsidRPr="00BD22EB">
        <w:rPr>
          <w:rFonts w:ascii="Times New Roman" w:hAnsi="Times New Roman"/>
          <w:sz w:val="16"/>
          <w:szCs w:val="16"/>
        </w:rPr>
        <w:t xml:space="preserve"> </w:t>
      </w:r>
      <w:proofErr w:type="gramStart"/>
      <w:r w:rsidRPr="00BD22EB">
        <w:rPr>
          <w:rFonts w:ascii="Times New Roman" w:hAnsi="Times New Roman"/>
          <w:sz w:val="16"/>
          <w:szCs w:val="16"/>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D22EB">
        <w:rPr>
          <w:rFonts w:ascii="Times New Roman" w:hAnsi="Times New Roman"/>
          <w:sz w:val="16"/>
          <w:szCs w:val="16"/>
          <w:vertAlign w:val="superscript"/>
        </w:rPr>
        <w:t>3</w:t>
      </w:r>
      <w:r w:rsidRPr="00BD22EB">
        <w:rPr>
          <w:rFonts w:ascii="Times New Roman" w:hAnsi="Times New Roman"/>
          <w:sz w:val="16"/>
          <w:szCs w:val="16"/>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w:t>
      </w:r>
      <w:proofErr w:type="gramEnd"/>
      <w:r w:rsidRPr="00BD22EB">
        <w:rPr>
          <w:rFonts w:ascii="Times New Roman" w:hAnsi="Times New Roman"/>
          <w:sz w:val="16"/>
          <w:szCs w:val="16"/>
        </w:rPr>
        <w:t xml:space="preserve"> оплаты, установленные настоящим Перечнем.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1E"/>
    <w:rsid w:val="00047B1E"/>
    <w:rsid w:val="000A1C63"/>
    <w:rsid w:val="004D5E6E"/>
    <w:rsid w:val="00AB3F2C"/>
    <w:rsid w:val="00D0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1C63"/>
    <w:rPr>
      <w:rFonts w:ascii="Calibri" w:eastAsia="Times New Roman" w:hAnsi="Calibri" w:cs="Times New Roman"/>
    </w:rPr>
  </w:style>
  <w:style w:type="paragraph" w:styleId="1">
    <w:name w:val="heading 1"/>
    <w:basedOn w:val="a0"/>
    <w:link w:val="10"/>
    <w:uiPriority w:val="9"/>
    <w:qFormat/>
    <w:rsid w:val="004D5E6E"/>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0"/>
    <w:next w:val="a0"/>
    <w:link w:val="20"/>
    <w:uiPriority w:val="9"/>
    <w:unhideWhenUsed/>
    <w:qFormat/>
    <w:rsid w:val="004D5E6E"/>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4D5E6E"/>
    <w:pPr>
      <w:keepNext/>
      <w:spacing w:before="240" w:after="60" w:line="240" w:lineRule="auto"/>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A1C63"/>
    <w:pPr>
      <w:widowControl w:val="0"/>
      <w:autoSpaceDE w:val="0"/>
      <w:autoSpaceDN w:val="0"/>
      <w:spacing w:after="0" w:line="240" w:lineRule="auto"/>
    </w:pPr>
    <w:rPr>
      <w:rFonts w:ascii="Calibri" w:eastAsia="Calibri" w:hAnsi="Calibri" w:cs="Calibri"/>
      <w:szCs w:val="20"/>
      <w:lang w:eastAsia="ru-RU"/>
    </w:rPr>
  </w:style>
  <w:style w:type="paragraph" w:styleId="a4">
    <w:name w:val="Balloon Text"/>
    <w:basedOn w:val="a0"/>
    <w:link w:val="a5"/>
    <w:uiPriority w:val="99"/>
    <w:semiHidden/>
    <w:unhideWhenUsed/>
    <w:rsid w:val="000A1C6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A1C63"/>
    <w:rPr>
      <w:rFonts w:ascii="Tahoma" w:eastAsia="Times New Roman" w:hAnsi="Tahoma" w:cs="Tahoma"/>
      <w:sz w:val="16"/>
      <w:szCs w:val="16"/>
    </w:rPr>
  </w:style>
  <w:style w:type="character" w:customStyle="1" w:styleId="10">
    <w:name w:val="Заголовок 1 Знак"/>
    <w:basedOn w:val="a1"/>
    <w:link w:val="1"/>
    <w:uiPriority w:val="9"/>
    <w:rsid w:val="004D5E6E"/>
    <w:rPr>
      <w:rFonts w:ascii="Calibri" w:eastAsia="Calibri" w:hAnsi="Calibri" w:cs="Times New Roman"/>
      <w:b/>
      <w:bCs/>
      <w:kern w:val="36"/>
      <w:sz w:val="48"/>
      <w:szCs w:val="48"/>
      <w:lang w:eastAsia="ru-RU"/>
    </w:rPr>
  </w:style>
  <w:style w:type="character" w:customStyle="1" w:styleId="20">
    <w:name w:val="Заголовок 2 Знак"/>
    <w:basedOn w:val="a1"/>
    <w:link w:val="2"/>
    <w:uiPriority w:val="9"/>
    <w:rsid w:val="004D5E6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4D5E6E"/>
    <w:rPr>
      <w:rFonts w:ascii="Cambria" w:eastAsia="Times New Roman" w:hAnsi="Cambria" w:cs="Times New Roman"/>
      <w:b/>
      <w:bCs/>
      <w:sz w:val="26"/>
      <w:szCs w:val="26"/>
      <w:lang w:val="x-none" w:eastAsia="x-none"/>
    </w:rPr>
  </w:style>
  <w:style w:type="paragraph" w:customStyle="1" w:styleId="ConsPlusNonformat">
    <w:name w:val="ConsPlusNonformat"/>
    <w:uiPriority w:val="99"/>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D5E6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4D5E6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4D5E6E"/>
    <w:pPr>
      <w:widowControl w:val="0"/>
      <w:autoSpaceDE w:val="0"/>
      <w:autoSpaceDN w:val="0"/>
      <w:spacing w:after="0" w:line="240" w:lineRule="auto"/>
    </w:pPr>
    <w:rPr>
      <w:rFonts w:ascii="Tahoma" w:eastAsia="Calibri" w:hAnsi="Tahoma" w:cs="Tahoma"/>
      <w:szCs w:val="20"/>
      <w:lang w:eastAsia="ru-RU"/>
    </w:rPr>
  </w:style>
  <w:style w:type="character" w:styleId="a6">
    <w:name w:val="Hyperlink"/>
    <w:uiPriority w:val="99"/>
    <w:rsid w:val="004D5E6E"/>
    <w:rPr>
      <w:rFonts w:cs="Times New Roman"/>
      <w:color w:val="0000FF"/>
      <w:u w:val="single"/>
    </w:rPr>
  </w:style>
  <w:style w:type="paragraph" w:customStyle="1" w:styleId="CharChar">
    <w:name w:val="Char Char Знак"/>
    <w:basedOn w:val="a0"/>
    <w:rsid w:val="004D5E6E"/>
    <w:pPr>
      <w:spacing w:after="160" w:line="240" w:lineRule="exact"/>
    </w:pPr>
    <w:rPr>
      <w:rFonts w:ascii="Arial" w:eastAsia="Calibri" w:hAnsi="Arial" w:cs="Arial"/>
      <w:sz w:val="20"/>
      <w:szCs w:val="20"/>
      <w:lang w:val="en-US"/>
    </w:rPr>
  </w:style>
  <w:style w:type="table" w:styleId="a7">
    <w:name w:val="Table Grid"/>
    <w:basedOn w:val="a2"/>
    <w:uiPriority w:val="59"/>
    <w:rsid w:val="004D5E6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5E6E"/>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D5E6E"/>
    <w:rPr>
      <w:rFonts w:ascii="Times New Roman" w:hAnsi="Times New Roman" w:cs="Times New Roman"/>
      <w:sz w:val="26"/>
      <w:szCs w:val="26"/>
    </w:rPr>
  </w:style>
  <w:style w:type="paragraph" w:customStyle="1" w:styleId="ListParagraph">
    <w:name w:val="List Paragraph"/>
    <w:basedOn w:val="a0"/>
    <w:rsid w:val="004D5E6E"/>
    <w:pPr>
      <w:ind w:left="720"/>
    </w:pPr>
    <w:rPr>
      <w:rFonts w:eastAsia="Calibri" w:cs="Calibri"/>
      <w:lang w:eastAsia="ru-RU"/>
    </w:rPr>
  </w:style>
  <w:style w:type="paragraph" w:customStyle="1" w:styleId="21">
    <w:name w:val="Знак Знак Знак Знак2"/>
    <w:basedOn w:val="a0"/>
    <w:rsid w:val="004D5E6E"/>
    <w:pPr>
      <w:spacing w:after="0" w:line="240" w:lineRule="auto"/>
    </w:pPr>
    <w:rPr>
      <w:rFonts w:ascii="Verdana" w:eastAsia="Calibri" w:hAnsi="Verdana" w:cs="Verdana"/>
      <w:sz w:val="20"/>
      <w:szCs w:val="20"/>
      <w:lang w:val="en-US"/>
    </w:rPr>
  </w:style>
  <w:style w:type="paragraph" w:customStyle="1" w:styleId="11">
    <w:name w:val="Знак1"/>
    <w:basedOn w:val="a0"/>
    <w:rsid w:val="004D5E6E"/>
    <w:pPr>
      <w:spacing w:after="0" w:line="240" w:lineRule="auto"/>
    </w:pPr>
    <w:rPr>
      <w:rFonts w:ascii="Verdana" w:hAnsi="Verdana" w:cs="Verdana"/>
      <w:sz w:val="20"/>
      <w:szCs w:val="20"/>
      <w:lang w:val="en-US"/>
    </w:rPr>
  </w:style>
  <w:style w:type="paragraph" w:customStyle="1" w:styleId="12">
    <w:name w:val="Знак Знак Знак1"/>
    <w:basedOn w:val="a0"/>
    <w:rsid w:val="004D5E6E"/>
    <w:pPr>
      <w:tabs>
        <w:tab w:val="num" w:pos="360"/>
      </w:tabs>
      <w:spacing w:after="160" w:line="240" w:lineRule="exact"/>
    </w:pPr>
    <w:rPr>
      <w:rFonts w:ascii="Verdana" w:hAnsi="Verdana" w:cs="Verdana"/>
      <w:sz w:val="20"/>
      <w:szCs w:val="20"/>
      <w:lang w:val="en-US"/>
    </w:rPr>
  </w:style>
  <w:style w:type="paragraph" w:styleId="a8">
    <w:name w:val="Signature"/>
    <w:basedOn w:val="a0"/>
    <w:link w:val="a9"/>
    <w:rsid w:val="004D5E6E"/>
    <w:pPr>
      <w:tabs>
        <w:tab w:val="left" w:pos="6804"/>
      </w:tabs>
      <w:spacing w:before="240" w:after="0" w:line="240" w:lineRule="auto"/>
      <w:ind w:left="567"/>
    </w:pPr>
    <w:rPr>
      <w:rFonts w:eastAsia="Calibri"/>
      <w:b/>
      <w:noProof/>
      <w:sz w:val="24"/>
      <w:szCs w:val="20"/>
      <w:lang w:eastAsia="ru-RU"/>
    </w:rPr>
  </w:style>
  <w:style w:type="character" w:customStyle="1" w:styleId="a9">
    <w:name w:val="Подпись Знак"/>
    <w:basedOn w:val="a1"/>
    <w:link w:val="a8"/>
    <w:rsid w:val="004D5E6E"/>
    <w:rPr>
      <w:rFonts w:ascii="Calibri" w:eastAsia="Calibri" w:hAnsi="Calibri" w:cs="Times New Roman"/>
      <w:b/>
      <w:noProof/>
      <w:sz w:val="24"/>
      <w:szCs w:val="20"/>
      <w:lang w:eastAsia="ru-RU"/>
    </w:rPr>
  </w:style>
  <w:style w:type="character" w:customStyle="1" w:styleId="SignatureChar">
    <w:name w:val="Signature Char"/>
    <w:semiHidden/>
    <w:locked/>
    <w:rsid w:val="004D5E6E"/>
    <w:rPr>
      <w:rFonts w:cs="Times New Roman"/>
      <w:lang w:val="x-none" w:eastAsia="en-US"/>
    </w:rPr>
  </w:style>
  <w:style w:type="paragraph" w:customStyle="1" w:styleId="13">
    <w:name w:val="Знак1 Знак Знак Знак"/>
    <w:basedOn w:val="a0"/>
    <w:rsid w:val="004D5E6E"/>
    <w:pPr>
      <w:spacing w:after="0" w:line="240" w:lineRule="auto"/>
    </w:pPr>
    <w:rPr>
      <w:rFonts w:ascii="Verdana" w:hAnsi="Verdana" w:cs="Verdana"/>
      <w:sz w:val="20"/>
      <w:szCs w:val="20"/>
      <w:lang w:val="en-US"/>
    </w:rPr>
  </w:style>
  <w:style w:type="paragraph" w:customStyle="1" w:styleId="110">
    <w:name w:val="Знак1 Знак Знак Знак1"/>
    <w:basedOn w:val="a0"/>
    <w:rsid w:val="004D5E6E"/>
    <w:pPr>
      <w:spacing w:after="0" w:line="240" w:lineRule="auto"/>
    </w:pPr>
    <w:rPr>
      <w:rFonts w:ascii="Verdana" w:hAnsi="Verdana" w:cs="Verdana"/>
      <w:sz w:val="20"/>
      <w:szCs w:val="20"/>
      <w:lang w:val="en-US"/>
    </w:rPr>
  </w:style>
  <w:style w:type="paragraph" w:customStyle="1" w:styleId="120">
    <w:name w:val="Знак1 Знак Знак Знак2"/>
    <w:basedOn w:val="a0"/>
    <w:rsid w:val="004D5E6E"/>
    <w:pPr>
      <w:spacing w:after="0" w:line="240" w:lineRule="auto"/>
    </w:pPr>
    <w:rPr>
      <w:rFonts w:ascii="Verdana" w:hAnsi="Verdana" w:cs="Verdana"/>
      <w:sz w:val="20"/>
      <w:szCs w:val="20"/>
      <w:lang w:val="en-US"/>
    </w:rPr>
  </w:style>
  <w:style w:type="paragraph" w:customStyle="1" w:styleId="NoSpacing">
    <w:name w:val="No Spacing"/>
    <w:rsid w:val="004D5E6E"/>
    <w:pPr>
      <w:suppressAutoHyphens/>
      <w:spacing w:after="0" w:line="240" w:lineRule="auto"/>
    </w:pPr>
    <w:rPr>
      <w:rFonts w:ascii="Calibri" w:eastAsia="Calibri" w:hAnsi="Calibri" w:cs="Times New Roman"/>
      <w:kern w:val="1"/>
      <w:lang w:eastAsia="ru-RU"/>
    </w:rPr>
  </w:style>
  <w:style w:type="character" w:customStyle="1" w:styleId="Absatz-Standardschriftart">
    <w:name w:val="Absatz-Standardschriftart"/>
    <w:rsid w:val="004D5E6E"/>
  </w:style>
  <w:style w:type="paragraph" w:customStyle="1" w:styleId="130">
    <w:name w:val="Знак1 Знак Знак Знак3"/>
    <w:basedOn w:val="a0"/>
    <w:rsid w:val="004D5E6E"/>
    <w:pPr>
      <w:spacing w:after="0" w:line="240" w:lineRule="auto"/>
    </w:pPr>
    <w:rPr>
      <w:rFonts w:ascii="Verdana" w:hAnsi="Verdana" w:cs="Verdana"/>
      <w:sz w:val="20"/>
      <w:szCs w:val="20"/>
      <w:lang w:val="en-US"/>
    </w:rPr>
  </w:style>
  <w:style w:type="paragraph" w:styleId="aa">
    <w:name w:val="Normal (Web)"/>
    <w:aliases w:val=" Знак,Обычный (веб) Знак Знак, Знак Знак, Знак Знак Знак,Знак,Знак Знак,Знак Знак Знак,Обычный (Web),Обычный (Web)1"/>
    <w:basedOn w:val="a0"/>
    <w:link w:val="ab"/>
    <w:rsid w:val="004D5E6E"/>
    <w:pPr>
      <w:spacing w:before="100" w:beforeAutospacing="1" w:after="100" w:afterAutospacing="1" w:line="240" w:lineRule="auto"/>
    </w:pPr>
    <w:rPr>
      <w:rFonts w:eastAsia="Calibri"/>
      <w:sz w:val="24"/>
      <w:szCs w:val="24"/>
      <w:lang w:eastAsia="ru-RU"/>
    </w:rPr>
  </w:style>
  <w:style w:type="character" w:customStyle="1" w:styleId="ab">
    <w:name w:val="Обычный (веб) Знак"/>
    <w:aliases w:val=" Знак Знак1,Обычный (веб) Знак Знак Знак, Знак Знак Знак1, Знак Знак Знак Знак,Знак Знак1,Знак Знак Знак2,Знак Знак Знак Знак,Обычный (Web) Знак,Обычный (Web)1 Знак"/>
    <w:link w:val="aa"/>
    <w:rsid w:val="004D5E6E"/>
    <w:rPr>
      <w:rFonts w:ascii="Calibri" w:eastAsia="Calibri" w:hAnsi="Calibri" w:cs="Times New Roman"/>
      <w:sz w:val="24"/>
      <w:szCs w:val="24"/>
      <w:lang w:eastAsia="ru-RU"/>
    </w:rPr>
  </w:style>
  <w:style w:type="character" w:styleId="ac">
    <w:name w:val="Strong"/>
    <w:qFormat/>
    <w:rsid w:val="004D5E6E"/>
    <w:rPr>
      <w:b/>
      <w:bCs/>
    </w:rPr>
  </w:style>
  <w:style w:type="character" w:customStyle="1" w:styleId="apple-converted-space">
    <w:name w:val="apple-converted-space"/>
    <w:basedOn w:val="a1"/>
    <w:rsid w:val="004D5E6E"/>
  </w:style>
  <w:style w:type="character" w:customStyle="1" w:styleId="keyword">
    <w:name w:val="keyword"/>
    <w:basedOn w:val="a1"/>
    <w:rsid w:val="004D5E6E"/>
  </w:style>
  <w:style w:type="paragraph" w:customStyle="1" w:styleId="14">
    <w:name w:val=" Знак1 Знак Знак Знак"/>
    <w:basedOn w:val="a0"/>
    <w:rsid w:val="004D5E6E"/>
    <w:pPr>
      <w:spacing w:after="0" w:line="240" w:lineRule="auto"/>
    </w:pPr>
    <w:rPr>
      <w:rFonts w:ascii="Verdana" w:hAnsi="Verdana" w:cs="Verdana"/>
      <w:sz w:val="20"/>
      <w:szCs w:val="20"/>
      <w:lang w:val="en-US"/>
    </w:rPr>
  </w:style>
  <w:style w:type="paragraph" w:styleId="ad">
    <w:name w:val="List Paragraph"/>
    <w:basedOn w:val="a0"/>
    <w:uiPriority w:val="34"/>
    <w:qFormat/>
    <w:rsid w:val="004D5E6E"/>
    <w:pPr>
      <w:ind w:left="720"/>
      <w:contextualSpacing/>
    </w:pPr>
    <w:rPr>
      <w:lang w:eastAsia="ru-RU"/>
    </w:rPr>
  </w:style>
  <w:style w:type="paragraph" w:styleId="ae">
    <w:name w:val="Body Text"/>
    <w:basedOn w:val="a0"/>
    <w:next w:val="a0"/>
    <w:link w:val="af"/>
    <w:rsid w:val="004D5E6E"/>
    <w:pPr>
      <w:spacing w:after="0" w:line="240" w:lineRule="auto"/>
      <w:jc w:val="both"/>
    </w:pPr>
    <w:rPr>
      <w:rFonts w:ascii="Times New Roman" w:hAnsi="Times New Roman"/>
      <w:szCs w:val="20"/>
      <w:lang w:val="x-none" w:eastAsia="x-none"/>
    </w:rPr>
  </w:style>
  <w:style w:type="character" w:customStyle="1" w:styleId="af">
    <w:name w:val="Основной текст Знак"/>
    <w:basedOn w:val="a1"/>
    <w:link w:val="ae"/>
    <w:rsid w:val="004D5E6E"/>
    <w:rPr>
      <w:rFonts w:ascii="Times New Roman" w:eastAsia="Times New Roman" w:hAnsi="Times New Roman" w:cs="Times New Roman"/>
      <w:szCs w:val="20"/>
      <w:lang w:val="x-none" w:eastAsia="x-none"/>
    </w:rPr>
  </w:style>
  <w:style w:type="paragraph" w:styleId="22">
    <w:name w:val="Body Text Indent 2"/>
    <w:basedOn w:val="a0"/>
    <w:link w:val="23"/>
    <w:rsid w:val="004D5E6E"/>
    <w:pPr>
      <w:spacing w:after="120" w:line="480" w:lineRule="auto"/>
      <w:ind w:left="283"/>
    </w:pPr>
    <w:rPr>
      <w:lang w:val="x-none"/>
    </w:rPr>
  </w:style>
  <w:style w:type="character" w:customStyle="1" w:styleId="23">
    <w:name w:val="Основной текст с отступом 2 Знак"/>
    <w:basedOn w:val="a1"/>
    <w:link w:val="22"/>
    <w:rsid w:val="004D5E6E"/>
    <w:rPr>
      <w:rFonts w:ascii="Calibri" w:eastAsia="Times New Roman" w:hAnsi="Calibri" w:cs="Times New Roman"/>
      <w:lang w:val="x-none"/>
    </w:rPr>
  </w:style>
  <w:style w:type="paragraph" w:customStyle="1" w:styleId="heading">
    <w:name w:val="heading"/>
    <w:basedOn w:val="a0"/>
    <w:rsid w:val="004D5E6E"/>
    <w:pPr>
      <w:spacing w:before="240" w:after="100" w:afterAutospacing="1" w:line="240" w:lineRule="auto"/>
      <w:ind w:firstLine="225"/>
    </w:pPr>
    <w:rPr>
      <w:rFonts w:ascii="Verdana" w:hAnsi="Verdana"/>
      <w:color w:val="000000"/>
      <w:sz w:val="16"/>
      <w:szCs w:val="20"/>
      <w:lang w:eastAsia="ru-RU"/>
    </w:rPr>
  </w:style>
  <w:style w:type="paragraph" w:styleId="af0">
    <w:name w:val="footer"/>
    <w:basedOn w:val="a0"/>
    <w:link w:val="af1"/>
    <w:uiPriority w:val="99"/>
    <w:rsid w:val="004D5E6E"/>
    <w:pPr>
      <w:tabs>
        <w:tab w:val="center" w:pos="4677"/>
        <w:tab w:val="right" w:pos="9355"/>
      </w:tabs>
      <w:spacing w:after="0" w:line="240" w:lineRule="auto"/>
    </w:pPr>
    <w:rPr>
      <w:rFonts w:eastAsia="Calibri"/>
      <w:sz w:val="24"/>
      <w:szCs w:val="24"/>
      <w:lang w:eastAsia="ru-RU"/>
    </w:rPr>
  </w:style>
  <w:style w:type="character" w:customStyle="1" w:styleId="af1">
    <w:name w:val="Нижний колонтитул Знак"/>
    <w:basedOn w:val="a1"/>
    <w:link w:val="af0"/>
    <w:uiPriority w:val="99"/>
    <w:rsid w:val="004D5E6E"/>
    <w:rPr>
      <w:rFonts w:ascii="Calibri" w:eastAsia="Calibri" w:hAnsi="Calibri" w:cs="Times New Roman"/>
      <w:sz w:val="24"/>
      <w:szCs w:val="24"/>
      <w:lang w:eastAsia="ru-RU"/>
    </w:rPr>
  </w:style>
  <w:style w:type="character" w:styleId="af2">
    <w:name w:val="page number"/>
    <w:basedOn w:val="a1"/>
    <w:rsid w:val="004D5E6E"/>
  </w:style>
  <w:style w:type="character" w:customStyle="1" w:styleId="FontStyle39">
    <w:name w:val="Font Style39"/>
    <w:rsid w:val="004D5E6E"/>
    <w:rPr>
      <w:rFonts w:ascii="Times New Roman" w:hAnsi="Times New Roman" w:cs="Times New Roman"/>
      <w:b/>
      <w:bCs/>
      <w:sz w:val="30"/>
      <w:szCs w:val="30"/>
    </w:rPr>
  </w:style>
  <w:style w:type="paragraph" w:customStyle="1" w:styleId="Style8">
    <w:name w:val="Style8"/>
    <w:basedOn w:val="a0"/>
    <w:rsid w:val="004D5E6E"/>
    <w:pPr>
      <w:widowControl w:val="0"/>
      <w:autoSpaceDE w:val="0"/>
      <w:autoSpaceDN w:val="0"/>
      <w:adjustRightInd w:val="0"/>
      <w:spacing w:after="0" w:line="276" w:lineRule="exact"/>
      <w:jc w:val="both"/>
    </w:pPr>
    <w:rPr>
      <w:rFonts w:ascii="Times New Roman" w:hAnsi="Times New Roman"/>
      <w:sz w:val="24"/>
      <w:szCs w:val="24"/>
      <w:lang w:eastAsia="ru-RU"/>
    </w:rPr>
  </w:style>
  <w:style w:type="character" w:customStyle="1" w:styleId="FontStyle43">
    <w:name w:val="Font Style43"/>
    <w:rsid w:val="004D5E6E"/>
    <w:rPr>
      <w:rFonts w:ascii="Times New Roman" w:hAnsi="Times New Roman" w:cs="Times New Roman"/>
      <w:sz w:val="22"/>
      <w:szCs w:val="22"/>
    </w:rPr>
  </w:style>
  <w:style w:type="paragraph" w:customStyle="1" w:styleId="Style10">
    <w:name w:val="Style10"/>
    <w:basedOn w:val="a0"/>
    <w:rsid w:val="004D5E6E"/>
    <w:pPr>
      <w:widowControl w:val="0"/>
      <w:autoSpaceDE w:val="0"/>
      <w:autoSpaceDN w:val="0"/>
      <w:adjustRightInd w:val="0"/>
      <w:spacing w:after="0" w:line="275" w:lineRule="exact"/>
      <w:ind w:firstLine="451"/>
      <w:jc w:val="both"/>
    </w:pPr>
    <w:rPr>
      <w:rFonts w:ascii="Times New Roman" w:hAnsi="Times New Roman"/>
      <w:sz w:val="24"/>
      <w:szCs w:val="24"/>
      <w:lang w:eastAsia="ru-RU"/>
    </w:rPr>
  </w:style>
  <w:style w:type="paragraph" w:customStyle="1" w:styleId="Style9">
    <w:name w:val="Style9"/>
    <w:basedOn w:val="a0"/>
    <w:rsid w:val="004D5E6E"/>
    <w:pPr>
      <w:widowControl w:val="0"/>
      <w:autoSpaceDE w:val="0"/>
      <w:autoSpaceDN w:val="0"/>
      <w:adjustRightInd w:val="0"/>
      <w:spacing w:after="0" w:line="276" w:lineRule="exact"/>
      <w:ind w:firstLine="427"/>
      <w:jc w:val="both"/>
    </w:pPr>
    <w:rPr>
      <w:rFonts w:ascii="Times New Roman" w:hAnsi="Times New Roman"/>
      <w:sz w:val="24"/>
      <w:szCs w:val="24"/>
      <w:lang w:eastAsia="ru-RU"/>
    </w:rPr>
  </w:style>
  <w:style w:type="paragraph" w:styleId="af3">
    <w:name w:val="header"/>
    <w:basedOn w:val="a0"/>
    <w:link w:val="af4"/>
    <w:uiPriority w:val="99"/>
    <w:unhideWhenUsed/>
    <w:rsid w:val="004D5E6E"/>
    <w:pPr>
      <w:tabs>
        <w:tab w:val="center" w:pos="4677"/>
        <w:tab w:val="right" w:pos="9355"/>
      </w:tabs>
      <w:spacing w:after="0" w:line="240" w:lineRule="auto"/>
    </w:pPr>
    <w:rPr>
      <w:rFonts w:eastAsia="Calibri"/>
      <w:sz w:val="24"/>
      <w:szCs w:val="24"/>
      <w:lang w:eastAsia="ru-RU"/>
    </w:rPr>
  </w:style>
  <w:style w:type="character" w:customStyle="1" w:styleId="af4">
    <w:name w:val="Верхний колонтитул Знак"/>
    <w:basedOn w:val="a1"/>
    <w:link w:val="af3"/>
    <w:uiPriority w:val="99"/>
    <w:rsid w:val="004D5E6E"/>
    <w:rPr>
      <w:rFonts w:ascii="Calibri" w:eastAsia="Calibri" w:hAnsi="Calibri" w:cs="Times New Roman"/>
      <w:sz w:val="24"/>
      <w:szCs w:val="24"/>
      <w:lang w:eastAsia="ru-RU"/>
    </w:rPr>
  </w:style>
  <w:style w:type="paragraph" w:customStyle="1" w:styleId="msonormalcxspmiddle">
    <w:name w:val="msonormalcxspmiddle"/>
    <w:basedOn w:val="a0"/>
    <w:rsid w:val="004D5E6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D5E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5">
    <w:name w:val="Нет списка1"/>
    <w:next w:val="a3"/>
    <w:uiPriority w:val="99"/>
    <w:semiHidden/>
    <w:unhideWhenUsed/>
    <w:rsid w:val="004D5E6E"/>
  </w:style>
  <w:style w:type="table" w:customStyle="1" w:styleId="16">
    <w:name w:val="Сетка таблицы1"/>
    <w:basedOn w:val="a2"/>
    <w:next w:val="a7"/>
    <w:rsid w:val="004D5E6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unhideWhenUsed/>
    <w:qFormat/>
    <w:rsid w:val="004D5E6E"/>
    <w:pPr>
      <w:keepNext/>
      <w:keepLines/>
      <w:spacing w:before="480" w:beforeAutospacing="0" w:after="0" w:afterAutospacing="0"/>
      <w:outlineLvl w:val="9"/>
    </w:pPr>
    <w:rPr>
      <w:rFonts w:ascii="Cambria" w:eastAsia="Times New Roman" w:hAnsi="Cambria"/>
      <w:color w:val="365F91"/>
      <w:kern w:val="0"/>
      <w:sz w:val="28"/>
      <w:szCs w:val="28"/>
      <w:lang w:val="x-none" w:eastAsia="x-none"/>
    </w:rPr>
  </w:style>
  <w:style w:type="paragraph" w:styleId="24">
    <w:name w:val="toc 2"/>
    <w:basedOn w:val="a0"/>
    <w:next w:val="a0"/>
    <w:autoRedefine/>
    <w:uiPriority w:val="39"/>
    <w:unhideWhenUsed/>
    <w:qFormat/>
    <w:rsid w:val="004D5E6E"/>
    <w:pPr>
      <w:spacing w:after="100" w:line="240" w:lineRule="auto"/>
      <w:ind w:left="220"/>
    </w:pPr>
    <w:rPr>
      <w:lang w:eastAsia="ru-RU"/>
    </w:rPr>
  </w:style>
  <w:style w:type="paragraph" w:styleId="17">
    <w:name w:val="toc 1"/>
    <w:basedOn w:val="a0"/>
    <w:next w:val="a0"/>
    <w:autoRedefine/>
    <w:uiPriority w:val="39"/>
    <w:unhideWhenUsed/>
    <w:qFormat/>
    <w:rsid w:val="004D5E6E"/>
    <w:pPr>
      <w:spacing w:after="100" w:line="240" w:lineRule="auto"/>
    </w:pPr>
    <w:rPr>
      <w:lang w:eastAsia="ru-RU"/>
    </w:rPr>
  </w:style>
  <w:style w:type="paragraph" w:styleId="31">
    <w:name w:val="toc 3"/>
    <w:basedOn w:val="a0"/>
    <w:next w:val="a0"/>
    <w:autoRedefine/>
    <w:uiPriority w:val="39"/>
    <w:unhideWhenUsed/>
    <w:qFormat/>
    <w:rsid w:val="004D5E6E"/>
    <w:pPr>
      <w:spacing w:after="100" w:line="240" w:lineRule="auto"/>
      <w:ind w:left="440"/>
    </w:pPr>
    <w:rPr>
      <w:lang w:eastAsia="ru-RU"/>
    </w:rPr>
  </w:style>
  <w:style w:type="paragraph" w:customStyle="1" w:styleId="a">
    <w:name w:val="__СПИСОК"/>
    <w:basedOn w:val="a0"/>
    <w:qFormat/>
    <w:rsid w:val="004D5E6E"/>
    <w:pPr>
      <w:numPr>
        <w:numId w:val="1"/>
      </w:numPr>
      <w:tabs>
        <w:tab w:val="left" w:pos="851"/>
      </w:tabs>
      <w:autoSpaceDE w:val="0"/>
      <w:autoSpaceDN w:val="0"/>
      <w:adjustRightInd w:val="0"/>
      <w:spacing w:after="0" w:line="240" w:lineRule="auto"/>
      <w:ind w:left="0" w:firstLine="518"/>
      <w:jc w:val="both"/>
    </w:pPr>
    <w:rPr>
      <w:rFonts w:ascii="Times New Roman CYR" w:hAnsi="Times New Roman CYR" w:cs="Times New Roman CYR"/>
      <w:sz w:val="27"/>
      <w:szCs w:val="27"/>
      <w:lang w:eastAsia="ru-RU"/>
    </w:rPr>
  </w:style>
  <w:style w:type="paragraph" w:styleId="af6">
    <w:name w:val="Plain Text"/>
    <w:basedOn w:val="a0"/>
    <w:link w:val="af7"/>
    <w:uiPriority w:val="99"/>
    <w:unhideWhenUsed/>
    <w:rsid w:val="004D5E6E"/>
    <w:pPr>
      <w:spacing w:after="0" w:line="240" w:lineRule="auto"/>
    </w:pPr>
    <w:rPr>
      <w:rFonts w:eastAsia="Calibri"/>
      <w:szCs w:val="21"/>
    </w:rPr>
  </w:style>
  <w:style w:type="character" w:customStyle="1" w:styleId="af7">
    <w:name w:val="Текст Знак"/>
    <w:basedOn w:val="a1"/>
    <w:link w:val="af6"/>
    <w:uiPriority w:val="99"/>
    <w:rsid w:val="004D5E6E"/>
    <w:rPr>
      <w:rFonts w:ascii="Calibri" w:eastAsia="Calibri" w:hAnsi="Calibri" w:cs="Times New Roman"/>
      <w:szCs w:val="21"/>
    </w:rPr>
  </w:style>
  <w:style w:type="paragraph" w:styleId="af8">
    <w:name w:val="annotation text"/>
    <w:basedOn w:val="a0"/>
    <w:link w:val="af9"/>
    <w:uiPriority w:val="99"/>
    <w:unhideWhenUsed/>
    <w:rsid w:val="004D5E6E"/>
    <w:pPr>
      <w:spacing w:after="0" w:line="240" w:lineRule="auto"/>
    </w:pPr>
    <w:rPr>
      <w:sz w:val="20"/>
      <w:szCs w:val="20"/>
      <w:lang w:eastAsia="ru-RU"/>
    </w:rPr>
  </w:style>
  <w:style w:type="character" w:customStyle="1" w:styleId="af9">
    <w:name w:val="Текст примечания Знак"/>
    <w:basedOn w:val="a1"/>
    <w:link w:val="af8"/>
    <w:uiPriority w:val="99"/>
    <w:rsid w:val="004D5E6E"/>
    <w:rPr>
      <w:rFonts w:ascii="Calibri" w:eastAsia="Times New Roman" w:hAnsi="Calibri" w:cs="Times New Roman"/>
      <w:sz w:val="20"/>
      <w:szCs w:val="20"/>
      <w:lang w:eastAsia="ru-RU"/>
    </w:rPr>
  </w:style>
  <w:style w:type="paragraph" w:styleId="afa">
    <w:name w:val="footnote text"/>
    <w:basedOn w:val="a0"/>
    <w:link w:val="afb"/>
    <w:uiPriority w:val="99"/>
    <w:unhideWhenUsed/>
    <w:rsid w:val="004D5E6E"/>
    <w:pPr>
      <w:spacing w:after="0" w:line="240" w:lineRule="auto"/>
    </w:pPr>
    <w:rPr>
      <w:sz w:val="20"/>
      <w:szCs w:val="20"/>
      <w:lang w:eastAsia="ru-RU"/>
    </w:rPr>
  </w:style>
  <w:style w:type="character" w:customStyle="1" w:styleId="afb">
    <w:name w:val="Текст сноски Знак"/>
    <w:basedOn w:val="a1"/>
    <w:link w:val="afa"/>
    <w:uiPriority w:val="99"/>
    <w:rsid w:val="004D5E6E"/>
    <w:rPr>
      <w:rFonts w:ascii="Calibri" w:eastAsia="Times New Roman" w:hAnsi="Calibri" w:cs="Times New Roman"/>
      <w:sz w:val="20"/>
      <w:szCs w:val="20"/>
      <w:lang w:eastAsia="ru-RU"/>
    </w:rPr>
  </w:style>
  <w:style w:type="character" w:styleId="afc">
    <w:name w:val="footnote reference"/>
    <w:uiPriority w:val="99"/>
    <w:unhideWhenUsed/>
    <w:rsid w:val="004D5E6E"/>
    <w:rPr>
      <w:vertAlign w:val="superscript"/>
    </w:rPr>
  </w:style>
  <w:style w:type="paragraph" w:customStyle="1" w:styleId="Oaeno">
    <w:name w:val="Oaeno"/>
    <w:basedOn w:val="a0"/>
    <w:rsid w:val="004D5E6E"/>
    <w:pPr>
      <w:spacing w:after="0" w:line="240" w:lineRule="auto"/>
    </w:pPr>
    <w:rPr>
      <w:rFonts w:ascii="Courier New" w:hAnsi="Courier New" w:cs="Courier New"/>
      <w:sz w:val="20"/>
      <w:szCs w:val="20"/>
      <w:lang w:eastAsia="ru-RU"/>
    </w:rPr>
  </w:style>
  <w:style w:type="paragraph" w:styleId="afd">
    <w:name w:val="endnote text"/>
    <w:basedOn w:val="a0"/>
    <w:link w:val="afe"/>
    <w:uiPriority w:val="99"/>
    <w:unhideWhenUsed/>
    <w:rsid w:val="004D5E6E"/>
    <w:pPr>
      <w:spacing w:after="0" w:line="240" w:lineRule="auto"/>
    </w:pPr>
    <w:rPr>
      <w:sz w:val="20"/>
      <w:szCs w:val="20"/>
      <w:lang w:eastAsia="ru-RU"/>
    </w:rPr>
  </w:style>
  <w:style w:type="character" w:customStyle="1" w:styleId="afe">
    <w:name w:val="Текст концевой сноски Знак"/>
    <w:basedOn w:val="a1"/>
    <w:link w:val="afd"/>
    <w:uiPriority w:val="99"/>
    <w:rsid w:val="004D5E6E"/>
    <w:rPr>
      <w:rFonts w:ascii="Calibri" w:eastAsia="Times New Roman" w:hAnsi="Calibri" w:cs="Times New Roman"/>
      <w:sz w:val="20"/>
      <w:szCs w:val="20"/>
      <w:lang w:eastAsia="ru-RU"/>
    </w:rPr>
  </w:style>
  <w:style w:type="character" w:styleId="aff">
    <w:name w:val="endnote reference"/>
    <w:uiPriority w:val="99"/>
    <w:unhideWhenUsed/>
    <w:rsid w:val="004D5E6E"/>
    <w:rPr>
      <w:vertAlign w:val="superscript"/>
    </w:rPr>
  </w:style>
  <w:style w:type="character" w:styleId="aff0">
    <w:name w:val="annotation reference"/>
    <w:uiPriority w:val="99"/>
    <w:unhideWhenUsed/>
    <w:rsid w:val="004D5E6E"/>
    <w:rPr>
      <w:sz w:val="16"/>
      <w:szCs w:val="16"/>
    </w:rPr>
  </w:style>
  <w:style w:type="paragraph" w:styleId="aff1">
    <w:name w:val="annotation subject"/>
    <w:basedOn w:val="af8"/>
    <w:next w:val="af8"/>
    <w:link w:val="aff2"/>
    <w:uiPriority w:val="99"/>
    <w:unhideWhenUsed/>
    <w:rsid w:val="004D5E6E"/>
    <w:pPr>
      <w:spacing w:after="160"/>
    </w:pPr>
    <w:rPr>
      <w:rFonts w:eastAsia="Calibri"/>
      <w:b/>
      <w:bCs/>
      <w:lang w:eastAsia="en-US"/>
    </w:rPr>
  </w:style>
  <w:style w:type="character" w:customStyle="1" w:styleId="aff2">
    <w:name w:val="Тема примечания Знак"/>
    <w:basedOn w:val="af9"/>
    <w:link w:val="aff1"/>
    <w:uiPriority w:val="99"/>
    <w:rsid w:val="004D5E6E"/>
    <w:rPr>
      <w:rFonts w:ascii="Calibri" w:eastAsia="Calibri"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1C63"/>
    <w:rPr>
      <w:rFonts w:ascii="Calibri" w:eastAsia="Times New Roman" w:hAnsi="Calibri" w:cs="Times New Roman"/>
    </w:rPr>
  </w:style>
  <w:style w:type="paragraph" w:styleId="1">
    <w:name w:val="heading 1"/>
    <w:basedOn w:val="a0"/>
    <w:link w:val="10"/>
    <w:uiPriority w:val="9"/>
    <w:qFormat/>
    <w:rsid w:val="004D5E6E"/>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0"/>
    <w:next w:val="a0"/>
    <w:link w:val="20"/>
    <w:uiPriority w:val="9"/>
    <w:unhideWhenUsed/>
    <w:qFormat/>
    <w:rsid w:val="004D5E6E"/>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4D5E6E"/>
    <w:pPr>
      <w:keepNext/>
      <w:spacing w:before="240" w:after="60" w:line="240" w:lineRule="auto"/>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A1C63"/>
    <w:pPr>
      <w:widowControl w:val="0"/>
      <w:autoSpaceDE w:val="0"/>
      <w:autoSpaceDN w:val="0"/>
      <w:spacing w:after="0" w:line="240" w:lineRule="auto"/>
    </w:pPr>
    <w:rPr>
      <w:rFonts w:ascii="Calibri" w:eastAsia="Calibri" w:hAnsi="Calibri" w:cs="Calibri"/>
      <w:szCs w:val="20"/>
      <w:lang w:eastAsia="ru-RU"/>
    </w:rPr>
  </w:style>
  <w:style w:type="paragraph" w:styleId="a4">
    <w:name w:val="Balloon Text"/>
    <w:basedOn w:val="a0"/>
    <w:link w:val="a5"/>
    <w:uiPriority w:val="99"/>
    <w:semiHidden/>
    <w:unhideWhenUsed/>
    <w:rsid w:val="000A1C6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A1C63"/>
    <w:rPr>
      <w:rFonts w:ascii="Tahoma" w:eastAsia="Times New Roman" w:hAnsi="Tahoma" w:cs="Tahoma"/>
      <w:sz w:val="16"/>
      <w:szCs w:val="16"/>
    </w:rPr>
  </w:style>
  <w:style w:type="character" w:customStyle="1" w:styleId="10">
    <w:name w:val="Заголовок 1 Знак"/>
    <w:basedOn w:val="a1"/>
    <w:link w:val="1"/>
    <w:uiPriority w:val="9"/>
    <w:rsid w:val="004D5E6E"/>
    <w:rPr>
      <w:rFonts w:ascii="Calibri" w:eastAsia="Calibri" w:hAnsi="Calibri" w:cs="Times New Roman"/>
      <w:b/>
      <w:bCs/>
      <w:kern w:val="36"/>
      <w:sz w:val="48"/>
      <w:szCs w:val="48"/>
      <w:lang w:eastAsia="ru-RU"/>
    </w:rPr>
  </w:style>
  <w:style w:type="character" w:customStyle="1" w:styleId="20">
    <w:name w:val="Заголовок 2 Знак"/>
    <w:basedOn w:val="a1"/>
    <w:link w:val="2"/>
    <w:uiPriority w:val="9"/>
    <w:rsid w:val="004D5E6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4D5E6E"/>
    <w:rPr>
      <w:rFonts w:ascii="Cambria" w:eastAsia="Times New Roman" w:hAnsi="Cambria" w:cs="Times New Roman"/>
      <w:b/>
      <w:bCs/>
      <w:sz w:val="26"/>
      <w:szCs w:val="26"/>
      <w:lang w:val="x-none" w:eastAsia="x-none"/>
    </w:rPr>
  </w:style>
  <w:style w:type="paragraph" w:customStyle="1" w:styleId="ConsPlusNonformat">
    <w:name w:val="ConsPlusNonformat"/>
    <w:uiPriority w:val="99"/>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D5E6E"/>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4D5E6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4D5E6E"/>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4D5E6E"/>
    <w:pPr>
      <w:widowControl w:val="0"/>
      <w:autoSpaceDE w:val="0"/>
      <w:autoSpaceDN w:val="0"/>
      <w:spacing w:after="0" w:line="240" w:lineRule="auto"/>
    </w:pPr>
    <w:rPr>
      <w:rFonts w:ascii="Tahoma" w:eastAsia="Calibri" w:hAnsi="Tahoma" w:cs="Tahoma"/>
      <w:szCs w:val="20"/>
      <w:lang w:eastAsia="ru-RU"/>
    </w:rPr>
  </w:style>
  <w:style w:type="character" w:styleId="a6">
    <w:name w:val="Hyperlink"/>
    <w:uiPriority w:val="99"/>
    <w:rsid w:val="004D5E6E"/>
    <w:rPr>
      <w:rFonts w:cs="Times New Roman"/>
      <w:color w:val="0000FF"/>
      <w:u w:val="single"/>
    </w:rPr>
  </w:style>
  <w:style w:type="paragraph" w:customStyle="1" w:styleId="CharChar">
    <w:name w:val="Char Char Знак"/>
    <w:basedOn w:val="a0"/>
    <w:rsid w:val="004D5E6E"/>
    <w:pPr>
      <w:spacing w:after="160" w:line="240" w:lineRule="exact"/>
    </w:pPr>
    <w:rPr>
      <w:rFonts w:ascii="Arial" w:eastAsia="Calibri" w:hAnsi="Arial" w:cs="Arial"/>
      <w:sz w:val="20"/>
      <w:szCs w:val="20"/>
      <w:lang w:val="en-US"/>
    </w:rPr>
  </w:style>
  <w:style w:type="table" w:styleId="a7">
    <w:name w:val="Table Grid"/>
    <w:basedOn w:val="a2"/>
    <w:uiPriority w:val="59"/>
    <w:rsid w:val="004D5E6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4D5E6E"/>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D5E6E"/>
    <w:rPr>
      <w:rFonts w:ascii="Times New Roman" w:hAnsi="Times New Roman" w:cs="Times New Roman"/>
      <w:sz w:val="26"/>
      <w:szCs w:val="26"/>
    </w:rPr>
  </w:style>
  <w:style w:type="paragraph" w:customStyle="1" w:styleId="ListParagraph">
    <w:name w:val="List Paragraph"/>
    <w:basedOn w:val="a0"/>
    <w:rsid w:val="004D5E6E"/>
    <w:pPr>
      <w:ind w:left="720"/>
    </w:pPr>
    <w:rPr>
      <w:rFonts w:eastAsia="Calibri" w:cs="Calibri"/>
      <w:lang w:eastAsia="ru-RU"/>
    </w:rPr>
  </w:style>
  <w:style w:type="paragraph" w:customStyle="1" w:styleId="21">
    <w:name w:val="Знак Знак Знак Знак2"/>
    <w:basedOn w:val="a0"/>
    <w:rsid w:val="004D5E6E"/>
    <w:pPr>
      <w:spacing w:after="0" w:line="240" w:lineRule="auto"/>
    </w:pPr>
    <w:rPr>
      <w:rFonts w:ascii="Verdana" w:eastAsia="Calibri" w:hAnsi="Verdana" w:cs="Verdana"/>
      <w:sz w:val="20"/>
      <w:szCs w:val="20"/>
      <w:lang w:val="en-US"/>
    </w:rPr>
  </w:style>
  <w:style w:type="paragraph" w:customStyle="1" w:styleId="11">
    <w:name w:val="Знак1"/>
    <w:basedOn w:val="a0"/>
    <w:rsid w:val="004D5E6E"/>
    <w:pPr>
      <w:spacing w:after="0" w:line="240" w:lineRule="auto"/>
    </w:pPr>
    <w:rPr>
      <w:rFonts w:ascii="Verdana" w:hAnsi="Verdana" w:cs="Verdana"/>
      <w:sz w:val="20"/>
      <w:szCs w:val="20"/>
      <w:lang w:val="en-US"/>
    </w:rPr>
  </w:style>
  <w:style w:type="paragraph" w:customStyle="1" w:styleId="12">
    <w:name w:val="Знак Знак Знак1"/>
    <w:basedOn w:val="a0"/>
    <w:rsid w:val="004D5E6E"/>
    <w:pPr>
      <w:tabs>
        <w:tab w:val="num" w:pos="360"/>
      </w:tabs>
      <w:spacing w:after="160" w:line="240" w:lineRule="exact"/>
    </w:pPr>
    <w:rPr>
      <w:rFonts w:ascii="Verdana" w:hAnsi="Verdana" w:cs="Verdana"/>
      <w:sz w:val="20"/>
      <w:szCs w:val="20"/>
      <w:lang w:val="en-US"/>
    </w:rPr>
  </w:style>
  <w:style w:type="paragraph" w:styleId="a8">
    <w:name w:val="Signature"/>
    <w:basedOn w:val="a0"/>
    <w:link w:val="a9"/>
    <w:rsid w:val="004D5E6E"/>
    <w:pPr>
      <w:tabs>
        <w:tab w:val="left" w:pos="6804"/>
      </w:tabs>
      <w:spacing w:before="240" w:after="0" w:line="240" w:lineRule="auto"/>
      <w:ind w:left="567"/>
    </w:pPr>
    <w:rPr>
      <w:rFonts w:eastAsia="Calibri"/>
      <w:b/>
      <w:noProof/>
      <w:sz w:val="24"/>
      <w:szCs w:val="20"/>
      <w:lang w:eastAsia="ru-RU"/>
    </w:rPr>
  </w:style>
  <w:style w:type="character" w:customStyle="1" w:styleId="a9">
    <w:name w:val="Подпись Знак"/>
    <w:basedOn w:val="a1"/>
    <w:link w:val="a8"/>
    <w:rsid w:val="004D5E6E"/>
    <w:rPr>
      <w:rFonts w:ascii="Calibri" w:eastAsia="Calibri" w:hAnsi="Calibri" w:cs="Times New Roman"/>
      <w:b/>
      <w:noProof/>
      <w:sz w:val="24"/>
      <w:szCs w:val="20"/>
      <w:lang w:eastAsia="ru-RU"/>
    </w:rPr>
  </w:style>
  <w:style w:type="character" w:customStyle="1" w:styleId="SignatureChar">
    <w:name w:val="Signature Char"/>
    <w:semiHidden/>
    <w:locked/>
    <w:rsid w:val="004D5E6E"/>
    <w:rPr>
      <w:rFonts w:cs="Times New Roman"/>
      <w:lang w:val="x-none" w:eastAsia="en-US"/>
    </w:rPr>
  </w:style>
  <w:style w:type="paragraph" w:customStyle="1" w:styleId="13">
    <w:name w:val="Знак1 Знак Знак Знак"/>
    <w:basedOn w:val="a0"/>
    <w:rsid w:val="004D5E6E"/>
    <w:pPr>
      <w:spacing w:after="0" w:line="240" w:lineRule="auto"/>
    </w:pPr>
    <w:rPr>
      <w:rFonts w:ascii="Verdana" w:hAnsi="Verdana" w:cs="Verdana"/>
      <w:sz w:val="20"/>
      <w:szCs w:val="20"/>
      <w:lang w:val="en-US"/>
    </w:rPr>
  </w:style>
  <w:style w:type="paragraph" w:customStyle="1" w:styleId="110">
    <w:name w:val="Знак1 Знак Знак Знак1"/>
    <w:basedOn w:val="a0"/>
    <w:rsid w:val="004D5E6E"/>
    <w:pPr>
      <w:spacing w:after="0" w:line="240" w:lineRule="auto"/>
    </w:pPr>
    <w:rPr>
      <w:rFonts w:ascii="Verdana" w:hAnsi="Verdana" w:cs="Verdana"/>
      <w:sz w:val="20"/>
      <w:szCs w:val="20"/>
      <w:lang w:val="en-US"/>
    </w:rPr>
  </w:style>
  <w:style w:type="paragraph" w:customStyle="1" w:styleId="120">
    <w:name w:val="Знак1 Знак Знак Знак2"/>
    <w:basedOn w:val="a0"/>
    <w:rsid w:val="004D5E6E"/>
    <w:pPr>
      <w:spacing w:after="0" w:line="240" w:lineRule="auto"/>
    </w:pPr>
    <w:rPr>
      <w:rFonts w:ascii="Verdana" w:hAnsi="Verdana" w:cs="Verdana"/>
      <w:sz w:val="20"/>
      <w:szCs w:val="20"/>
      <w:lang w:val="en-US"/>
    </w:rPr>
  </w:style>
  <w:style w:type="paragraph" w:customStyle="1" w:styleId="NoSpacing">
    <w:name w:val="No Spacing"/>
    <w:rsid w:val="004D5E6E"/>
    <w:pPr>
      <w:suppressAutoHyphens/>
      <w:spacing w:after="0" w:line="240" w:lineRule="auto"/>
    </w:pPr>
    <w:rPr>
      <w:rFonts w:ascii="Calibri" w:eastAsia="Calibri" w:hAnsi="Calibri" w:cs="Times New Roman"/>
      <w:kern w:val="1"/>
      <w:lang w:eastAsia="ru-RU"/>
    </w:rPr>
  </w:style>
  <w:style w:type="character" w:customStyle="1" w:styleId="Absatz-Standardschriftart">
    <w:name w:val="Absatz-Standardschriftart"/>
    <w:rsid w:val="004D5E6E"/>
  </w:style>
  <w:style w:type="paragraph" w:customStyle="1" w:styleId="130">
    <w:name w:val="Знак1 Знак Знак Знак3"/>
    <w:basedOn w:val="a0"/>
    <w:rsid w:val="004D5E6E"/>
    <w:pPr>
      <w:spacing w:after="0" w:line="240" w:lineRule="auto"/>
    </w:pPr>
    <w:rPr>
      <w:rFonts w:ascii="Verdana" w:hAnsi="Verdana" w:cs="Verdana"/>
      <w:sz w:val="20"/>
      <w:szCs w:val="20"/>
      <w:lang w:val="en-US"/>
    </w:rPr>
  </w:style>
  <w:style w:type="paragraph" w:styleId="aa">
    <w:name w:val="Normal (Web)"/>
    <w:aliases w:val=" Знак,Обычный (веб) Знак Знак, Знак Знак, Знак Знак Знак,Знак,Знак Знак,Знак Знак Знак,Обычный (Web),Обычный (Web)1"/>
    <w:basedOn w:val="a0"/>
    <w:link w:val="ab"/>
    <w:rsid w:val="004D5E6E"/>
    <w:pPr>
      <w:spacing w:before="100" w:beforeAutospacing="1" w:after="100" w:afterAutospacing="1" w:line="240" w:lineRule="auto"/>
    </w:pPr>
    <w:rPr>
      <w:rFonts w:eastAsia="Calibri"/>
      <w:sz w:val="24"/>
      <w:szCs w:val="24"/>
      <w:lang w:eastAsia="ru-RU"/>
    </w:rPr>
  </w:style>
  <w:style w:type="character" w:customStyle="1" w:styleId="ab">
    <w:name w:val="Обычный (веб) Знак"/>
    <w:aliases w:val=" Знак Знак1,Обычный (веб) Знак Знак Знак, Знак Знак Знак1, Знак Знак Знак Знак,Знак Знак1,Знак Знак Знак2,Знак Знак Знак Знак,Обычный (Web) Знак,Обычный (Web)1 Знак"/>
    <w:link w:val="aa"/>
    <w:rsid w:val="004D5E6E"/>
    <w:rPr>
      <w:rFonts w:ascii="Calibri" w:eastAsia="Calibri" w:hAnsi="Calibri" w:cs="Times New Roman"/>
      <w:sz w:val="24"/>
      <w:szCs w:val="24"/>
      <w:lang w:eastAsia="ru-RU"/>
    </w:rPr>
  </w:style>
  <w:style w:type="character" w:styleId="ac">
    <w:name w:val="Strong"/>
    <w:qFormat/>
    <w:rsid w:val="004D5E6E"/>
    <w:rPr>
      <w:b/>
      <w:bCs/>
    </w:rPr>
  </w:style>
  <w:style w:type="character" w:customStyle="1" w:styleId="apple-converted-space">
    <w:name w:val="apple-converted-space"/>
    <w:basedOn w:val="a1"/>
    <w:rsid w:val="004D5E6E"/>
  </w:style>
  <w:style w:type="character" w:customStyle="1" w:styleId="keyword">
    <w:name w:val="keyword"/>
    <w:basedOn w:val="a1"/>
    <w:rsid w:val="004D5E6E"/>
  </w:style>
  <w:style w:type="paragraph" w:customStyle="1" w:styleId="14">
    <w:name w:val=" Знак1 Знак Знак Знак"/>
    <w:basedOn w:val="a0"/>
    <w:rsid w:val="004D5E6E"/>
    <w:pPr>
      <w:spacing w:after="0" w:line="240" w:lineRule="auto"/>
    </w:pPr>
    <w:rPr>
      <w:rFonts w:ascii="Verdana" w:hAnsi="Verdana" w:cs="Verdana"/>
      <w:sz w:val="20"/>
      <w:szCs w:val="20"/>
      <w:lang w:val="en-US"/>
    </w:rPr>
  </w:style>
  <w:style w:type="paragraph" w:styleId="ad">
    <w:name w:val="List Paragraph"/>
    <w:basedOn w:val="a0"/>
    <w:uiPriority w:val="34"/>
    <w:qFormat/>
    <w:rsid w:val="004D5E6E"/>
    <w:pPr>
      <w:ind w:left="720"/>
      <w:contextualSpacing/>
    </w:pPr>
    <w:rPr>
      <w:lang w:eastAsia="ru-RU"/>
    </w:rPr>
  </w:style>
  <w:style w:type="paragraph" w:styleId="ae">
    <w:name w:val="Body Text"/>
    <w:basedOn w:val="a0"/>
    <w:next w:val="a0"/>
    <w:link w:val="af"/>
    <w:rsid w:val="004D5E6E"/>
    <w:pPr>
      <w:spacing w:after="0" w:line="240" w:lineRule="auto"/>
      <w:jc w:val="both"/>
    </w:pPr>
    <w:rPr>
      <w:rFonts w:ascii="Times New Roman" w:hAnsi="Times New Roman"/>
      <w:szCs w:val="20"/>
      <w:lang w:val="x-none" w:eastAsia="x-none"/>
    </w:rPr>
  </w:style>
  <w:style w:type="character" w:customStyle="1" w:styleId="af">
    <w:name w:val="Основной текст Знак"/>
    <w:basedOn w:val="a1"/>
    <w:link w:val="ae"/>
    <w:rsid w:val="004D5E6E"/>
    <w:rPr>
      <w:rFonts w:ascii="Times New Roman" w:eastAsia="Times New Roman" w:hAnsi="Times New Roman" w:cs="Times New Roman"/>
      <w:szCs w:val="20"/>
      <w:lang w:val="x-none" w:eastAsia="x-none"/>
    </w:rPr>
  </w:style>
  <w:style w:type="paragraph" w:styleId="22">
    <w:name w:val="Body Text Indent 2"/>
    <w:basedOn w:val="a0"/>
    <w:link w:val="23"/>
    <w:rsid w:val="004D5E6E"/>
    <w:pPr>
      <w:spacing w:after="120" w:line="480" w:lineRule="auto"/>
      <w:ind w:left="283"/>
    </w:pPr>
    <w:rPr>
      <w:lang w:val="x-none"/>
    </w:rPr>
  </w:style>
  <w:style w:type="character" w:customStyle="1" w:styleId="23">
    <w:name w:val="Основной текст с отступом 2 Знак"/>
    <w:basedOn w:val="a1"/>
    <w:link w:val="22"/>
    <w:rsid w:val="004D5E6E"/>
    <w:rPr>
      <w:rFonts w:ascii="Calibri" w:eastAsia="Times New Roman" w:hAnsi="Calibri" w:cs="Times New Roman"/>
      <w:lang w:val="x-none"/>
    </w:rPr>
  </w:style>
  <w:style w:type="paragraph" w:customStyle="1" w:styleId="heading">
    <w:name w:val="heading"/>
    <w:basedOn w:val="a0"/>
    <w:rsid w:val="004D5E6E"/>
    <w:pPr>
      <w:spacing w:before="240" w:after="100" w:afterAutospacing="1" w:line="240" w:lineRule="auto"/>
      <w:ind w:firstLine="225"/>
    </w:pPr>
    <w:rPr>
      <w:rFonts w:ascii="Verdana" w:hAnsi="Verdana"/>
      <w:color w:val="000000"/>
      <w:sz w:val="16"/>
      <w:szCs w:val="20"/>
      <w:lang w:eastAsia="ru-RU"/>
    </w:rPr>
  </w:style>
  <w:style w:type="paragraph" w:styleId="af0">
    <w:name w:val="footer"/>
    <w:basedOn w:val="a0"/>
    <w:link w:val="af1"/>
    <w:uiPriority w:val="99"/>
    <w:rsid w:val="004D5E6E"/>
    <w:pPr>
      <w:tabs>
        <w:tab w:val="center" w:pos="4677"/>
        <w:tab w:val="right" w:pos="9355"/>
      </w:tabs>
      <w:spacing w:after="0" w:line="240" w:lineRule="auto"/>
    </w:pPr>
    <w:rPr>
      <w:rFonts w:eastAsia="Calibri"/>
      <w:sz w:val="24"/>
      <w:szCs w:val="24"/>
      <w:lang w:eastAsia="ru-RU"/>
    </w:rPr>
  </w:style>
  <w:style w:type="character" w:customStyle="1" w:styleId="af1">
    <w:name w:val="Нижний колонтитул Знак"/>
    <w:basedOn w:val="a1"/>
    <w:link w:val="af0"/>
    <w:uiPriority w:val="99"/>
    <w:rsid w:val="004D5E6E"/>
    <w:rPr>
      <w:rFonts w:ascii="Calibri" w:eastAsia="Calibri" w:hAnsi="Calibri" w:cs="Times New Roman"/>
      <w:sz w:val="24"/>
      <w:szCs w:val="24"/>
      <w:lang w:eastAsia="ru-RU"/>
    </w:rPr>
  </w:style>
  <w:style w:type="character" w:styleId="af2">
    <w:name w:val="page number"/>
    <w:basedOn w:val="a1"/>
    <w:rsid w:val="004D5E6E"/>
  </w:style>
  <w:style w:type="character" w:customStyle="1" w:styleId="FontStyle39">
    <w:name w:val="Font Style39"/>
    <w:rsid w:val="004D5E6E"/>
    <w:rPr>
      <w:rFonts w:ascii="Times New Roman" w:hAnsi="Times New Roman" w:cs="Times New Roman"/>
      <w:b/>
      <w:bCs/>
      <w:sz w:val="30"/>
      <w:szCs w:val="30"/>
    </w:rPr>
  </w:style>
  <w:style w:type="paragraph" w:customStyle="1" w:styleId="Style8">
    <w:name w:val="Style8"/>
    <w:basedOn w:val="a0"/>
    <w:rsid w:val="004D5E6E"/>
    <w:pPr>
      <w:widowControl w:val="0"/>
      <w:autoSpaceDE w:val="0"/>
      <w:autoSpaceDN w:val="0"/>
      <w:adjustRightInd w:val="0"/>
      <w:spacing w:after="0" w:line="276" w:lineRule="exact"/>
      <w:jc w:val="both"/>
    </w:pPr>
    <w:rPr>
      <w:rFonts w:ascii="Times New Roman" w:hAnsi="Times New Roman"/>
      <w:sz w:val="24"/>
      <w:szCs w:val="24"/>
      <w:lang w:eastAsia="ru-RU"/>
    </w:rPr>
  </w:style>
  <w:style w:type="character" w:customStyle="1" w:styleId="FontStyle43">
    <w:name w:val="Font Style43"/>
    <w:rsid w:val="004D5E6E"/>
    <w:rPr>
      <w:rFonts w:ascii="Times New Roman" w:hAnsi="Times New Roman" w:cs="Times New Roman"/>
      <w:sz w:val="22"/>
      <w:szCs w:val="22"/>
    </w:rPr>
  </w:style>
  <w:style w:type="paragraph" w:customStyle="1" w:styleId="Style10">
    <w:name w:val="Style10"/>
    <w:basedOn w:val="a0"/>
    <w:rsid w:val="004D5E6E"/>
    <w:pPr>
      <w:widowControl w:val="0"/>
      <w:autoSpaceDE w:val="0"/>
      <w:autoSpaceDN w:val="0"/>
      <w:adjustRightInd w:val="0"/>
      <w:spacing w:after="0" w:line="275" w:lineRule="exact"/>
      <w:ind w:firstLine="451"/>
      <w:jc w:val="both"/>
    </w:pPr>
    <w:rPr>
      <w:rFonts w:ascii="Times New Roman" w:hAnsi="Times New Roman"/>
      <w:sz w:val="24"/>
      <w:szCs w:val="24"/>
      <w:lang w:eastAsia="ru-RU"/>
    </w:rPr>
  </w:style>
  <w:style w:type="paragraph" w:customStyle="1" w:styleId="Style9">
    <w:name w:val="Style9"/>
    <w:basedOn w:val="a0"/>
    <w:rsid w:val="004D5E6E"/>
    <w:pPr>
      <w:widowControl w:val="0"/>
      <w:autoSpaceDE w:val="0"/>
      <w:autoSpaceDN w:val="0"/>
      <w:adjustRightInd w:val="0"/>
      <w:spacing w:after="0" w:line="276" w:lineRule="exact"/>
      <w:ind w:firstLine="427"/>
      <w:jc w:val="both"/>
    </w:pPr>
    <w:rPr>
      <w:rFonts w:ascii="Times New Roman" w:hAnsi="Times New Roman"/>
      <w:sz w:val="24"/>
      <w:szCs w:val="24"/>
      <w:lang w:eastAsia="ru-RU"/>
    </w:rPr>
  </w:style>
  <w:style w:type="paragraph" w:styleId="af3">
    <w:name w:val="header"/>
    <w:basedOn w:val="a0"/>
    <w:link w:val="af4"/>
    <w:uiPriority w:val="99"/>
    <w:unhideWhenUsed/>
    <w:rsid w:val="004D5E6E"/>
    <w:pPr>
      <w:tabs>
        <w:tab w:val="center" w:pos="4677"/>
        <w:tab w:val="right" w:pos="9355"/>
      </w:tabs>
      <w:spacing w:after="0" w:line="240" w:lineRule="auto"/>
    </w:pPr>
    <w:rPr>
      <w:rFonts w:eastAsia="Calibri"/>
      <w:sz w:val="24"/>
      <w:szCs w:val="24"/>
      <w:lang w:eastAsia="ru-RU"/>
    </w:rPr>
  </w:style>
  <w:style w:type="character" w:customStyle="1" w:styleId="af4">
    <w:name w:val="Верхний колонтитул Знак"/>
    <w:basedOn w:val="a1"/>
    <w:link w:val="af3"/>
    <w:uiPriority w:val="99"/>
    <w:rsid w:val="004D5E6E"/>
    <w:rPr>
      <w:rFonts w:ascii="Calibri" w:eastAsia="Calibri" w:hAnsi="Calibri" w:cs="Times New Roman"/>
      <w:sz w:val="24"/>
      <w:szCs w:val="24"/>
      <w:lang w:eastAsia="ru-RU"/>
    </w:rPr>
  </w:style>
  <w:style w:type="paragraph" w:customStyle="1" w:styleId="msonormalcxspmiddle">
    <w:name w:val="msonormalcxspmiddle"/>
    <w:basedOn w:val="a0"/>
    <w:rsid w:val="004D5E6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4D5E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5">
    <w:name w:val="Нет списка1"/>
    <w:next w:val="a3"/>
    <w:uiPriority w:val="99"/>
    <w:semiHidden/>
    <w:unhideWhenUsed/>
    <w:rsid w:val="004D5E6E"/>
  </w:style>
  <w:style w:type="table" w:customStyle="1" w:styleId="16">
    <w:name w:val="Сетка таблицы1"/>
    <w:basedOn w:val="a2"/>
    <w:next w:val="a7"/>
    <w:rsid w:val="004D5E6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unhideWhenUsed/>
    <w:qFormat/>
    <w:rsid w:val="004D5E6E"/>
    <w:pPr>
      <w:keepNext/>
      <w:keepLines/>
      <w:spacing w:before="480" w:beforeAutospacing="0" w:after="0" w:afterAutospacing="0"/>
      <w:outlineLvl w:val="9"/>
    </w:pPr>
    <w:rPr>
      <w:rFonts w:ascii="Cambria" w:eastAsia="Times New Roman" w:hAnsi="Cambria"/>
      <w:color w:val="365F91"/>
      <w:kern w:val="0"/>
      <w:sz w:val="28"/>
      <w:szCs w:val="28"/>
      <w:lang w:val="x-none" w:eastAsia="x-none"/>
    </w:rPr>
  </w:style>
  <w:style w:type="paragraph" w:styleId="24">
    <w:name w:val="toc 2"/>
    <w:basedOn w:val="a0"/>
    <w:next w:val="a0"/>
    <w:autoRedefine/>
    <w:uiPriority w:val="39"/>
    <w:unhideWhenUsed/>
    <w:qFormat/>
    <w:rsid w:val="004D5E6E"/>
    <w:pPr>
      <w:spacing w:after="100" w:line="240" w:lineRule="auto"/>
      <w:ind w:left="220"/>
    </w:pPr>
    <w:rPr>
      <w:lang w:eastAsia="ru-RU"/>
    </w:rPr>
  </w:style>
  <w:style w:type="paragraph" w:styleId="17">
    <w:name w:val="toc 1"/>
    <w:basedOn w:val="a0"/>
    <w:next w:val="a0"/>
    <w:autoRedefine/>
    <w:uiPriority w:val="39"/>
    <w:unhideWhenUsed/>
    <w:qFormat/>
    <w:rsid w:val="004D5E6E"/>
    <w:pPr>
      <w:spacing w:after="100" w:line="240" w:lineRule="auto"/>
    </w:pPr>
    <w:rPr>
      <w:lang w:eastAsia="ru-RU"/>
    </w:rPr>
  </w:style>
  <w:style w:type="paragraph" w:styleId="31">
    <w:name w:val="toc 3"/>
    <w:basedOn w:val="a0"/>
    <w:next w:val="a0"/>
    <w:autoRedefine/>
    <w:uiPriority w:val="39"/>
    <w:unhideWhenUsed/>
    <w:qFormat/>
    <w:rsid w:val="004D5E6E"/>
    <w:pPr>
      <w:spacing w:after="100" w:line="240" w:lineRule="auto"/>
      <w:ind w:left="440"/>
    </w:pPr>
    <w:rPr>
      <w:lang w:eastAsia="ru-RU"/>
    </w:rPr>
  </w:style>
  <w:style w:type="paragraph" w:customStyle="1" w:styleId="a">
    <w:name w:val="__СПИСОК"/>
    <w:basedOn w:val="a0"/>
    <w:qFormat/>
    <w:rsid w:val="004D5E6E"/>
    <w:pPr>
      <w:numPr>
        <w:numId w:val="1"/>
      </w:numPr>
      <w:tabs>
        <w:tab w:val="left" w:pos="851"/>
      </w:tabs>
      <w:autoSpaceDE w:val="0"/>
      <w:autoSpaceDN w:val="0"/>
      <w:adjustRightInd w:val="0"/>
      <w:spacing w:after="0" w:line="240" w:lineRule="auto"/>
      <w:ind w:left="0" w:firstLine="518"/>
      <w:jc w:val="both"/>
    </w:pPr>
    <w:rPr>
      <w:rFonts w:ascii="Times New Roman CYR" w:hAnsi="Times New Roman CYR" w:cs="Times New Roman CYR"/>
      <w:sz w:val="27"/>
      <w:szCs w:val="27"/>
      <w:lang w:eastAsia="ru-RU"/>
    </w:rPr>
  </w:style>
  <w:style w:type="paragraph" w:styleId="af6">
    <w:name w:val="Plain Text"/>
    <w:basedOn w:val="a0"/>
    <w:link w:val="af7"/>
    <w:uiPriority w:val="99"/>
    <w:unhideWhenUsed/>
    <w:rsid w:val="004D5E6E"/>
    <w:pPr>
      <w:spacing w:after="0" w:line="240" w:lineRule="auto"/>
    </w:pPr>
    <w:rPr>
      <w:rFonts w:eastAsia="Calibri"/>
      <w:szCs w:val="21"/>
    </w:rPr>
  </w:style>
  <w:style w:type="character" w:customStyle="1" w:styleId="af7">
    <w:name w:val="Текст Знак"/>
    <w:basedOn w:val="a1"/>
    <w:link w:val="af6"/>
    <w:uiPriority w:val="99"/>
    <w:rsid w:val="004D5E6E"/>
    <w:rPr>
      <w:rFonts w:ascii="Calibri" w:eastAsia="Calibri" w:hAnsi="Calibri" w:cs="Times New Roman"/>
      <w:szCs w:val="21"/>
    </w:rPr>
  </w:style>
  <w:style w:type="paragraph" w:styleId="af8">
    <w:name w:val="annotation text"/>
    <w:basedOn w:val="a0"/>
    <w:link w:val="af9"/>
    <w:uiPriority w:val="99"/>
    <w:unhideWhenUsed/>
    <w:rsid w:val="004D5E6E"/>
    <w:pPr>
      <w:spacing w:after="0" w:line="240" w:lineRule="auto"/>
    </w:pPr>
    <w:rPr>
      <w:sz w:val="20"/>
      <w:szCs w:val="20"/>
      <w:lang w:eastAsia="ru-RU"/>
    </w:rPr>
  </w:style>
  <w:style w:type="character" w:customStyle="1" w:styleId="af9">
    <w:name w:val="Текст примечания Знак"/>
    <w:basedOn w:val="a1"/>
    <w:link w:val="af8"/>
    <w:uiPriority w:val="99"/>
    <w:rsid w:val="004D5E6E"/>
    <w:rPr>
      <w:rFonts w:ascii="Calibri" w:eastAsia="Times New Roman" w:hAnsi="Calibri" w:cs="Times New Roman"/>
      <w:sz w:val="20"/>
      <w:szCs w:val="20"/>
      <w:lang w:eastAsia="ru-RU"/>
    </w:rPr>
  </w:style>
  <w:style w:type="paragraph" w:styleId="afa">
    <w:name w:val="footnote text"/>
    <w:basedOn w:val="a0"/>
    <w:link w:val="afb"/>
    <w:uiPriority w:val="99"/>
    <w:unhideWhenUsed/>
    <w:rsid w:val="004D5E6E"/>
    <w:pPr>
      <w:spacing w:after="0" w:line="240" w:lineRule="auto"/>
    </w:pPr>
    <w:rPr>
      <w:sz w:val="20"/>
      <w:szCs w:val="20"/>
      <w:lang w:eastAsia="ru-RU"/>
    </w:rPr>
  </w:style>
  <w:style w:type="character" w:customStyle="1" w:styleId="afb">
    <w:name w:val="Текст сноски Знак"/>
    <w:basedOn w:val="a1"/>
    <w:link w:val="afa"/>
    <w:uiPriority w:val="99"/>
    <w:rsid w:val="004D5E6E"/>
    <w:rPr>
      <w:rFonts w:ascii="Calibri" w:eastAsia="Times New Roman" w:hAnsi="Calibri" w:cs="Times New Roman"/>
      <w:sz w:val="20"/>
      <w:szCs w:val="20"/>
      <w:lang w:eastAsia="ru-RU"/>
    </w:rPr>
  </w:style>
  <w:style w:type="character" w:styleId="afc">
    <w:name w:val="footnote reference"/>
    <w:uiPriority w:val="99"/>
    <w:unhideWhenUsed/>
    <w:rsid w:val="004D5E6E"/>
    <w:rPr>
      <w:vertAlign w:val="superscript"/>
    </w:rPr>
  </w:style>
  <w:style w:type="paragraph" w:customStyle="1" w:styleId="Oaeno">
    <w:name w:val="Oaeno"/>
    <w:basedOn w:val="a0"/>
    <w:rsid w:val="004D5E6E"/>
    <w:pPr>
      <w:spacing w:after="0" w:line="240" w:lineRule="auto"/>
    </w:pPr>
    <w:rPr>
      <w:rFonts w:ascii="Courier New" w:hAnsi="Courier New" w:cs="Courier New"/>
      <w:sz w:val="20"/>
      <w:szCs w:val="20"/>
      <w:lang w:eastAsia="ru-RU"/>
    </w:rPr>
  </w:style>
  <w:style w:type="paragraph" w:styleId="afd">
    <w:name w:val="endnote text"/>
    <w:basedOn w:val="a0"/>
    <w:link w:val="afe"/>
    <w:uiPriority w:val="99"/>
    <w:unhideWhenUsed/>
    <w:rsid w:val="004D5E6E"/>
    <w:pPr>
      <w:spacing w:after="0" w:line="240" w:lineRule="auto"/>
    </w:pPr>
    <w:rPr>
      <w:sz w:val="20"/>
      <w:szCs w:val="20"/>
      <w:lang w:eastAsia="ru-RU"/>
    </w:rPr>
  </w:style>
  <w:style w:type="character" w:customStyle="1" w:styleId="afe">
    <w:name w:val="Текст концевой сноски Знак"/>
    <w:basedOn w:val="a1"/>
    <w:link w:val="afd"/>
    <w:uiPriority w:val="99"/>
    <w:rsid w:val="004D5E6E"/>
    <w:rPr>
      <w:rFonts w:ascii="Calibri" w:eastAsia="Times New Roman" w:hAnsi="Calibri" w:cs="Times New Roman"/>
      <w:sz w:val="20"/>
      <w:szCs w:val="20"/>
      <w:lang w:eastAsia="ru-RU"/>
    </w:rPr>
  </w:style>
  <w:style w:type="character" w:styleId="aff">
    <w:name w:val="endnote reference"/>
    <w:uiPriority w:val="99"/>
    <w:unhideWhenUsed/>
    <w:rsid w:val="004D5E6E"/>
    <w:rPr>
      <w:vertAlign w:val="superscript"/>
    </w:rPr>
  </w:style>
  <w:style w:type="character" w:styleId="aff0">
    <w:name w:val="annotation reference"/>
    <w:uiPriority w:val="99"/>
    <w:unhideWhenUsed/>
    <w:rsid w:val="004D5E6E"/>
    <w:rPr>
      <w:sz w:val="16"/>
      <w:szCs w:val="16"/>
    </w:rPr>
  </w:style>
  <w:style w:type="paragraph" w:styleId="aff1">
    <w:name w:val="annotation subject"/>
    <w:basedOn w:val="af8"/>
    <w:next w:val="af8"/>
    <w:link w:val="aff2"/>
    <w:uiPriority w:val="99"/>
    <w:unhideWhenUsed/>
    <w:rsid w:val="004D5E6E"/>
    <w:pPr>
      <w:spacing w:after="160"/>
    </w:pPr>
    <w:rPr>
      <w:rFonts w:eastAsia="Calibri"/>
      <w:b/>
      <w:bCs/>
      <w:lang w:eastAsia="en-US"/>
    </w:rPr>
  </w:style>
  <w:style w:type="character" w:customStyle="1" w:styleId="aff2">
    <w:name w:val="Тема примечания Знак"/>
    <w:basedOn w:val="af9"/>
    <w:link w:val="aff1"/>
    <w:uiPriority w:val="99"/>
    <w:rsid w:val="004D5E6E"/>
    <w:rPr>
      <w:rFonts w:ascii="Calibri" w:eastAsia="Calibri"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BBAE46E6DED7E07D5479443F882B8072595FA29AFDEBB6D05504F9DF6224177B501BD45F66AA0A55ABDDAC81D37F48E39F87C04Fe0F8F" TargetMode="External"/><Relationship Id="rId18" Type="http://schemas.openxmlformats.org/officeDocument/2006/relationships/hyperlink" Target="consultantplus://offline/ref=12BBAE46E6DED7E07D5479443F882B8072595DA39EFDEBB6D05504F9DF6224177B501BD35E63A35550BECCF48ED16156E6849BC24D0BeCF6F"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microsoft.com/office/2007/relationships/stylesWithEffects" Target="stylesWithEffect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669AFA359061F697D866E92D342FC3C8BBDFDD8D14746194C41D05F903A50BJ" TargetMode="External"/><Relationship Id="rId7" Type="http://schemas.openxmlformats.org/officeDocument/2006/relationships/endnotes" Target="endnot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12BBAE46E6DED7E07D5479443F882B8072595DA39EFDEBB6D05504F9DF6224177B501BD35E61A5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2BBAE46E6DED7E07D5479443F882B8072595DA39EFDEBB6D05504F9DF6224177B501BD05E65A95703E4DCF0C7866C4AE69F85C5530BC7DFeCF3F" TargetMode="External"/><Relationship Id="rId20" Type="http://schemas.openxmlformats.org/officeDocument/2006/relationships/hyperlink" Target="consultantplus://offline/ref=12BBAE46E6DED7E07D5479443F882B8072595FA29AFDEBB6D05504F9DF6224177B501BD35866A15550BECCF48ED16156E6849BC24D0BeCF6F"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2D0DADA0D1B873EE7A86E9D8E922C9AE1DF092CD7BB0303A06332D7B6167CAA7101A84A33d25FH"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BBAE46E6DED7E07D5479443F882B8072565BA598F5EBB6D05504F9DF6224177B501BD05F64A55550BECCF48ED16156E6849BC24D0BeCF6F"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13CEE68D167EEC3863D38E7DA9419EBDEA52C7B11ECB80A6D54C08D4C8D559EF7C9599AEFAzDzFH" TargetMode="Externa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12BBAE46E6DED7E07D5479443F882B8072595DA39EFDEBB6D05504F9DF6224177B501BD35E6CA75550BECCF48ED16156E6849BC24D0BeCF6F" TargetMode="External"/><Relationship Id="rId31" Type="http://schemas.openxmlformats.org/officeDocument/2006/relationships/hyperlink" Target="consultantplus://offline/ref=FEC9CC9A3C5C3DF5971A9011BE6D3207184F4A06FE2DBFF563D7E24C4BA2652AF593AAE7DAuFlEK" TargetMode="External"/><Relationship Id="rId44" Type="http://schemas.openxmlformats.org/officeDocument/2006/relationships/hyperlink" Target="consultantplus://offline/ref=8E3E6FF40AC925CFD52CAD97DAC0418D0E89B977AA32968152092D4204B9D4E8ADF8F18EAA61834Dh6d8I" TargetMode="Externa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12BBAE46E6DED7E07D5479443F882B8072565BA598F5EBB6D05504F9DF6224177B501BD25760A35550BECCF48ED16156E6849BC24D0BeCF6F"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hyperlink" Target="consultantplus://offline/ref=D93921ABB13884A69667C1771D4AC90C73515862D4EADEEC406A8BF874F0F3B6A1A1CEB597X0P4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24338</Words>
  <Characters>138727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Кривошеина</dc:creator>
  <cp:lastModifiedBy>Оксана Ю. Бахман</cp:lastModifiedBy>
  <cp:revision>2</cp:revision>
  <dcterms:created xsi:type="dcterms:W3CDTF">2023-01-17T08:37:00Z</dcterms:created>
  <dcterms:modified xsi:type="dcterms:W3CDTF">2023-01-17T08:37:00Z</dcterms:modified>
</cp:coreProperties>
</file>