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D5" w:rsidRDefault="006979D5" w:rsidP="00697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 w:rsidRPr="00A81E17">
        <w:rPr>
          <w:rFonts w:ascii="Times New Roman" w:hAnsi="Times New Roman" w:cs="Times New Roman"/>
          <w:b/>
          <w:sz w:val="28"/>
          <w:szCs w:val="28"/>
        </w:rPr>
        <w:t>Обязан ли вернуть туроператор деньги за путевки мобилизованным и ряду иных лиц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4756E7">
        <w:rPr>
          <w:rFonts w:ascii="Times New Roman" w:hAnsi="Times New Roman" w:cs="Times New Roman"/>
          <w:b/>
          <w:sz w:val="28"/>
          <w:szCs w:val="28"/>
        </w:rPr>
        <w:t>»</w:t>
      </w:r>
    </w:p>
    <w:p w:rsidR="006979D5" w:rsidRPr="004756E7" w:rsidRDefault="006979D5" w:rsidP="00697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D5" w:rsidRPr="009E0028" w:rsidRDefault="006979D5" w:rsidP="006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Да, обязан.</w:t>
      </w:r>
    </w:p>
    <w:p w:rsidR="006979D5" w:rsidRPr="009E0028" w:rsidRDefault="006979D5" w:rsidP="006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13.06.2023 № 252-ФЗ внесены изменения в статью 10 Федерального закона от 24 ноября 1996 года № 132-ФЗ «Об основах туристской деятельности в Российской Федерации», согласно которым к существенным изменениям обстоятельств для изменения или расторжения договора о реализации туристского продукта относится призыв гражданина на военную службу по мобилизации в Вооруженные Силы </w:t>
      </w:r>
      <w:r>
        <w:rPr>
          <w:rFonts w:ascii="Times New Roman" w:hAnsi="Times New Roman" w:cs="Times New Roman"/>
          <w:sz w:val="28"/>
          <w:szCs w:val="28"/>
        </w:rPr>
        <w:t>Российской Федерации (далее – ВС РФ)</w:t>
      </w:r>
      <w:r w:rsidRPr="009E0028">
        <w:rPr>
          <w:rFonts w:ascii="Times New Roman" w:hAnsi="Times New Roman" w:cs="Times New Roman"/>
          <w:sz w:val="28"/>
          <w:szCs w:val="28"/>
        </w:rPr>
        <w:t>, либо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поступление на военную службу по контракту в период с 24 февраля 2022 года, либо заключение контракта о добровольном содействии в выполнении задач, возложенных на </w:t>
      </w:r>
      <w:r>
        <w:rPr>
          <w:rFonts w:ascii="Times New Roman" w:hAnsi="Times New Roman" w:cs="Times New Roman"/>
          <w:sz w:val="28"/>
          <w:szCs w:val="28"/>
        </w:rPr>
        <w:t>ВС РФ</w:t>
      </w:r>
      <w:r w:rsidRPr="009E002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период с 24 февраля 2022 года.</w:t>
      </w:r>
    </w:p>
    <w:p w:rsidR="006979D5" w:rsidRPr="009E0028" w:rsidRDefault="006979D5" w:rsidP="006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28">
        <w:rPr>
          <w:rFonts w:ascii="Times New Roman" w:hAnsi="Times New Roman" w:cs="Times New Roman"/>
          <w:sz w:val="28"/>
          <w:szCs w:val="28"/>
        </w:rPr>
        <w:t xml:space="preserve">То есть заключивший договор о реализации туристского продукта гражданин, который был призван на военную службу по мобилизации в </w:t>
      </w:r>
      <w:r>
        <w:rPr>
          <w:rFonts w:ascii="Times New Roman" w:hAnsi="Times New Roman" w:cs="Times New Roman"/>
          <w:sz w:val="28"/>
          <w:szCs w:val="28"/>
        </w:rPr>
        <w:t>ВС РФ</w:t>
      </w:r>
      <w:r w:rsidRPr="009E0028">
        <w:rPr>
          <w:rFonts w:ascii="Times New Roman" w:hAnsi="Times New Roman" w:cs="Times New Roman"/>
          <w:sz w:val="28"/>
          <w:szCs w:val="28"/>
        </w:rPr>
        <w:t xml:space="preserve">, либо который поступил на военную службу по контракту в период с 24 февраля 2022 года, либо который в период с 24 февраля 2022 года заключил контракт о добровольном содействии в выполнении задач, возложенных на </w:t>
      </w:r>
      <w:r>
        <w:rPr>
          <w:rFonts w:ascii="Times New Roman" w:hAnsi="Times New Roman" w:cs="Times New Roman"/>
          <w:sz w:val="28"/>
          <w:szCs w:val="28"/>
        </w:rPr>
        <w:t>ВС РФ</w:t>
      </w:r>
      <w:r w:rsidRPr="009E0028">
        <w:rPr>
          <w:rFonts w:ascii="Times New Roman" w:hAnsi="Times New Roman" w:cs="Times New Roman"/>
          <w:sz w:val="28"/>
          <w:szCs w:val="28"/>
        </w:rPr>
        <w:t>, или член его семьи</w:t>
      </w:r>
      <w:proofErr w:type="gramEnd"/>
      <w:r w:rsidRPr="009E0028">
        <w:rPr>
          <w:rFonts w:ascii="Times New Roman" w:hAnsi="Times New Roman" w:cs="Times New Roman"/>
          <w:sz w:val="28"/>
          <w:szCs w:val="28"/>
        </w:rPr>
        <w:t xml:space="preserve"> вправе потребовать расторжения указанного договора и возврата денежной суммы, уплаченной по договору о реализации туристского продукта, в течение трех лет со дня заключения договора о реализации туристского продукта, а туроператор обязан возвратить у</w:t>
      </w:r>
      <w:r>
        <w:rPr>
          <w:rFonts w:ascii="Times New Roman" w:hAnsi="Times New Roman" w:cs="Times New Roman"/>
          <w:sz w:val="28"/>
          <w:szCs w:val="28"/>
        </w:rPr>
        <w:t>казанную денежную сумму.</w:t>
      </w:r>
    </w:p>
    <w:p w:rsidR="006979D5" w:rsidRPr="009E0028" w:rsidRDefault="006979D5" w:rsidP="006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Денежная сумма возвращается за счет собственных средств туроператора, которым был сформирован туристский продукт в течение 10 дней со дня подачи требования о расторжении договора и возврате денежной суммы, уплаченной по договору о реализации туристского продукта, туроператору и (или) </w:t>
      </w:r>
      <w:proofErr w:type="spellStart"/>
      <w:r w:rsidRPr="009E0028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9E0028">
        <w:rPr>
          <w:rFonts w:ascii="Times New Roman" w:hAnsi="Times New Roman" w:cs="Times New Roman"/>
          <w:sz w:val="28"/>
          <w:szCs w:val="28"/>
        </w:rPr>
        <w:t xml:space="preserve"> и представления необходимых подтверждающих документов, установленных Прави</w:t>
      </w:r>
      <w:r>
        <w:rPr>
          <w:rFonts w:ascii="Times New Roman" w:hAnsi="Times New Roman" w:cs="Times New Roman"/>
          <w:sz w:val="28"/>
          <w:szCs w:val="28"/>
        </w:rPr>
        <w:t>тельством РФ.</w:t>
      </w:r>
    </w:p>
    <w:p w:rsidR="006979D5" w:rsidRPr="009E0028" w:rsidRDefault="006979D5" w:rsidP="006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 xml:space="preserve">В случае недостаточности собственных средств у туроператора денежная сумма может быть возвращена из денежных средств фонда персональной ответственности туроператора в порядке, установленном Правительством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9E0028">
        <w:rPr>
          <w:rFonts w:ascii="Times New Roman" w:hAnsi="Times New Roman" w:cs="Times New Roman"/>
          <w:sz w:val="28"/>
          <w:szCs w:val="28"/>
        </w:rPr>
        <w:t xml:space="preserve"> в соответствии с частью первой статьи 11.8 настоящего Федерального закона от 24 ноября 1996 года № 132-ФЗ «Об основах туристской деятел</w:t>
      </w:r>
      <w:r>
        <w:rPr>
          <w:rFonts w:ascii="Times New Roman" w:hAnsi="Times New Roman" w:cs="Times New Roman"/>
          <w:sz w:val="28"/>
          <w:szCs w:val="28"/>
        </w:rPr>
        <w:t>ьности в Российской Федерации».</w:t>
      </w:r>
    </w:p>
    <w:p w:rsidR="006979D5" w:rsidRPr="009E0028" w:rsidRDefault="006979D5" w:rsidP="0069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028">
        <w:rPr>
          <w:rFonts w:ascii="Times New Roman" w:hAnsi="Times New Roman" w:cs="Times New Roman"/>
          <w:sz w:val="28"/>
          <w:szCs w:val="28"/>
        </w:rPr>
        <w:t>Действие положений статьи 10 Федерального закона от 24 ноября 1996 года № 132-ФЗ «Об основах туристской деятельности в Российской Федерации» (в редакции настоящего Федерального закона) распространяется на правоотношения, возникшие из договоров о реализации туристского продукта, заключенных</w:t>
      </w:r>
      <w:r>
        <w:rPr>
          <w:rFonts w:ascii="Times New Roman" w:hAnsi="Times New Roman" w:cs="Times New Roman"/>
          <w:sz w:val="28"/>
          <w:szCs w:val="28"/>
        </w:rPr>
        <w:t xml:space="preserve"> с 1 сентября 2021 года.</w:t>
      </w:r>
    </w:p>
    <w:p w:rsidR="006979D5" w:rsidRDefault="006979D5" w:rsidP="006979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79D5" w:rsidRDefault="006979D5" w:rsidP="006979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6979D5" w:rsidRDefault="006979D5" w:rsidP="006979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79D5" w:rsidRPr="006979D5" w:rsidRDefault="006979D5" w:rsidP="006979D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697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97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6979D5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6979D5">
        <w:rPr>
          <w:rFonts w:ascii="Times New Roman" w:hAnsi="Times New Roman" w:cs="Times New Roman"/>
          <w:sz w:val="28"/>
          <w:szCs w:val="28"/>
        </w:rPr>
        <w:tab/>
      </w:r>
      <w:r w:rsidRPr="00697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979D5">
        <w:rPr>
          <w:rFonts w:ascii="Times New Roman" w:hAnsi="Times New Roman" w:cs="Times New Roman"/>
          <w:sz w:val="28"/>
          <w:szCs w:val="28"/>
        </w:rPr>
        <w:t xml:space="preserve"> 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979D5">
        <w:rPr>
          <w:rFonts w:ascii="Times New Roman" w:hAnsi="Times New Roman" w:cs="Times New Roman"/>
          <w:sz w:val="28"/>
          <w:szCs w:val="28"/>
        </w:rPr>
        <w:t>://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979D5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979D5">
        <w:rPr>
          <w:rFonts w:ascii="Times New Roman" w:hAnsi="Times New Roman" w:cs="Times New Roman"/>
          <w:sz w:val="28"/>
          <w:szCs w:val="28"/>
        </w:rPr>
        <w:t>/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</w:p>
    <w:p w:rsidR="00091361" w:rsidRDefault="006979D5">
      <w:bookmarkStart w:id="0" w:name="_GoBack"/>
      <w:bookmarkEnd w:id="0"/>
    </w:p>
    <w:sectPr w:rsidR="000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D5"/>
    <w:rsid w:val="000E0CCC"/>
    <w:rsid w:val="006979D5"/>
    <w:rsid w:val="006E2697"/>
    <w:rsid w:val="00AA004C"/>
    <w:rsid w:val="00E07D69"/>
    <w:rsid w:val="00E365FF"/>
    <w:rsid w:val="00E42BFF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5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5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2023-08-07T07:12:00Z</dcterms:created>
  <dcterms:modified xsi:type="dcterms:W3CDTF">2023-08-07T07:13:00Z</dcterms:modified>
</cp:coreProperties>
</file>