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5F" w:rsidRPr="00D96B65" w:rsidRDefault="00793B5F" w:rsidP="00F043F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чановский МР_ПП-04" style="width:54pt;height:69.75pt;visibility:visible">
            <v:imagedata r:id="rId7" o:title=""/>
          </v:shape>
        </w:pict>
      </w:r>
    </w:p>
    <w:p w:rsidR="00793B5F" w:rsidRDefault="00793B5F" w:rsidP="00F043F7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3B5F" w:rsidRPr="00D96B65" w:rsidRDefault="00793B5F" w:rsidP="00F043F7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96B65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793B5F" w:rsidRPr="00D96B65" w:rsidRDefault="00793B5F" w:rsidP="00F043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6B6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93B5F" w:rsidRDefault="00793B5F" w:rsidP="00F043F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3B5F" w:rsidRPr="00D96B65" w:rsidRDefault="00793B5F" w:rsidP="00F043F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6B6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793B5F" w:rsidRPr="00F043F7" w:rsidRDefault="00793B5F" w:rsidP="00F043F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28.10.2021</w:t>
      </w:r>
      <w:r w:rsidRPr="00D96B6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30</w:t>
      </w:r>
    </w:p>
    <w:p w:rsidR="00793B5F" w:rsidRDefault="00793B5F" w:rsidP="00F043F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B65">
        <w:rPr>
          <w:rFonts w:ascii="Times New Roman" w:hAnsi="Times New Roman"/>
          <w:sz w:val="28"/>
          <w:szCs w:val="28"/>
        </w:rPr>
        <w:t>с. Молчаново</w:t>
      </w:r>
    </w:p>
    <w:p w:rsidR="00793B5F" w:rsidRPr="00D96B65" w:rsidRDefault="00793B5F" w:rsidP="00F043F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93B5F" w:rsidRDefault="00793B5F" w:rsidP="00F043F7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E2FDB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состава и </w:t>
      </w:r>
      <w:r w:rsidRPr="00DE2FDB">
        <w:rPr>
          <w:rFonts w:ascii="Times New Roman" w:hAnsi="Times New Roman"/>
          <w:sz w:val="28"/>
          <w:szCs w:val="28"/>
        </w:rPr>
        <w:t xml:space="preserve"> Положения о </w:t>
      </w:r>
      <w:r>
        <w:rPr>
          <w:rFonts w:ascii="Times New Roman" w:hAnsi="Times New Roman"/>
          <w:sz w:val="28"/>
          <w:szCs w:val="28"/>
        </w:rPr>
        <w:t>комиссии</w:t>
      </w:r>
      <w:r w:rsidRPr="00CC2CB0">
        <w:rPr>
          <w:rFonts w:ascii="Times New Roman" w:hAnsi="Times New Roman"/>
          <w:sz w:val="28"/>
          <w:szCs w:val="28"/>
        </w:rPr>
        <w:t xml:space="preserve"> по соблюдению </w:t>
      </w:r>
      <w:r>
        <w:rPr>
          <w:rFonts w:ascii="Times New Roman" w:hAnsi="Times New Roman"/>
          <w:sz w:val="28"/>
          <w:szCs w:val="28"/>
        </w:rPr>
        <w:t>депутатами</w:t>
      </w:r>
      <w:r w:rsidRPr="00DC322E">
        <w:rPr>
          <w:rFonts w:ascii="Times New Roman" w:hAnsi="Times New Roman"/>
          <w:sz w:val="28"/>
          <w:szCs w:val="28"/>
        </w:rPr>
        <w:t xml:space="preserve"> Думы Молчановского района, </w:t>
      </w:r>
      <w:r w:rsidRPr="0074356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 w:rsidRPr="0074356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ыми</w:t>
      </w:r>
      <w:r w:rsidRPr="007435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местного самоуправления,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ими</w:t>
      </w:r>
      <w:r w:rsidRPr="007435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43563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ти</w:t>
      </w:r>
      <w:r w:rsidRPr="00DC322E">
        <w:rPr>
          <w:rFonts w:ascii="Times New Roman" w:hAnsi="Times New Roman"/>
          <w:sz w:val="28"/>
          <w:szCs w:val="28"/>
        </w:rPr>
        <w:t>,</w:t>
      </w:r>
      <w:r w:rsidRPr="00CC2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 запретов </w:t>
      </w:r>
      <w:r w:rsidRPr="00CC2C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CC2CB0">
        <w:rPr>
          <w:rFonts w:ascii="Times New Roman" w:hAnsi="Times New Roman"/>
          <w:sz w:val="28"/>
          <w:szCs w:val="28"/>
        </w:rPr>
        <w:t>,  установленных в целях противодействия коррупции, и требований об урегулировании конфликта интересов</w:t>
      </w:r>
    </w:p>
    <w:p w:rsidR="00793B5F" w:rsidRDefault="00793B5F" w:rsidP="00F043F7">
      <w:pPr>
        <w:pStyle w:val="BodyText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3B5F" w:rsidRPr="00A55375" w:rsidRDefault="00793B5F" w:rsidP="009B5097">
      <w:pPr>
        <w:pStyle w:val="BodyText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12">
        <w:rPr>
          <w:rFonts w:ascii="Times New Roman" w:hAnsi="Times New Roman"/>
          <w:sz w:val="28"/>
          <w:szCs w:val="28"/>
        </w:rPr>
        <w:t xml:space="preserve">В </w:t>
      </w:r>
      <w:r w:rsidRPr="0063294D">
        <w:rPr>
          <w:rFonts w:ascii="Times New Roman" w:hAnsi="Times New Roman"/>
          <w:sz w:val="28"/>
          <w:szCs w:val="28"/>
        </w:rPr>
        <w:t xml:space="preserve">соответствии с </w:t>
      </w:r>
      <w:r w:rsidRPr="00334912">
        <w:rPr>
          <w:rFonts w:ascii="Times New Roman" w:hAnsi="Times New Roman"/>
          <w:sz w:val="28"/>
          <w:szCs w:val="28"/>
        </w:rPr>
        <w:t>частью 7</w:t>
      </w:r>
      <w:r w:rsidRPr="00743563">
        <w:rPr>
          <w:rFonts w:ascii="Times New Roman" w:hAnsi="Times New Roman"/>
          <w:sz w:val="28"/>
          <w:szCs w:val="28"/>
          <w:vertAlign w:val="superscript"/>
        </w:rPr>
        <w:t>3-1</w:t>
      </w:r>
      <w:r w:rsidRPr="00334912">
        <w:rPr>
          <w:rFonts w:ascii="Times New Roman" w:hAnsi="Times New Roman"/>
          <w:sz w:val="28"/>
          <w:szCs w:val="28"/>
        </w:rPr>
        <w:t xml:space="preserve"> статьи 40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334912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4512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445127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>атьи</w:t>
      </w:r>
      <w:r w:rsidRPr="00445127">
        <w:rPr>
          <w:rFonts w:ascii="Times New Roman" w:hAnsi="Times New Roman"/>
          <w:sz w:val="28"/>
          <w:szCs w:val="28"/>
        </w:rPr>
        <w:t xml:space="preserve"> 8-2 Закона Томской области от 6 мая 2009 года № 68-</w:t>
      </w:r>
      <w:r>
        <w:rPr>
          <w:rFonts w:ascii="Times New Roman" w:hAnsi="Times New Roman"/>
          <w:sz w:val="28"/>
          <w:szCs w:val="28"/>
        </w:rPr>
        <w:t>ОЗ</w:t>
      </w:r>
      <w:r w:rsidRPr="00445127">
        <w:rPr>
          <w:rFonts w:ascii="Times New Roman" w:hAnsi="Times New Roman"/>
          <w:sz w:val="28"/>
          <w:szCs w:val="28"/>
        </w:rPr>
        <w:t xml:space="preserve">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</w:t>
      </w:r>
      <w:r>
        <w:rPr>
          <w:rFonts w:ascii="Times New Roman" w:hAnsi="Times New Roman"/>
          <w:sz w:val="28"/>
          <w:szCs w:val="28"/>
        </w:rPr>
        <w:t xml:space="preserve"> должности, в Томской области» </w:t>
      </w:r>
      <w:r w:rsidRPr="00445127">
        <w:rPr>
          <w:rFonts w:ascii="Times New Roman" w:hAnsi="Times New Roman"/>
          <w:sz w:val="28"/>
          <w:szCs w:val="28"/>
        </w:rPr>
        <w:t>Дума Молчановского района</w:t>
      </w:r>
      <w:r w:rsidRPr="00DE2FDB">
        <w:rPr>
          <w:rFonts w:ascii="Times New Roman" w:hAnsi="Times New Roman"/>
          <w:sz w:val="28"/>
          <w:szCs w:val="28"/>
        </w:rPr>
        <w:t xml:space="preserve"> </w:t>
      </w:r>
    </w:p>
    <w:p w:rsidR="00793B5F" w:rsidRPr="00A55375" w:rsidRDefault="00793B5F" w:rsidP="009B5097">
      <w:pPr>
        <w:pStyle w:val="BodyText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375">
        <w:rPr>
          <w:rFonts w:ascii="Times New Roman" w:hAnsi="Times New Roman"/>
          <w:sz w:val="28"/>
          <w:szCs w:val="28"/>
        </w:rPr>
        <w:t>РЕШИЛА:</w:t>
      </w:r>
      <w:bookmarkStart w:id="0" w:name="bookmark0"/>
      <w:bookmarkEnd w:id="0"/>
    </w:p>
    <w:p w:rsidR="00793B5F" w:rsidRPr="009B5097" w:rsidRDefault="00793B5F" w:rsidP="009B5097">
      <w:pPr>
        <w:pStyle w:val="BodyText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E2FDB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комиссии</w:t>
      </w:r>
      <w:r w:rsidRPr="00CC2CB0">
        <w:rPr>
          <w:rFonts w:ascii="Times New Roman" w:hAnsi="Times New Roman"/>
          <w:sz w:val="28"/>
          <w:szCs w:val="28"/>
        </w:rPr>
        <w:t xml:space="preserve"> по соблюдению </w:t>
      </w:r>
      <w:r>
        <w:rPr>
          <w:rFonts w:ascii="Times New Roman" w:hAnsi="Times New Roman"/>
          <w:sz w:val="28"/>
          <w:szCs w:val="28"/>
        </w:rPr>
        <w:t>депутатами</w:t>
      </w:r>
      <w:r w:rsidRPr="00DC322E">
        <w:rPr>
          <w:rFonts w:ascii="Times New Roman" w:hAnsi="Times New Roman"/>
          <w:sz w:val="28"/>
          <w:szCs w:val="28"/>
        </w:rPr>
        <w:t xml:space="preserve"> Думы Молчановского района, </w:t>
      </w:r>
      <w:r w:rsidRPr="0074356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 w:rsidRPr="0074356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ыми</w:t>
      </w:r>
      <w:r w:rsidRPr="007435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местного самоуправления,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ими</w:t>
      </w:r>
      <w:r w:rsidRPr="007435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43563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ти</w:t>
      </w:r>
      <w:r w:rsidRPr="00DC322E">
        <w:rPr>
          <w:rFonts w:ascii="Times New Roman" w:hAnsi="Times New Roman"/>
          <w:sz w:val="28"/>
          <w:szCs w:val="28"/>
        </w:rPr>
        <w:t>,</w:t>
      </w:r>
      <w:r w:rsidRPr="00CC2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 запретов </w:t>
      </w:r>
      <w:r w:rsidRPr="00CC2C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требований,</w:t>
      </w:r>
      <w:r w:rsidRPr="00CC2CB0">
        <w:rPr>
          <w:rFonts w:ascii="Times New Roman" w:hAnsi="Times New Roman"/>
          <w:sz w:val="28"/>
          <w:szCs w:val="28"/>
        </w:rPr>
        <w:t xml:space="preserve"> установленных в целях противодействия коррупции, и требований об урегулировании конфликта интересов</w:t>
      </w:r>
      <w:r w:rsidRPr="000A1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DE2FDB">
        <w:rPr>
          <w:rFonts w:ascii="Times New Roman" w:hAnsi="Times New Roman"/>
          <w:sz w:val="28"/>
          <w:szCs w:val="28"/>
        </w:rPr>
        <w:t>.</w:t>
      </w:r>
    </w:p>
    <w:p w:rsidR="00793B5F" w:rsidRPr="00D96B65" w:rsidRDefault="00793B5F" w:rsidP="009B5097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097">
        <w:rPr>
          <w:rFonts w:ascii="Times New Roman" w:hAnsi="Times New Roman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9B5097">
        <w:rPr>
          <w:rFonts w:ascii="Times New Roman" w:hAnsi="Times New Roman"/>
          <w:sz w:val="28"/>
          <w:szCs w:val="28"/>
          <w:lang w:val="en-US"/>
        </w:rPr>
        <w:t>http</w:t>
      </w:r>
      <w:r w:rsidRPr="009B5097">
        <w:rPr>
          <w:rFonts w:ascii="Times New Roman" w:hAnsi="Times New Roman"/>
          <w:sz w:val="28"/>
          <w:szCs w:val="28"/>
        </w:rPr>
        <w:t>://</w:t>
      </w:r>
      <w:r w:rsidRPr="009B5097">
        <w:rPr>
          <w:rFonts w:ascii="Times New Roman" w:hAnsi="Times New Roman"/>
          <w:sz w:val="28"/>
          <w:szCs w:val="28"/>
          <w:lang w:val="en-US"/>
        </w:rPr>
        <w:t>www</w:t>
      </w:r>
      <w:r w:rsidRPr="009B5097">
        <w:rPr>
          <w:rFonts w:ascii="Times New Roman" w:hAnsi="Times New Roman"/>
          <w:sz w:val="28"/>
          <w:szCs w:val="28"/>
        </w:rPr>
        <w:t>.</w:t>
      </w:r>
      <w:r w:rsidRPr="009B5097">
        <w:rPr>
          <w:rFonts w:ascii="Times New Roman" w:hAnsi="Times New Roman"/>
          <w:sz w:val="28"/>
          <w:szCs w:val="28"/>
          <w:lang w:val="en-US"/>
        </w:rPr>
        <w:t>molchanovo</w:t>
      </w:r>
      <w:r w:rsidRPr="009B5097">
        <w:rPr>
          <w:rFonts w:ascii="Times New Roman" w:hAnsi="Times New Roman"/>
          <w:sz w:val="28"/>
          <w:szCs w:val="28"/>
        </w:rPr>
        <w:t>.</w:t>
      </w:r>
      <w:r w:rsidRPr="009B5097">
        <w:rPr>
          <w:rFonts w:ascii="Times New Roman" w:hAnsi="Times New Roman"/>
          <w:sz w:val="28"/>
          <w:szCs w:val="28"/>
          <w:lang w:val="en-US"/>
        </w:rPr>
        <w:t>ru</w:t>
      </w:r>
      <w:r w:rsidRPr="009B5097">
        <w:rPr>
          <w:rFonts w:ascii="Times New Roman" w:hAnsi="Times New Roman"/>
          <w:sz w:val="28"/>
          <w:szCs w:val="28"/>
        </w:rPr>
        <w:t>/).</w:t>
      </w:r>
    </w:p>
    <w:p w:rsidR="00793B5F" w:rsidRPr="00D96B65" w:rsidRDefault="00793B5F" w:rsidP="009B5097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260A32">
        <w:rPr>
          <w:rFonts w:ascii="Times New Roman" w:hAnsi="Times New Roman"/>
          <w:color w:val="000000"/>
          <w:sz w:val="28"/>
          <w:szCs w:val="28"/>
        </w:rPr>
        <w:t xml:space="preserve">астоящее решение вступает в силу после его официального </w:t>
      </w:r>
      <w:r w:rsidRPr="00870343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D96B65">
        <w:rPr>
          <w:rFonts w:ascii="Times New Roman" w:hAnsi="Times New Roman"/>
          <w:sz w:val="28"/>
          <w:szCs w:val="28"/>
        </w:rPr>
        <w:t>.</w:t>
      </w:r>
    </w:p>
    <w:p w:rsidR="00793B5F" w:rsidRPr="00D96B65" w:rsidRDefault="00793B5F" w:rsidP="009B5097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B6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контрольно-правовой </w:t>
      </w:r>
      <w:r>
        <w:rPr>
          <w:rFonts w:ascii="Times New Roman" w:hAnsi="Times New Roman"/>
          <w:sz w:val="28"/>
          <w:szCs w:val="28"/>
        </w:rPr>
        <w:t>комиссии</w:t>
      </w:r>
      <w:r w:rsidRPr="00D96B65">
        <w:rPr>
          <w:rFonts w:ascii="Times New Roman" w:hAnsi="Times New Roman"/>
          <w:sz w:val="28"/>
          <w:szCs w:val="28"/>
        </w:rPr>
        <w:t xml:space="preserve"> Думы Молчановского района.</w:t>
      </w:r>
    </w:p>
    <w:p w:rsidR="00793B5F" w:rsidRDefault="00793B5F" w:rsidP="00F043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65">
        <w:rPr>
          <w:rFonts w:ascii="Times New Roman" w:hAnsi="Times New Roman"/>
          <w:sz w:val="28"/>
          <w:szCs w:val="28"/>
        </w:rPr>
        <w:t>Председатель Думы</w:t>
      </w:r>
    </w:p>
    <w:p w:rsidR="00793B5F" w:rsidRPr="00D96B65" w:rsidRDefault="00793B5F" w:rsidP="00F0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65">
        <w:rPr>
          <w:rFonts w:ascii="Times New Roman" w:hAnsi="Times New Roman"/>
          <w:sz w:val="28"/>
          <w:szCs w:val="28"/>
        </w:rPr>
        <w:t xml:space="preserve">Молчановского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6B6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6B65">
        <w:rPr>
          <w:rFonts w:ascii="Times New Roman" w:hAnsi="Times New Roman"/>
          <w:sz w:val="28"/>
          <w:szCs w:val="28"/>
        </w:rPr>
        <w:t xml:space="preserve"> С.В. Меньшова</w:t>
      </w:r>
    </w:p>
    <w:p w:rsidR="00793B5F" w:rsidRDefault="00793B5F" w:rsidP="00F0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5F" w:rsidRDefault="00793B5F" w:rsidP="00F0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5F" w:rsidRDefault="00793B5F" w:rsidP="00F0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B65">
        <w:rPr>
          <w:rFonts w:ascii="Times New Roman" w:hAnsi="Times New Roman"/>
          <w:sz w:val="28"/>
          <w:szCs w:val="28"/>
        </w:rPr>
        <w:t xml:space="preserve">Глава Молчановского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6B6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B65">
        <w:rPr>
          <w:rFonts w:ascii="Times New Roman" w:hAnsi="Times New Roman"/>
          <w:sz w:val="28"/>
          <w:szCs w:val="28"/>
        </w:rPr>
        <w:t xml:space="preserve">     Ю.Ю. Сальков</w:t>
      </w:r>
    </w:p>
    <w:p w:rsidR="00793B5F" w:rsidRPr="000A2C18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D96B65">
        <w:rPr>
          <w:sz w:val="28"/>
          <w:szCs w:val="28"/>
        </w:rPr>
        <w:br w:type="page"/>
      </w:r>
      <w:r w:rsidRPr="000A2C18">
        <w:rPr>
          <w:rFonts w:ascii="Times New Roman" w:hAnsi="Times New Roman"/>
          <w:sz w:val="28"/>
          <w:szCs w:val="24"/>
        </w:rPr>
        <w:t xml:space="preserve">Приложение </w:t>
      </w:r>
    </w:p>
    <w:p w:rsidR="00793B5F" w:rsidRPr="000A2C18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A2C18">
        <w:rPr>
          <w:rFonts w:ascii="Times New Roman" w:hAnsi="Times New Roman"/>
          <w:sz w:val="28"/>
          <w:szCs w:val="24"/>
        </w:rPr>
        <w:t xml:space="preserve">УТВЕРЖДЕНО </w:t>
      </w:r>
    </w:p>
    <w:p w:rsidR="00793B5F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A2C18">
        <w:rPr>
          <w:rFonts w:ascii="Times New Roman" w:hAnsi="Times New Roman"/>
          <w:sz w:val="28"/>
          <w:szCs w:val="24"/>
        </w:rPr>
        <w:t>решением Думы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93B5F" w:rsidRPr="000A2C18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A2C18">
        <w:rPr>
          <w:rFonts w:ascii="Times New Roman" w:hAnsi="Times New Roman"/>
          <w:sz w:val="28"/>
          <w:szCs w:val="24"/>
        </w:rPr>
        <w:t xml:space="preserve">Молчановского района </w:t>
      </w:r>
    </w:p>
    <w:p w:rsidR="00793B5F" w:rsidRPr="000A2C18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A2C18">
        <w:rPr>
          <w:rFonts w:ascii="Times New Roman" w:hAnsi="Times New Roman"/>
          <w:sz w:val="28"/>
          <w:szCs w:val="24"/>
        </w:rPr>
        <w:t>от 28.10.2021 № 30</w:t>
      </w:r>
    </w:p>
    <w:p w:rsidR="00793B5F" w:rsidRPr="00D96B65" w:rsidRDefault="00793B5F" w:rsidP="00F043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3B5F" w:rsidRPr="00D96B65" w:rsidRDefault="00793B5F" w:rsidP="00F043F7">
      <w:pPr>
        <w:pStyle w:val="ConsPlusNormal"/>
        <w:jc w:val="right"/>
        <w:rPr>
          <w:sz w:val="28"/>
          <w:szCs w:val="28"/>
        </w:rPr>
      </w:pPr>
    </w:p>
    <w:p w:rsidR="00793B5F" w:rsidRDefault="00793B5F" w:rsidP="00F043F7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DE2F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комиссии</w:t>
      </w:r>
      <w:r w:rsidRPr="00CC2CB0">
        <w:rPr>
          <w:rFonts w:ascii="Times New Roman" w:hAnsi="Times New Roman"/>
          <w:sz w:val="28"/>
          <w:szCs w:val="28"/>
        </w:rPr>
        <w:t xml:space="preserve"> по соблюдению </w:t>
      </w:r>
      <w:r>
        <w:rPr>
          <w:rFonts w:ascii="Times New Roman" w:hAnsi="Times New Roman"/>
          <w:sz w:val="28"/>
          <w:szCs w:val="28"/>
        </w:rPr>
        <w:t>депутатами</w:t>
      </w:r>
      <w:r w:rsidRPr="00DC322E">
        <w:rPr>
          <w:rFonts w:ascii="Times New Roman" w:hAnsi="Times New Roman"/>
          <w:sz w:val="28"/>
          <w:szCs w:val="28"/>
        </w:rPr>
        <w:t xml:space="preserve"> Думы Молчановского района, </w:t>
      </w:r>
      <w:r w:rsidRPr="0074356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 w:rsidRPr="0074356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ыми</w:t>
      </w:r>
      <w:r w:rsidRPr="007435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местного самоуправления,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ими</w:t>
      </w:r>
      <w:r w:rsidRPr="007435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43563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ти</w:t>
      </w:r>
      <w:r w:rsidRPr="00DC322E">
        <w:rPr>
          <w:rFonts w:ascii="Times New Roman" w:hAnsi="Times New Roman"/>
          <w:sz w:val="28"/>
          <w:szCs w:val="28"/>
        </w:rPr>
        <w:t>,</w:t>
      </w:r>
      <w:r w:rsidRPr="00CC2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 запретов </w:t>
      </w:r>
      <w:r w:rsidRPr="00CC2C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CC2CB0">
        <w:rPr>
          <w:rFonts w:ascii="Times New Roman" w:hAnsi="Times New Roman"/>
          <w:sz w:val="28"/>
          <w:szCs w:val="28"/>
        </w:rPr>
        <w:t>,  установленных в целях противодействия коррупции, и требований об урегулировании конфликта интересов</w:t>
      </w:r>
    </w:p>
    <w:p w:rsidR="00793B5F" w:rsidRPr="0056765F" w:rsidRDefault="00793B5F" w:rsidP="00F043F7">
      <w:pPr>
        <w:pStyle w:val="BodyText"/>
        <w:spacing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93B5F" w:rsidRPr="0000047B" w:rsidRDefault="00793B5F" w:rsidP="00F043F7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Положение устанавливает сроки и порядок работы </w:t>
      </w:r>
      <w:r w:rsidRPr="00DE2FD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комиссии</w:t>
      </w:r>
      <w:r w:rsidRPr="00CC2CB0">
        <w:rPr>
          <w:rFonts w:ascii="Times New Roman" w:hAnsi="Times New Roman"/>
          <w:sz w:val="28"/>
          <w:szCs w:val="28"/>
        </w:rPr>
        <w:t xml:space="preserve"> по соблюдению </w:t>
      </w:r>
      <w:r>
        <w:rPr>
          <w:rFonts w:ascii="Times New Roman" w:hAnsi="Times New Roman"/>
          <w:sz w:val="28"/>
          <w:szCs w:val="28"/>
        </w:rPr>
        <w:t>депутатами</w:t>
      </w:r>
      <w:r w:rsidRPr="00DC322E">
        <w:rPr>
          <w:rFonts w:ascii="Times New Roman" w:hAnsi="Times New Roman"/>
          <w:sz w:val="28"/>
          <w:szCs w:val="28"/>
        </w:rPr>
        <w:t xml:space="preserve"> Думы Молчановского района, </w:t>
      </w:r>
      <w:r w:rsidRPr="0074356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 w:rsidRPr="0074356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ыми</w:t>
      </w:r>
      <w:r w:rsidRPr="007435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местного самоуправления,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ими</w:t>
      </w:r>
      <w:r w:rsidRPr="007435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43563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ти</w:t>
      </w:r>
      <w:r w:rsidRPr="00DC322E">
        <w:rPr>
          <w:rFonts w:ascii="Times New Roman" w:hAnsi="Times New Roman"/>
          <w:sz w:val="28"/>
          <w:szCs w:val="28"/>
        </w:rPr>
        <w:t>,</w:t>
      </w:r>
      <w:r w:rsidRPr="00CC2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 запретов </w:t>
      </w:r>
      <w:r w:rsidRPr="00CC2C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CC2CB0">
        <w:rPr>
          <w:rFonts w:ascii="Times New Roman" w:hAnsi="Times New Roman"/>
          <w:sz w:val="28"/>
          <w:szCs w:val="28"/>
        </w:rPr>
        <w:t>,  установленных в целях противодействия коррупции, и требований об урегулировании конфликта интересов</w:t>
      </w:r>
      <w:r w:rsidRPr="0056765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56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6765F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, которая</w:t>
      </w:r>
      <w:r w:rsidRPr="0056765F">
        <w:rPr>
          <w:rFonts w:ascii="Times New Roman" w:hAnsi="Times New Roman"/>
          <w:sz w:val="28"/>
          <w:szCs w:val="28"/>
        </w:rPr>
        <w:t xml:space="preserve"> </w:t>
      </w:r>
      <w:r w:rsidRPr="0000047B">
        <w:rPr>
          <w:rFonts w:ascii="Times New Roman" w:hAnsi="Times New Roman"/>
          <w:sz w:val="28"/>
          <w:szCs w:val="28"/>
        </w:rPr>
        <w:t>является постоянно действующей.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7140B8">
        <w:rPr>
          <w:rFonts w:ascii="Times New Roman" w:hAnsi="Times New Roman"/>
          <w:sz w:val="28"/>
          <w:szCs w:val="28"/>
        </w:rPr>
        <w:t xml:space="preserve">2. К компетенции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относится рассмотрение информации о несоблюдении </w:t>
      </w:r>
      <w:r>
        <w:rPr>
          <w:rFonts w:ascii="Times New Roman" w:hAnsi="Times New Roman"/>
          <w:sz w:val="28"/>
          <w:szCs w:val="28"/>
        </w:rPr>
        <w:t>депутатами</w:t>
      </w:r>
      <w:r w:rsidRPr="00DC322E">
        <w:rPr>
          <w:rFonts w:ascii="Times New Roman" w:hAnsi="Times New Roman"/>
          <w:sz w:val="28"/>
          <w:szCs w:val="28"/>
        </w:rPr>
        <w:t xml:space="preserve"> Думы Молчановского района, </w:t>
      </w:r>
      <w:r w:rsidRPr="0074356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 w:rsidRPr="0074356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ыми</w:t>
      </w:r>
      <w:r w:rsidRPr="007435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местного самоуправления,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ими</w:t>
      </w:r>
      <w:r w:rsidRPr="007435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43563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ти</w:t>
      </w:r>
      <w:r w:rsidRPr="00DC322E">
        <w:rPr>
          <w:rFonts w:ascii="Times New Roman" w:hAnsi="Times New Roman"/>
          <w:sz w:val="28"/>
          <w:szCs w:val="28"/>
        </w:rPr>
        <w:t>,</w:t>
      </w:r>
      <w:r w:rsidRPr="00CC2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 запретов </w:t>
      </w:r>
      <w:r w:rsidRPr="00CC2C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CC2CB0">
        <w:rPr>
          <w:rFonts w:ascii="Times New Roman" w:hAnsi="Times New Roman"/>
          <w:sz w:val="28"/>
          <w:szCs w:val="28"/>
        </w:rPr>
        <w:t>,  установленных в целях противодействия коррупции, и требований об урегулировании конфликта интересов</w:t>
      </w:r>
      <w:r w:rsidRPr="007140B8">
        <w:rPr>
          <w:rFonts w:ascii="Times New Roman" w:hAnsi="Times New Roman"/>
          <w:sz w:val="28"/>
          <w:szCs w:val="28"/>
        </w:rPr>
        <w:t xml:space="preserve">, о неисполнении ими  обязанностей, установленных в целях противодействия коррупции Федеральным </w:t>
      </w:r>
      <w:hyperlink r:id="rId8" w:history="1">
        <w:r w:rsidRPr="007140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0B8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140B8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40B8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7140B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140B8">
        <w:rPr>
          <w:rFonts w:ascii="Times New Roman" w:hAnsi="Times New Roman"/>
          <w:sz w:val="28"/>
          <w:szCs w:val="28"/>
        </w:rPr>
        <w:t xml:space="preserve"> и другими федеральными законами, представленной в письменном  виде в </w:t>
      </w:r>
      <w:r>
        <w:rPr>
          <w:rFonts w:ascii="Times New Roman" w:hAnsi="Times New Roman"/>
          <w:sz w:val="28"/>
          <w:szCs w:val="28"/>
        </w:rPr>
        <w:t>к</w:t>
      </w:r>
      <w:r w:rsidRPr="007140B8">
        <w:rPr>
          <w:rFonts w:ascii="Times New Roman" w:hAnsi="Times New Roman"/>
          <w:sz w:val="28"/>
          <w:szCs w:val="28"/>
        </w:rPr>
        <w:t>омиссию.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93B5F" w:rsidRDefault="00793B5F" w:rsidP="006B3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4. В состав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7140B8">
        <w:rPr>
          <w:rFonts w:ascii="Times New Roman" w:hAnsi="Times New Roman"/>
          <w:sz w:val="28"/>
          <w:szCs w:val="28"/>
        </w:rPr>
        <w:t xml:space="preserve"> включается не менее </w:t>
      </w:r>
      <w:r>
        <w:rPr>
          <w:rFonts w:ascii="Times New Roman" w:hAnsi="Times New Roman"/>
          <w:sz w:val="28"/>
          <w:szCs w:val="28"/>
        </w:rPr>
        <w:t>5</w:t>
      </w:r>
      <w:r w:rsidRPr="007140B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являющихся  депутатами, </w:t>
      </w:r>
      <w:r w:rsidRPr="00DE3241"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sz w:val="28"/>
          <w:szCs w:val="28"/>
        </w:rPr>
        <w:t xml:space="preserve"> Думы Молчановского района и администрации Молчановского района</w:t>
      </w:r>
      <w:r w:rsidRPr="007140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7140B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из</w:t>
      </w:r>
      <w:r w:rsidRPr="007140B8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комиссии, его заместителя, секретаря и членов комиссии. Председателем комиссии является председатель Думы Молчановского района</w:t>
      </w:r>
      <w:r w:rsidRPr="007140B8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7140B8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 xml:space="preserve">комиссии может быть депутат Думы Молчановского района, а секретарем и </w:t>
      </w:r>
      <w:r w:rsidRPr="007140B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могут быть должностные лица Думы Молчановского района и должностные лица Администрации Молчановского района</w:t>
      </w:r>
      <w:r w:rsidRPr="007140B8">
        <w:rPr>
          <w:rFonts w:ascii="Times New Roman" w:hAnsi="Times New Roman"/>
          <w:sz w:val="28"/>
          <w:szCs w:val="28"/>
        </w:rPr>
        <w:t xml:space="preserve">. В отсутствие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Секретарь комиссии не голосует при принятии решений комиссией. </w:t>
      </w:r>
      <w:r w:rsidRPr="007140B8">
        <w:rPr>
          <w:rFonts w:ascii="Times New Roman" w:hAnsi="Times New Roman"/>
          <w:sz w:val="28"/>
          <w:szCs w:val="28"/>
        </w:rPr>
        <w:t xml:space="preserve">Все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при принятии решений обладают равными правами.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.</w:t>
      </w:r>
    </w:p>
    <w:p w:rsidR="00793B5F" w:rsidRPr="007140B8" w:rsidRDefault="00793B5F" w:rsidP="006B3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утверждается решением Думы Молчановского района по результатам рассмотрения на заседании Думы Молчановского района представленных кандидатур.</w:t>
      </w:r>
    </w:p>
    <w:p w:rsidR="00793B5F" w:rsidRPr="007140B8" w:rsidRDefault="00793B5F" w:rsidP="00F04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5. 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. </w:t>
      </w:r>
    </w:p>
    <w:p w:rsidR="00793B5F" w:rsidRPr="007140B8" w:rsidRDefault="00793B5F" w:rsidP="00F043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6. При возникновении прямой или косвенной л</w:t>
      </w:r>
      <w:r>
        <w:rPr>
          <w:rFonts w:ascii="Times New Roman" w:hAnsi="Times New Roman"/>
          <w:sz w:val="28"/>
          <w:szCs w:val="28"/>
        </w:rPr>
        <w:t>ичной заинтересованности члена комиссии</w:t>
      </w:r>
      <w:r w:rsidRPr="007140B8">
        <w:rPr>
          <w:rFonts w:ascii="Times New Roman" w:hAnsi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он обязан до начала заседания заявить </w:t>
      </w:r>
      <w:r w:rsidRPr="003F0B6E">
        <w:rPr>
          <w:rFonts w:ascii="Times New Roman" w:hAnsi="Times New Roman"/>
          <w:sz w:val="28"/>
          <w:szCs w:val="28"/>
        </w:rPr>
        <w:t xml:space="preserve">об этом председателю </w:t>
      </w:r>
      <w:r>
        <w:rPr>
          <w:rFonts w:ascii="Times New Roman" w:hAnsi="Times New Roman"/>
          <w:sz w:val="28"/>
          <w:szCs w:val="28"/>
        </w:rPr>
        <w:t>комиссии</w:t>
      </w:r>
      <w:r w:rsidRPr="003F0B6E">
        <w:rPr>
          <w:rFonts w:ascii="Times New Roman" w:hAnsi="Times New Roman"/>
          <w:sz w:val="28"/>
          <w:szCs w:val="28"/>
        </w:rPr>
        <w:t xml:space="preserve"> в письменной форме.</w:t>
      </w:r>
      <w:r w:rsidRPr="007140B8">
        <w:rPr>
          <w:rFonts w:ascii="Times New Roman" w:hAnsi="Times New Roman"/>
          <w:sz w:val="28"/>
          <w:szCs w:val="28"/>
        </w:rPr>
        <w:t xml:space="preserve">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комиссии</w:t>
      </w:r>
      <w:r w:rsidRPr="007140B8">
        <w:rPr>
          <w:rFonts w:ascii="Times New Roman" w:hAnsi="Times New Roman"/>
          <w:sz w:val="28"/>
          <w:szCs w:val="28"/>
        </w:rPr>
        <w:t xml:space="preserve"> не принимает участия в рассмотрении указанного вопроса.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7.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, чтобы данное заседание было проведено в течение</w:t>
      </w:r>
      <w:r>
        <w:rPr>
          <w:rFonts w:ascii="Times New Roman" w:hAnsi="Times New Roman"/>
          <w:sz w:val="28"/>
          <w:szCs w:val="28"/>
        </w:rPr>
        <w:t xml:space="preserve"> 30 дней со дня поступления в к</w:t>
      </w:r>
      <w:r w:rsidRPr="007140B8">
        <w:rPr>
          <w:rFonts w:ascii="Times New Roman" w:hAnsi="Times New Roman"/>
          <w:sz w:val="28"/>
          <w:szCs w:val="28"/>
        </w:rPr>
        <w:t xml:space="preserve">омиссию указанной в пункте 2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7140B8">
        <w:rPr>
          <w:rFonts w:ascii="Times New Roman" w:hAnsi="Times New Roman"/>
          <w:sz w:val="28"/>
          <w:szCs w:val="28"/>
        </w:rPr>
        <w:t xml:space="preserve"> информац</w:t>
      </w:r>
      <w:r>
        <w:rPr>
          <w:rFonts w:ascii="Times New Roman" w:hAnsi="Times New Roman"/>
          <w:sz w:val="28"/>
          <w:szCs w:val="28"/>
        </w:rPr>
        <w:t>ии, и дает поручение секретарю комиссии</w:t>
      </w:r>
      <w:r w:rsidRPr="007140B8">
        <w:rPr>
          <w:rFonts w:ascii="Times New Roman" w:hAnsi="Times New Roman"/>
          <w:sz w:val="28"/>
          <w:szCs w:val="28"/>
        </w:rPr>
        <w:t xml:space="preserve"> осуществить мероприятия, предусмотренные </w:t>
      </w:r>
      <w:hyperlink r:id="rId9" w:history="1">
        <w:r w:rsidRPr="007140B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7140B8">
        <w:rPr>
          <w:rFonts w:ascii="Times New Roman" w:hAnsi="Times New Roman"/>
          <w:sz w:val="28"/>
          <w:szCs w:val="28"/>
        </w:rPr>
        <w:t xml:space="preserve">8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7140B8">
        <w:rPr>
          <w:rFonts w:ascii="Times New Roman" w:hAnsi="Times New Roman"/>
          <w:sz w:val="28"/>
          <w:szCs w:val="28"/>
        </w:rPr>
        <w:t xml:space="preserve">. 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Секретарь комиссии</w:t>
      </w:r>
      <w:r w:rsidRPr="007140B8">
        <w:rPr>
          <w:rFonts w:ascii="Times New Roman" w:hAnsi="Times New Roman"/>
          <w:sz w:val="28"/>
          <w:szCs w:val="28"/>
        </w:rPr>
        <w:t>: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1) информирует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о дате, времени и месте проведения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о вопросах, включенных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2) знакомит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3) не менее чем за два дня до дня проведения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организует ознакомление лица,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7140B8">
        <w:rPr>
          <w:rFonts w:ascii="Times New Roman" w:hAnsi="Times New Roman"/>
          <w:sz w:val="28"/>
          <w:szCs w:val="28"/>
        </w:rPr>
        <w:t>омиссией рассматривается информация, ука</w:t>
      </w:r>
      <w:r>
        <w:rPr>
          <w:rFonts w:ascii="Times New Roman" w:hAnsi="Times New Roman"/>
          <w:sz w:val="28"/>
          <w:szCs w:val="28"/>
        </w:rPr>
        <w:t>занная в пункте 2 настоящего Положения</w:t>
      </w:r>
      <w:r w:rsidRPr="007140B8">
        <w:rPr>
          <w:rFonts w:ascii="Times New Roman" w:hAnsi="Times New Roman"/>
          <w:sz w:val="28"/>
          <w:szCs w:val="28"/>
        </w:rPr>
        <w:t xml:space="preserve">, с этой информацией, вручение ему под расписку письменного уведомления  о дате, времени и месте проведения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приглашает его на 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4) осуществляет иное организ</w:t>
      </w:r>
      <w:r>
        <w:rPr>
          <w:rFonts w:ascii="Times New Roman" w:hAnsi="Times New Roman"/>
          <w:sz w:val="28"/>
          <w:szCs w:val="28"/>
        </w:rPr>
        <w:t>ационно</w:t>
      </w:r>
      <w:r w:rsidRPr="007140B8">
        <w:rPr>
          <w:rFonts w:ascii="Times New Roman" w:hAnsi="Times New Roman"/>
          <w:sz w:val="28"/>
          <w:szCs w:val="28"/>
        </w:rPr>
        <w:t xml:space="preserve">-техническое и документационное обеспечение деятельности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9. 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проводится в присутст</w:t>
      </w:r>
      <w:r>
        <w:rPr>
          <w:rFonts w:ascii="Times New Roman" w:hAnsi="Times New Roman"/>
          <w:sz w:val="28"/>
          <w:szCs w:val="28"/>
        </w:rPr>
        <w:t>вии лица, в отношении которого к</w:t>
      </w:r>
      <w:r w:rsidRPr="007140B8">
        <w:rPr>
          <w:rFonts w:ascii="Times New Roman" w:hAnsi="Times New Roman"/>
          <w:sz w:val="28"/>
          <w:szCs w:val="28"/>
        </w:rPr>
        <w:t xml:space="preserve">омиссией рассматривается информация, указанная в пункте 2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7140B8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лицо, </w:t>
      </w:r>
      <w:r>
        <w:rPr>
          <w:rFonts w:ascii="Times New Roman" w:hAnsi="Times New Roman"/>
          <w:sz w:val="28"/>
          <w:szCs w:val="28"/>
        </w:rPr>
        <w:t>указанное в пункте 2 настоящего Положения</w:t>
      </w:r>
      <w:r w:rsidRPr="007140B8">
        <w:rPr>
          <w:rFonts w:ascii="Times New Roman" w:hAnsi="Times New Roman"/>
          <w:sz w:val="28"/>
          <w:szCs w:val="28"/>
        </w:rPr>
        <w:t xml:space="preserve">, указывает в расписке, предусмотренной в подпункте 3 пункта 8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7140B8">
        <w:rPr>
          <w:rFonts w:ascii="Times New Roman" w:hAnsi="Times New Roman"/>
          <w:sz w:val="28"/>
          <w:szCs w:val="28"/>
        </w:rPr>
        <w:t>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10.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проводятся в отсутствие лица</w:t>
      </w:r>
      <w:r>
        <w:rPr>
          <w:rFonts w:ascii="Times New Roman" w:hAnsi="Times New Roman"/>
          <w:sz w:val="28"/>
          <w:szCs w:val="28"/>
        </w:rPr>
        <w:t>, указанного в пункте 2 настоящего Положения</w:t>
      </w:r>
      <w:r w:rsidRPr="007140B8">
        <w:rPr>
          <w:rFonts w:ascii="Times New Roman" w:hAnsi="Times New Roman"/>
          <w:sz w:val="28"/>
          <w:szCs w:val="28"/>
        </w:rPr>
        <w:t xml:space="preserve">, в случае если это лицо заявило в расписке,  намерение лично присутствовать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но не явилось на 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11.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заслушиваются пояснения лица, </w:t>
      </w:r>
      <w:r>
        <w:rPr>
          <w:rFonts w:ascii="Times New Roman" w:hAnsi="Times New Roman"/>
          <w:sz w:val="28"/>
          <w:szCs w:val="28"/>
        </w:rPr>
        <w:t xml:space="preserve">указанного в пункте 2 настоящего Положения </w:t>
      </w:r>
      <w:r w:rsidRPr="007140B8">
        <w:rPr>
          <w:rFonts w:ascii="Times New Roman" w:hAnsi="Times New Roman"/>
          <w:sz w:val="28"/>
          <w:szCs w:val="28"/>
        </w:rPr>
        <w:t xml:space="preserve">(с его согласия), рассматриваются материалы, представленные на 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секретарём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ведётся протокол заседания. 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12. Решени</w:t>
      </w:r>
      <w:r>
        <w:rPr>
          <w:rFonts w:ascii="Times New Roman" w:hAnsi="Times New Roman"/>
          <w:sz w:val="28"/>
          <w:szCs w:val="28"/>
        </w:rPr>
        <w:t>е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е</w:t>
      </w:r>
      <w:r w:rsidRPr="007140B8">
        <w:rPr>
          <w:rFonts w:ascii="Times New Roman" w:hAnsi="Times New Roman"/>
          <w:sz w:val="28"/>
          <w:szCs w:val="28"/>
        </w:rPr>
        <w:t>тся протокол</w:t>
      </w:r>
      <w:r>
        <w:rPr>
          <w:rFonts w:ascii="Times New Roman" w:hAnsi="Times New Roman"/>
          <w:sz w:val="28"/>
          <w:szCs w:val="28"/>
        </w:rPr>
        <w:t>ом, которо</w:t>
      </w:r>
      <w:r w:rsidRPr="007140B8">
        <w:rPr>
          <w:rFonts w:ascii="Times New Roman" w:hAnsi="Times New Roman"/>
          <w:sz w:val="28"/>
          <w:szCs w:val="28"/>
        </w:rPr>
        <w:t>е подписыва</w:t>
      </w:r>
      <w:r>
        <w:rPr>
          <w:rFonts w:ascii="Times New Roman" w:hAnsi="Times New Roman"/>
          <w:sz w:val="28"/>
          <w:szCs w:val="28"/>
        </w:rPr>
        <w:t>ется</w:t>
      </w:r>
      <w:r w:rsidRPr="007140B8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, принимавши</w:t>
      </w:r>
      <w:r>
        <w:rPr>
          <w:rFonts w:ascii="Times New Roman" w:hAnsi="Times New Roman"/>
          <w:sz w:val="28"/>
          <w:szCs w:val="28"/>
        </w:rPr>
        <w:t>ми</w:t>
      </w:r>
      <w:r w:rsidRPr="007140B8">
        <w:rPr>
          <w:rFonts w:ascii="Times New Roman" w:hAnsi="Times New Roman"/>
          <w:sz w:val="28"/>
          <w:szCs w:val="28"/>
        </w:rPr>
        <w:t xml:space="preserve"> участие в ее заседании.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13. В протоколе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указываются: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1) дата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фамилии, имена, отчества (при наличии)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и других лиц, присутствующих на заседании;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2) фамилия, имя, отчество (при наличии) лица, в отношении которого рассматривается информация, указанная в пункте 2 настоящего 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Pr="007140B8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140B8">
        <w:rPr>
          <w:rFonts w:ascii="Times New Roman" w:hAnsi="Times New Roman"/>
          <w:sz w:val="28"/>
          <w:szCs w:val="28"/>
        </w:rPr>
        <w:t>информация);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материалы, исследованные к</w:t>
      </w:r>
      <w:r w:rsidRPr="007140B8">
        <w:rPr>
          <w:rFonts w:ascii="Times New Roman" w:hAnsi="Times New Roman"/>
          <w:sz w:val="28"/>
          <w:szCs w:val="28"/>
        </w:rPr>
        <w:t>омиссией в связи с рассматриваемой ею информацией;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4) содержание пояснений лица, в отношении кото</w:t>
      </w:r>
      <w:r>
        <w:rPr>
          <w:rFonts w:ascii="Times New Roman" w:hAnsi="Times New Roman"/>
          <w:sz w:val="28"/>
          <w:szCs w:val="28"/>
        </w:rPr>
        <w:t>рого рассматривается информация, по существу рассматриваемой к</w:t>
      </w:r>
      <w:r w:rsidRPr="007140B8">
        <w:rPr>
          <w:rFonts w:ascii="Times New Roman" w:hAnsi="Times New Roman"/>
          <w:sz w:val="28"/>
          <w:szCs w:val="28"/>
        </w:rPr>
        <w:t>омиссией информации;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5) фамилии, имена, отчества (при наличии) выступивших на заседании лиц и краткое изложение их выступлений;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6) источник информации, содержащей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дата поступления информации в </w:t>
      </w:r>
      <w:r>
        <w:rPr>
          <w:rFonts w:ascii="Times New Roman" w:hAnsi="Times New Roman"/>
          <w:sz w:val="28"/>
          <w:szCs w:val="28"/>
        </w:rPr>
        <w:t>к</w:t>
      </w:r>
      <w:r w:rsidRPr="007140B8">
        <w:rPr>
          <w:rFonts w:ascii="Times New Roman" w:hAnsi="Times New Roman"/>
          <w:sz w:val="28"/>
          <w:szCs w:val="28"/>
        </w:rPr>
        <w:t>омиссию;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7) результаты голосования;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8) решение и обоснование его принятия.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140B8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>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140B8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принимаются открытым голосованием (если комиссия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в отсутствие лица, замещающего муниципальную должность. Член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 и с которым должно быть ознакомлено лицо, </w:t>
      </w:r>
      <w:r>
        <w:rPr>
          <w:rFonts w:ascii="Times New Roman" w:hAnsi="Times New Roman"/>
          <w:sz w:val="28"/>
          <w:szCs w:val="28"/>
        </w:rPr>
        <w:t>указанное в пункте 2 настоящего Положения</w:t>
      </w:r>
      <w:r w:rsidRPr="007140B8">
        <w:rPr>
          <w:rFonts w:ascii="Times New Roman" w:hAnsi="Times New Roman"/>
          <w:sz w:val="28"/>
          <w:szCs w:val="28"/>
        </w:rPr>
        <w:t>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140B8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итогам рассмотрения информации к</w:t>
      </w:r>
      <w:r w:rsidRPr="007140B8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1) установить, что лицо, </w:t>
      </w:r>
      <w:r>
        <w:rPr>
          <w:rFonts w:ascii="Times New Roman" w:hAnsi="Times New Roman"/>
          <w:sz w:val="28"/>
          <w:szCs w:val="28"/>
        </w:rPr>
        <w:t>указанное в пункте 2 настоящего Положения</w:t>
      </w:r>
      <w:r w:rsidRPr="007140B8">
        <w:rPr>
          <w:rFonts w:ascii="Times New Roman" w:hAnsi="Times New Roman"/>
          <w:sz w:val="28"/>
          <w:szCs w:val="28"/>
        </w:rPr>
        <w:t xml:space="preserve">, соблюдало 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0" w:history="1">
        <w:r w:rsidRPr="007140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0B8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140B8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40B8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7140B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140B8">
        <w:rPr>
          <w:rFonts w:ascii="Times New Roman" w:hAnsi="Times New Roman"/>
          <w:sz w:val="28"/>
          <w:szCs w:val="28"/>
        </w:rPr>
        <w:t xml:space="preserve"> и другими федеральными законами;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2) установить, что лицо, </w:t>
      </w:r>
      <w:r>
        <w:rPr>
          <w:rFonts w:ascii="Times New Roman" w:hAnsi="Times New Roman"/>
          <w:sz w:val="28"/>
          <w:szCs w:val="28"/>
        </w:rPr>
        <w:t>указанное в пункте 2 настоящего Положения</w:t>
      </w:r>
      <w:r w:rsidRPr="007140B8">
        <w:rPr>
          <w:rFonts w:ascii="Times New Roman" w:hAnsi="Times New Roman"/>
          <w:sz w:val="28"/>
          <w:szCs w:val="28"/>
        </w:rPr>
        <w:t xml:space="preserve">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1" w:history="1">
        <w:r w:rsidRPr="007140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0B8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140B8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40B8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7140B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140B8">
        <w:rPr>
          <w:rFonts w:ascii="Times New Roman" w:hAnsi="Times New Roman"/>
          <w:sz w:val="28"/>
          <w:szCs w:val="28"/>
        </w:rPr>
        <w:t xml:space="preserve"> и другими федеральными законами. 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 xml:space="preserve">Если установлено, что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Pr="007140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0B8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140B8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4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40B8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7140B8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140B8">
        <w:rPr>
          <w:rFonts w:ascii="Times New Roman" w:hAnsi="Times New Roman"/>
          <w:sz w:val="28"/>
          <w:szCs w:val="28"/>
        </w:rPr>
        <w:t xml:space="preserve"> и другими федеральными законами, то в течение семи дней со дня заседания информация об этом факте и рекомендации </w:t>
      </w:r>
      <w:r>
        <w:rPr>
          <w:rFonts w:ascii="Times New Roman" w:hAnsi="Times New Roman"/>
          <w:sz w:val="28"/>
          <w:szCs w:val="28"/>
        </w:rPr>
        <w:t>комиссии</w:t>
      </w:r>
      <w:r w:rsidRPr="007140B8">
        <w:rPr>
          <w:rFonts w:ascii="Times New Roman" w:hAnsi="Times New Roman"/>
          <w:sz w:val="28"/>
          <w:szCs w:val="28"/>
        </w:rPr>
        <w:t xml:space="preserve">, изложенные в протоколе заседания </w:t>
      </w:r>
      <w:r>
        <w:rPr>
          <w:rFonts w:ascii="Times New Roman" w:hAnsi="Times New Roman"/>
          <w:sz w:val="28"/>
          <w:szCs w:val="28"/>
        </w:rPr>
        <w:t>комиссии, направляются к</w:t>
      </w:r>
      <w:r w:rsidRPr="007140B8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в Думу Молчановского района</w:t>
      </w:r>
      <w:r w:rsidRPr="007140B8">
        <w:rPr>
          <w:rFonts w:ascii="Times New Roman" w:hAnsi="Times New Roman"/>
          <w:sz w:val="28"/>
          <w:szCs w:val="28"/>
        </w:rPr>
        <w:t xml:space="preserve"> для принятия мер ответственности.</w:t>
      </w:r>
    </w:p>
    <w:p w:rsidR="00793B5F" w:rsidRPr="007140B8" w:rsidRDefault="00793B5F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0B8">
        <w:rPr>
          <w:rFonts w:ascii="Times New Roman" w:hAnsi="Times New Roman"/>
          <w:sz w:val="28"/>
          <w:szCs w:val="28"/>
        </w:rPr>
        <w:t>Если установлены обстоятельства, свидетельствующие о наличии в действиях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0B8">
        <w:rPr>
          <w:rFonts w:ascii="Times New Roman" w:hAnsi="Times New Roman"/>
          <w:sz w:val="28"/>
          <w:szCs w:val="28"/>
        </w:rPr>
        <w:t xml:space="preserve">(бездействии) лица, замещающего муниципальную должность, признаков преступления или административного правонарушения, то в течение семи дней со дня заседания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140B8">
        <w:rPr>
          <w:rFonts w:ascii="Times New Roman" w:hAnsi="Times New Roman"/>
          <w:sz w:val="28"/>
          <w:szCs w:val="28"/>
        </w:rPr>
        <w:t xml:space="preserve">информация об этом факте направляется </w:t>
      </w:r>
      <w:r>
        <w:rPr>
          <w:rFonts w:ascii="Times New Roman" w:hAnsi="Times New Roman"/>
          <w:sz w:val="28"/>
          <w:szCs w:val="28"/>
        </w:rPr>
        <w:t>к</w:t>
      </w:r>
      <w:r w:rsidRPr="007140B8">
        <w:rPr>
          <w:rFonts w:ascii="Times New Roman" w:hAnsi="Times New Roman"/>
          <w:sz w:val="28"/>
          <w:szCs w:val="28"/>
        </w:rPr>
        <w:t>омиссией в порядке, установленном законодательством Российской Федерации, в правоохранительные органы.</w:t>
      </w:r>
    </w:p>
    <w:p w:rsidR="00793B5F" w:rsidRPr="000A2C18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A2C18">
        <w:rPr>
          <w:rFonts w:ascii="Times New Roman" w:hAnsi="Times New Roman"/>
          <w:sz w:val="28"/>
          <w:szCs w:val="24"/>
        </w:rPr>
        <w:t xml:space="preserve">Приложение </w:t>
      </w:r>
    </w:p>
    <w:p w:rsidR="00793B5F" w:rsidRPr="000A2C18" w:rsidRDefault="00793B5F" w:rsidP="009B5097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0A2C18">
        <w:rPr>
          <w:rFonts w:ascii="Times New Roman" w:hAnsi="Times New Roman"/>
          <w:sz w:val="28"/>
          <w:szCs w:val="24"/>
        </w:rPr>
        <w:t xml:space="preserve">к Положению о комиссии по соблюдению депутатами Думы Молчановского района, </w:t>
      </w:r>
      <w:r>
        <w:rPr>
          <w:rFonts w:ascii="Times New Roman" w:hAnsi="Times New Roman"/>
          <w:sz w:val="28"/>
          <w:szCs w:val="24"/>
        </w:rPr>
        <w:t xml:space="preserve">членами </w:t>
      </w:r>
      <w:r w:rsidRPr="000A2C18">
        <w:rPr>
          <w:rFonts w:ascii="Times New Roman" w:hAnsi="Times New Roman"/>
          <w:sz w:val="28"/>
          <w:szCs w:val="24"/>
        </w:rPr>
        <w:t>выборн</w:t>
      </w:r>
      <w:r>
        <w:rPr>
          <w:rFonts w:ascii="Times New Roman" w:hAnsi="Times New Roman"/>
          <w:sz w:val="28"/>
          <w:szCs w:val="24"/>
        </w:rPr>
        <w:t>ого органа местного самоуправления, выборными</w:t>
      </w:r>
      <w:r w:rsidRPr="000A2C18">
        <w:rPr>
          <w:rFonts w:ascii="Times New Roman" w:hAnsi="Times New Roman"/>
          <w:sz w:val="28"/>
          <w:szCs w:val="24"/>
        </w:rPr>
        <w:t xml:space="preserve"> должностным</w:t>
      </w:r>
      <w:r>
        <w:rPr>
          <w:rFonts w:ascii="Times New Roman" w:hAnsi="Times New Roman"/>
          <w:sz w:val="28"/>
          <w:szCs w:val="24"/>
        </w:rPr>
        <w:t>и</w:t>
      </w:r>
      <w:r w:rsidRPr="000A2C18">
        <w:rPr>
          <w:rFonts w:ascii="Times New Roman" w:hAnsi="Times New Roman"/>
          <w:sz w:val="28"/>
          <w:szCs w:val="24"/>
        </w:rPr>
        <w:t xml:space="preserve"> лиц</w:t>
      </w:r>
      <w:r>
        <w:rPr>
          <w:rFonts w:ascii="Times New Roman" w:hAnsi="Times New Roman"/>
          <w:sz w:val="28"/>
          <w:szCs w:val="24"/>
        </w:rPr>
        <w:t>ами</w:t>
      </w:r>
      <w:r w:rsidRPr="000A2C18">
        <w:rPr>
          <w:rFonts w:ascii="Times New Roman" w:hAnsi="Times New Roman"/>
          <w:sz w:val="28"/>
          <w:szCs w:val="24"/>
        </w:rPr>
        <w:t xml:space="preserve"> местного </w:t>
      </w:r>
      <w:r w:rsidRPr="00816234">
        <w:rPr>
          <w:rFonts w:ascii="Times New Roman" w:hAnsi="Times New Roman"/>
          <w:sz w:val="28"/>
          <w:szCs w:val="28"/>
        </w:rPr>
        <w:t>самоуправления</w:t>
      </w:r>
      <w:r w:rsidRPr="000A2C18">
        <w:rPr>
          <w:rFonts w:ascii="Times New Roman" w:hAnsi="Times New Roman"/>
          <w:sz w:val="28"/>
          <w:szCs w:val="24"/>
        </w:rPr>
        <w:t>, лиц</w:t>
      </w:r>
      <w:r>
        <w:rPr>
          <w:rFonts w:ascii="Times New Roman" w:hAnsi="Times New Roman"/>
          <w:sz w:val="28"/>
          <w:szCs w:val="24"/>
        </w:rPr>
        <w:t>ами</w:t>
      </w:r>
      <w:r w:rsidRPr="000A2C18">
        <w:rPr>
          <w:rFonts w:ascii="Times New Roman" w:hAnsi="Times New Roman"/>
          <w:sz w:val="28"/>
          <w:szCs w:val="24"/>
        </w:rPr>
        <w:t>, замещающим</w:t>
      </w:r>
      <w:r>
        <w:rPr>
          <w:rFonts w:ascii="Times New Roman" w:hAnsi="Times New Roman"/>
          <w:sz w:val="28"/>
          <w:szCs w:val="24"/>
        </w:rPr>
        <w:t>и</w:t>
      </w:r>
      <w:r w:rsidRPr="000A2C18">
        <w:rPr>
          <w:rFonts w:ascii="Times New Roman" w:hAnsi="Times New Roman"/>
          <w:sz w:val="28"/>
          <w:szCs w:val="24"/>
        </w:rPr>
        <w:t xml:space="preserve"> муниципальн</w:t>
      </w:r>
      <w:r>
        <w:rPr>
          <w:rFonts w:ascii="Times New Roman" w:hAnsi="Times New Roman"/>
          <w:sz w:val="28"/>
          <w:szCs w:val="24"/>
        </w:rPr>
        <w:t>ые</w:t>
      </w:r>
      <w:r w:rsidRPr="000A2C18">
        <w:rPr>
          <w:rFonts w:ascii="Times New Roman" w:hAnsi="Times New Roman"/>
          <w:sz w:val="28"/>
          <w:szCs w:val="24"/>
        </w:rPr>
        <w:t xml:space="preserve"> должност</w:t>
      </w:r>
      <w:r>
        <w:rPr>
          <w:rFonts w:ascii="Times New Roman" w:hAnsi="Times New Roman"/>
          <w:sz w:val="28"/>
          <w:szCs w:val="24"/>
        </w:rPr>
        <w:t>и</w:t>
      </w:r>
      <w:r w:rsidRPr="000A2C18">
        <w:rPr>
          <w:rFonts w:ascii="Times New Roman" w:hAnsi="Times New Roman"/>
          <w:sz w:val="28"/>
          <w:szCs w:val="24"/>
        </w:rPr>
        <w:t>, ограничений, запретов и требований,  установленных в целях противодействия коррупции, и требований об урегулировании конфликта интересов</w:t>
      </w:r>
    </w:p>
    <w:p w:rsidR="00793B5F" w:rsidRPr="00D96B65" w:rsidRDefault="00793B5F" w:rsidP="00F043F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3B5F" w:rsidRDefault="00793B5F" w:rsidP="00F043F7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793B5F" w:rsidRDefault="00793B5F" w:rsidP="00F043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5375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A55375">
        <w:rPr>
          <w:rFonts w:ascii="Times New Roman" w:hAnsi="Times New Roman"/>
          <w:sz w:val="28"/>
          <w:szCs w:val="28"/>
        </w:rPr>
        <w:t xml:space="preserve"> </w:t>
      </w:r>
      <w:r w:rsidRPr="00CC2CB0">
        <w:rPr>
          <w:rFonts w:ascii="Times New Roman" w:hAnsi="Times New Roman"/>
          <w:sz w:val="28"/>
          <w:szCs w:val="28"/>
        </w:rPr>
        <w:t xml:space="preserve">по соблюдению </w:t>
      </w:r>
      <w:r>
        <w:rPr>
          <w:rFonts w:ascii="Times New Roman" w:hAnsi="Times New Roman"/>
          <w:sz w:val="28"/>
          <w:szCs w:val="28"/>
        </w:rPr>
        <w:t>депутатами</w:t>
      </w:r>
      <w:r w:rsidRPr="00DC322E">
        <w:rPr>
          <w:rFonts w:ascii="Times New Roman" w:hAnsi="Times New Roman"/>
          <w:sz w:val="28"/>
          <w:szCs w:val="28"/>
        </w:rPr>
        <w:t xml:space="preserve"> Думы Молчановского района, </w:t>
      </w:r>
      <w:r w:rsidRPr="0074356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выборными </w:t>
      </w:r>
      <w:r w:rsidRPr="00743563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ыми</w:t>
      </w:r>
      <w:r w:rsidRPr="007435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 xml:space="preserve"> местного самоуправления, лиц</w:t>
      </w:r>
      <w:r>
        <w:rPr>
          <w:rFonts w:ascii="Times New Roman" w:hAnsi="Times New Roman"/>
          <w:sz w:val="28"/>
          <w:szCs w:val="28"/>
        </w:rPr>
        <w:t>ами</w:t>
      </w:r>
      <w:r w:rsidRPr="00743563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ими</w:t>
      </w:r>
      <w:r w:rsidRPr="007435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743563"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ти</w:t>
      </w:r>
      <w:r w:rsidRPr="00DC322E">
        <w:rPr>
          <w:rFonts w:ascii="Times New Roman" w:hAnsi="Times New Roman"/>
          <w:sz w:val="28"/>
          <w:szCs w:val="28"/>
        </w:rPr>
        <w:t>,</w:t>
      </w:r>
      <w:r w:rsidRPr="00CC2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ограничений, запретов </w:t>
      </w:r>
      <w:r w:rsidRPr="00CC2CB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требований,</w:t>
      </w:r>
      <w:r w:rsidRPr="00CC2CB0">
        <w:rPr>
          <w:rFonts w:ascii="Times New Roman" w:hAnsi="Times New Roman"/>
          <w:sz w:val="28"/>
          <w:szCs w:val="28"/>
        </w:rPr>
        <w:t xml:space="preserve"> установленных в целях противодействия коррупции, и требований об урегулировании конфликта интересов</w:t>
      </w:r>
    </w:p>
    <w:p w:rsidR="00793B5F" w:rsidRDefault="00793B5F" w:rsidP="00F043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3B5F" w:rsidRPr="00CC2D99" w:rsidRDefault="00793B5F" w:rsidP="00F04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85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36078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D99">
        <w:rPr>
          <w:rFonts w:ascii="Times New Roman" w:hAnsi="Times New Roman"/>
          <w:color w:val="000000"/>
          <w:sz w:val="28"/>
          <w:szCs w:val="28"/>
        </w:rPr>
        <w:t>Меньшова Светлана Васильевна,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D99">
        <w:rPr>
          <w:rFonts w:ascii="Times New Roman" w:hAnsi="Times New Roman"/>
          <w:color w:val="000000"/>
          <w:sz w:val="28"/>
          <w:szCs w:val="28"/>
        </w:rPr>
        <w:t>председатель Думы Молчановского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3B5F" w:rsidRDefault="00793B5F" w:rsidP="00F043F7">
      <w:pPr>
        <w:pStyle w:val="p3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0785">
        <w:rPr>
          <w:b/>
          <w:sz w:val="28"/>
          <w:szCs w:val="28"/>
        </w:rPr>
        <w:t xml:space="preserve">Заместитель председателя </w:t>
      </w:r>
      <w:r>
        <w:rPr>
          <w:b/>
          <w:sz w:val="28"/>
          <w:szCs w:val="28"/>
        </w:rPr>
        <w:t xml:space="preserve">комиссии </w:t>
      </w:r>
      <w:r w:rsidRPr="003607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Петров Владимир Николаевич, </w:t>
      </w:r>
      <w:r>
        <w:rPr>
          <w:sz w:val="28"/>
          <w:szCs w:val="28"/>
          <w:lang w:eastAsia="en-US"/>
        </w:rPr>
        <w:t xml:space="preserve">депутат </w:t>
      </w:r>
      <w:r w:rsidRPr="0030530B">
        <w:rPr>
          <w:color w:val="000000"/>
          <w:sz w:val="28"/>
          <w:szCs w:val="28"/>
        </w:rPr>
        <w:t>Думы Молча</w:t>
      </w:r>
      <w:r>
        <w:rPr>
          <w:color w:val="000000"/>
          <w:sz w:val="28"/>
          <w:szCs w:val="28"/>
        </w:rPr>
        <w:t>новского района.</w:t>
      </w:r>
    </w:p>
    <w:p w:rsidR="00793B5F" w:rsidRPr="00360785" w:rsidRDefault="00793B5F" w:rsidP="00F04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785">
        <w:rPr>
          <w:rFonts w:ascii="Times New Roman" w:hAnsi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36078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Сенькова Ирина Валерьевна,</w:t>
      </w:r>
      <w:r w:rsidRPr="00360785">
        <w:rPr>
          <w:rFonts w:ascii="Times New Roman" w:hAnsi="Times New Roman"/>
          <w:sz w:val="28"/>
          <w:szCs w:val="28"/>
        </w:rPr>
        <w:t xml:space="preserve"> ведущий специалист-юрисконсульт Думы Молчановского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93B5F" w:rsidRDefault="00793B5F" w:rsidP="00F043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0785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360785">
        <w:rPr>
          <w:rFonts w:ascii="Times New Roman" w:hAnsi="Times New Roman"/>
          <w:b/>
          <w:sz w:val="28"/>
          <w:szCs w:val="28"/>
        </w:rPr>
        <w:t>:</w:t>
      </w:r>
    </w:p>
    <w:p w:rsidR="00793B5F" w:rsidRDefault="00793B5F" w:rsidP="00F043F7">
      <w:pPr>
        <w:pStyle w:val="p3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5D36">
        <w:rPr>
          <w:color w:val="000000"/>
          <w:sz w:val="28"/>
          <w:szCs w:val="28"/>
        </w:rPr>
        <w:t>Шпенглер Тамара Викторовна</w:t>
      </w:r>
      <w:r w:rsidRPr="002F2368">
        <w:rPr>
          <w:color w:val="000000"/>
          <w:sz w:val="28"/>
          <w:szCs w:val="28"/>
        </w:rPr>
        <w:t xml:space="preserve">, депутат </w:t>
      </w:r>
      <w:r w:rsidRPr="0030530B">
        <w:rPr>
          <w:color w:val="000000"/>
          <w:sz w:val="28"/>
          <w:szCs w:val="28"/>
        </w:rPr>
        <w:t>Думы Молча</w:t>
      </w:r>
      <w:r>
        <w:rPr>
          <w:color w:val="000000"/>
          <w:sz w:val="28"/>
          <w:szCs w:val="28"/>
        </w:rPr>
        <w:t>новского района;</w:t>
      </w:r>
    </w:p>
    <w:p w:rsidR="00793B5F" w:rsidRDefault="00793B5F" w:rsidP="00F25B48">
      <w:pPr>
        <w:pStyle w:val="p3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5D36">
        <w:rPr>
          <w:color w:val="000000"/>
          <w:sz w:val="28"/>
          <w:szCs w:val="28"/>
        </w:rPr>
        <w:t>Игнатенко Александр Михайлович</w:t>
      </w:r>
      <w:r>
        <w:rPr>
          <w:color w:val="000000"/>
          <w:sz w:val="28"/>
          <w:szCs w:val="28"/>
        </w:rPr>
        <w:t xml:space="preserve">, </w:t>
      </w:r>
      <w:r w:rsidRPr="002F2368">
        <w:rPr>
          <w:color w:val="000000"/>
          <w:sz w:val="28"/>
          <w:szCs w:val="28"/>
        </w:rPr>
        <w:t xml:space="preserve">депутат </w:t>
      </w:r>
      <w:r w:rsidRPr="0030530B">
        <w:rPr>
          <w:color w:val="000000"/>
          <w:sz w:val="28"/>
          <w:szCs w:val="28"/>
        </w:rPr>
        <w:t>Думы Молча</w:t>
      </w:r>
      <w:r>
        <w:rPr>
          <w:color w:val="000000"/>
          <w:sz w:val="28"/>
          <w:szCs w:val="28"/>
        </w:rPr>
        <w:t>новского района;</w:t>
      </w:r>
    </w:p>
    <w:p w:rsidR="00793B5F" w:rsidRPr="00F25B48" w:rsidRDefault="00793B5F" w:rsidP="00F25B48">
      <w:pPr>
        <w:pStyle w:val="p3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2368">
        <w:rPr>
          <w:color w:val="000000"/>
          <w:sz w:val="28"/>
          <w:szCs w:val="28"/>
        </w:rPr>
        <w:t>Алистратов Александр Юрьевич, управляющий делами Администрации Молчановского района.</w:t>
      </w:r>
    </w:p>
    <w:sectPr w:rsidR="00793B5F" w:rsidRPr="00F25B48" w:rsidSect="00585273">
      <w:headerReference w:type="default" r:id="rId1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5F" w:rsidRDefault="00793B5F" w:rsidP="009B60CC">
      <w:pPr>
        <w:spacing w:after="0" w:line="240" w:lineRule="auto"/>
      </w:pPr>
      <w:r>
        <w:separator/>
      </w:r>
    </w:p>
  </w:endnote>
  <w:endnote w:type="continuationSeparator" w:id="1">
    <w:p w:rsidR="00793B5F" w:rsidRDefault="00793B5F" w:rsidP="009B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5F" w:rsidRDefault="00793B5F" w:rsidP="009B60CC">
      <w:pPr>
        <w:spacing w:after="0" w:line="240" w:lineRule="auto"/>
      </w:pPr>
      <w:r>
        <w:separator/>
      </w:r>
    </w:p>
  </w:footnote>
  <w:footnote w:type="continuationSeparator" w:id="1">
    <w:p w:rsidR="00793B5F" w:rsidRDefault="00793B5F" w:rsidP="009B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5F" w:rsidRDefault="00793B5F" w:rsidP="009B5097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780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0E67E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301B9E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947402"/>
    <w:multiLevelType w:val="hybridMultilevel"/>
    <w:tmpl w:val="F348A930"/>
    <w:lvl w:ilvl="0" w:tplc="BAA60D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B5B5855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E72EB0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3F34A9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B5089"/>
    <w:multiLevelType w:val="hybridMultilevel"/>
    <w:tmpl w:val="120CCBEE"/>
    <w:lvl w:ilvl="0" w:tplc="E64E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CAC"/>
    <w:rsid w:val="0000047B"/>
    <w:rsid w:val="00004C79"/>
    <w:rsid w:val="00025EE4"/>
    <w:rsid w:val="00035B84"/>
    <w:rsid w:val="00035F71"/>
    <w:rsid w:val="00095299"/>
    <w:rsid w:val="000A190B"/>
    <w:rsid w:val="000A2C18"/>
    <w:rsid w:val="000B4BE9"/>
    <w:rsid w:val="000D320E"/>
    <w:rsid w:val="000D7644"/>
    <w:rsid w:val="000E1CF9"/>
    <w:rsid w:val="001267A7"/>
    <w:rsid w:val="001338FA"/>
    <w:rsid w:val="00141C28"/>
    <w:rsid w:val="00195782"/>
    <w:rsid w:val="001A1C07"/>
    <w:rsid w:val="001A55A1"/>
    <w:rsid w:val="001C203B"/>
    <w:rsid w:val="001E640A"/>
    <w:rsid w:val="001E7CAC"/>
    <w:rsid w:val="001F020F"/>
    <w:rsid w:val="00200275"/>
    <w:rsid w:val="002005CF"/>
    <w:rsid w:val="00206617"/>
    <w:rsid w:val="00235292"/>
    <w:rsid w:val="00260A32"/>
    <w:rsid w:val="00287522"/>
    <w:rsid w:val="002A4597"/>
    <w:rsid w:val="002F2368"/>
    <w:rsid w:val="002F4139"/>
    <w:rsid w:val="002F6A75"/>
    <w:rsid w:val="0030530B"/>
    <w:rsid w:val="003235C3"/>
    <w:rsid w:val="00330344"/>
    <w:rsid w:val="00334912"/>
    <w:rsid w:val="00335EFD"/>
    <w:rsid w:val="0034751E"/>
    <w:rsid w:val="00360785"/>
    <w:rsid w:val="0036622C"/>
    <w:rsid w:val="00382999"/>
    <w:rsid w:val="00397798"/>
    <w:rsid w:val="003C73E4"/>
    <w:rsid w:val="003D26B7"/>
    <w:rsid w:val="003E0043"/>
    <w:rsid w:val="003E4C46"/>
    <w:rsid w:val="003F0B6E"/>
    <w:rsid w:val="00402C8F"/>
    <w:rsid w:val="0040376F"/>
    <w:rsid w:val="00403E84"/>
    <w:rsid w:val="00431791"/>
    <w:rsid w:val="00445127"/>
    <w:rsid w:val="00445B23"/>
    <w:rsid w:val="00487ED0"/>
    <w:rsid w:val="004B6436"/>
    <w:rsid w:val="004C43B9"/>
    <w:rsid w:val="004C530E"/>
    <w:rsid w:val="004F29EF"/>
    <w:rsid w:val="00535987"/>
    <w:rsid w:val="00542C3D"/>
    <w:rsid w:val="00543971"/>
    <w:rsid w:val="00547AB1"/>
    <w:rsid w:val="00550608"/>
    <w:rsid w:val="0056765F"/>
    <w:rsid w:val="005828A5"/>
    <w:rsid w:val="00585273"/>
    <w:rsid w:val="005D5D36"/>
    <w:rsid w:val="005E0DD3"/>
    <w:rsid w:val="0063294D"/>
    <w:rsid w:val="0063350E"/>
    <w:rsid w:val="00641BB6"/>
    <w:rsid w:val="00645F4B"/>
    <w:rsid w:val="0065413D"/>
    <w:rsid w:val="006567C3"/>
    <w:rsid w:val="00675C77"/>
    <w:rsid w:val="006B34C8"/>
    <w:rsid w:val="007140B8"/>
    <w:rsid w:val="00743563"/>
    <w:rsid w:val="0076127D"/>
    <w:rsid w:val="007618A8"/>
    <w:rsid w:val="007710ED"/>
    <w:rsid w:val="007876A1"/>
    <w:rsid w:val="00793B5F"/>
    <w:rsid w:val="007B4AD2"/>
    <w:rsid w:val="007C15C3"/>
    <w:rsid w:val="00816234"/>
    <w:rsid w:val="0083301F"/>
    <w:rsid w:val="008342DE"/>
    <w:rsid w:val="00854E56"/>
    <w:rsid w:val="00870343"/>
    <w:rsid w:val="00873C8F"/>
    <w:rsid w:val="008D5FAA"/>
    <w:rsid w:val="008E3909"/>
    <w:rsid w:val="008F2078"/>
    <w:rsid w:val="00900BC9"/>
    <w:rsid w:val="009152F6"/>
    <w:rsid w:val="00917D21"/>
    <w:rsid w:val="00924F66"/>
    <w:rsid w:val="00932A63"/>
    <w:rsid w:val="009827E5"/>
    <w:rsid w:val="009B5097"/>
    <w:rsid w:val="009B60CC"/>
    <w:rsid w:val="009C0F65"/>
    <w:rsid w:val="009E0259"/>
    <w:rsid w:val="009F182C"/>
    <w:rsid w:val="009F4975"/>
    <w:rsid w:val="00A0083B"/>
    <w:rsid w:val="00A01A35"/>
    <w:rsid w:val="00A14A8C"/>
    <w:rsid w:val="00A23788"/>
    <w:rsid w:val="00A530E3"/>
    <w:rsid w:val="00A55375"/>
    <w:rsid w:val="00A81595"/>
    <w:rsid w:val="00A91441"/>
    <w:rsid w:val="00A97BD5"/>
    <w:rsid w:val="00AA2726"/>
    <w:rsid w:val="00AA37BC"/>
    <w:rsid w:val="00AF1B5C"/>
    <w:rsid w:val="00B04409"/>
    <w:rsid w:val="00B07C34"/>
    <w:rsid w:val="00B16B63"/>
    <w:rsid w:val="00B22B2B"/>
    <w:rsid w:val="00B26313"/>
    <w:rsid w:val="00B26CC5"/>
    <w:rsid w:val="00B30998"/>
    <w:rsid w:val="00B421D7"/>
    <w:rsid w:val="00B63852"/>
    <w:rsid w:val="00B668B9"/>
    <w:rsid w:val="00B77816"/>
    <w:rsid w:val="00B83712"/>
    <w:rsid w:val="00B915D7"/>
    <w:rsid w:val="00BB42A9"/>
    <w:rsid w:val="00BE156F"/>
    <w:rsid w:val="00BF0E17"/>
    <w:rsid w:val="00C24949"/>
    <w:rsid w:val="00C41AA9"/>
    <w:rsid w:val="00C43EF4"/>
    <w:rsid w:val="00C44D18"/>
    <w:rsid w:val="00C4669D"/>
    <w:rsid w:val="00C51C13"/>
    <w:rsid w:val="00C55271"/>
    <w:rsid w:val="00C63653"/>
    <w:rsid w:val="00CC05BE"/>
    <w:rsid w:val="00CC2CB0"/>
    <w:rsid w:val="00CC2D99"/>
    <w:rsid w:val="00CC5E01"/>
    <w:rsid w:val="00CC67FE"/>
    <w:rsid w:val="00CD1D69"/>
    <w:rsid w:val="00CD59C1"/>
    <w:rsid w:val="00CE6CEB"/>
    <w:rsid w:val="00CF48A6"/>
    <w:rsid w:val="00D049CF"/>
    <w:rsid w:val="00D06D49"/>
    <w:rsid w:val="00D07D1A"/>
    <w:rsid w:val="00D14233"/>
    <w:rsid w:val="00D15A90"/>
    <w:rsid w:val="00D36CC5"/>
    <w:rsid w:val="00D510EC"/>
    <w:rsid w:val="00D64513"/>
    <w:rsid w:val="00D96B65"/>
    <w:rsid w:val="00DC322E"/>
    <w:rsid w:val="00DD785D"/>
    <w:rsid w:val="00DE2381"/>
    <w:rsid w:val="00DE23C0"/>
    <w:rsid w:val="00DE2FDB"/>
    <w:rsid w:val="00DE3241"/>
    <w:rsid w:val="00E40A54"/>
    <w:rsid w:val="00E55D99"/>
    <w:rsid w:val="00E56177"/>
    <w:rsid w:val="00E62096"/>
    <w:rsid w:val="00E92E90"/>
    <w:rsid w:val="00EA328B"/>
    <w:rsid w:val="00EA5F92"/>
    <w:rsid w:val="00EB6D15"/>
    <w:rsid w:val="00EF525B"/>
    <w:rsid w:val="00F043F7"/>
    <w:rsid w:val="00F25B48"/>
    <w:rsid w:val="00F2771C"/>
    <w:rsid w:val="00F3691A"/>
    <w:rsid w:val="00F67C14"/>
    <w:rsid w:val="00F7277E"/>
    <w:rsid w:val="00F82789"/>
    <w:rsid w:val="00F91305"/>
    <w:rsid w:val="00FC37EC"/>
    <w:rsid w:val="00FD5B20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A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7CA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1E7CAC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3B9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2FDB"/>
    <w:rPr>
      <w:rFonts w:ascii="Arial" w:hAnsi="Arial" w:cs="Times New Roman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rsid w:val="00DE2FDB"/>
    <w:pPr>
      <w:widowControl w:val="0"/>
      <w:spacing w:after="0" w:line="262" w:lineRule="auto"/>
      <w:ind w:firstLine="400"/>
    </w:pPr>
    <w:rPr>
      <w:rFonts w:ascii="Arial" w:hAnsi="Ari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43B9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4C53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4C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60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0C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B60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0CC"/>
    <w:rPr>
      <w:rFonts w:ascii="Calibri" w:hAnsi="Calibri" w:cs="Times New Roman"/>
      <w:sz w:val="22"/>
      <w:szCs w:val="22"/>
    </w:rPr>
  </w:style>
  <w:style w:type="paragraph" w:customStyle="1" w:styleId="p31">
    <w:name w:val="p31"/>
    <w:basedOn w:val="Normal"/>
    <w:uiPriority w:val="99"/>
    <w:rsid w:val="00C4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06D9190BA37EAD01EBBD2CB9215F18DDE8B80A547A38F59B23122AED9458A2F7BCE05206CC904A7C7A12DF4m7JA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7</Pages>
  <Words>1872</Words>
  <Characters>10675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19</cp:revision>
  <cp:lastPrinted>2021-11-01T02:51:00Z</cp:lastPrinted>
  <dcterms:created xsi:type="dcterms:W3CDTF">2021-10-29T09:04:00Z</dcterms:created>
  <dcterms:modified xsi:type="dcterms:W3CDTF">2021-11-01T03:29:00Z</dcterms:modified>
</cp:coreProperties>
</file>