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Layout w:type="fixed"/>
        <w:tblLook w:val="0000"/>
      </w:tblPr>
      <w:tblGrid>
        <w:gridCol w:w="6048"/>
        <w:gridCol w:w="3976"/>
      </w:tblGrid>
      <w:tr w:rsidR="00D42B63" w:rsidTr="00B04E79">
        <w:trPr>
          <w:trHeight w:val="964"/>
        </w:trPr>
        <w:tc>
          <w:tcPr>
            <w:tcW w:w="10024" w:type="dxa"/>
            <w:gridSpan w:val="2"/>
            <w:shd w:val="clear" w:color="auto" w:fill="FFFFFF"/>
          </w:tcPr>
          <w:p w:rsidR="00D42B63" w:rsidRDefault="00344BA6">
            <w:pPr>
              <w:snapToGrid w:val="0"/>
              <w:jc w:val="center"/>
              <w:rPr>
                <w:b/>
                <w:caps/>
                <w:sz w:val="28"/>
                <w:szCs w:val="28"/>
              </w:rPr>
            </w:pPr>
            <w:r w:rsidRPr="00344BA6">
              <w:rPr>
                <w:b/>
                <w:caps/>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8pt" filled="t">
                  <v:fill color2="black"/>
                  <v:imagedata r:id="rId5" o:title=""/>
                </v:shape>
              </w:pict>
            </w:r>
          </w:p>
        </w:tc>
      </w:tr>
      <w:tr w:rsidR="00D42B63" w:rsidTr="00B04E79">
        <w:trPr>
          <w:trHeight w:val="1418"/>
        </w:trPr>
        <w:tc>
          <w:tcPr>
            <w:tcW w:w="10024" w:type="dxa"/>
            <w:gridSpan w:val="2"/>
            <w:shd w:val="clear" w:color="auto" w:fill="FFFFFF"/>
          </w:tcPr>
          <w:p w:rsidR="00D42B63" w:rsidRDefault="00D42B63">
            <w:pPr>
              <w:snapToGrid w:val="0"/>
              <w:jc w:val="center"/>
              <w:rPr>
                <w:b/>
                <w:caps/>
                <w:sz w:val="28"/>
                <w:szCs w:val="28"/>
              </w:rPr>
            </w:pPr>
            <w:r>
              <w:rPr>
                <w:b/>
                <w:caps/>
                <w:sz w:val="28"/>
                <w:szCs w:val="28"/>
              </w:rPr>
              <w:t>администрация молчановского РАЙОНА</w:t>
            </w:r>
          </w:p>
          <w:p w:rsidR="00D42B63" w:rsidRDefault="00D42B63">
            <w:pPr>
              <w:jc w:val="center"/>
              <w:rPr>
                <w:b/>
                <w:caps/>
                <w:sz w:val="28"/>
                <w:szCs w:val="28"/>
              </w:rPr>
            </w:pPr>
            <w:r>
              <w:rPr>
                <w:b/>
                <w:caps/>
                <w:sz w:val="28"/>
                <w:szCs w:val="28"/>
              </w:rPr>
              <w:t>Томской области</w:t>
            </w:r>
          </w:p>
          <w:p w:rsidR="00D42B63" w:rsidRDefault="00D42B63">
            <w:pPr>
              <w:spacing w:before="120"/>
              <w:jc w:val="center"/>
              <w:rPr>
                <w:b/>
                <w:caps/>
                <w:sz w:val="32"/>
                <w:szCs w:val="32"/>
              </w:rPr>
            </w:pPr>
            <w:r>
              <w:rPr>
                <w:b/>
                <w:caps/>
                <w:sz w:val="32"/>
                <w:szCs w:val="32"/>
              </w:rPr>
              <w:t>Постановление</w:t>
            </w:r>
          </w:p>
        </w:tc>
      </w:tr>
      <w:tr w:rsidR="00D42B63" w:rsidTr="00B04E79">
        <w:trPr>
          <w:trHeight w:val="567"/>
        </w:trPr>
        <w:tc>
          <w:tcPr>
            <w:tcW w:w="10024" w:type="dxa"/>
            <w:gridSpan w:val="2"/>
            <w:shd w:val="clear" w:color="auto" w:fill="FFFFFF"/>
          </w:tcPr>
          <w:p w:rsidR="00D42B63" w:rsidRDefault="00054A40" w:rsidP="00054A40">
            <w:pPr>
              <w:jc w:val="center"/>
              <w:rPr>
                <w:color w:val="000000"/>
              </w:rPr>
            </w:pPr>
            <w:r>
              <w:rPr>
                <w:color w:val="000000"/>
                <w:u w:val="single"/>
              </w:rPr>
              <w:t>09.06.2017</w:t>
            </w:r>
            <w:r w:rsidR="00EF7C7E">
              <w:rPr>
                <w:color w:val="000000"/>
              </w:rPr>
              <w:t xml:space="preserve">_                                                                                                                                 № </w:t>
            </w:r>
            <w:r>
              <w:rPr>
                <w:color w:val="000000"/>
                <w:u w:val="single"/>
              </w:rPr>
              <w:t>384</w:t>
            </w:r>
            <w:r w:rsidR="00EF7C7E">
              <w:rPr>
                <w:color w:val="000000"/>
                <w:u w:val="single"/>
              </w:rPr>
              <w:t xml:space="preserve"> </w:t>
            </w:r>
            <w:r w:rsidR="00D42B63">
              <w:rPr>
                <w:color w:val="000000"/>
              </w:rPr>
              <w:t>с. Молчаново</w:t>
            </w:r>
          </w:p>
        </w:tc>
      </w:tr>
      <w:tr w:rsidR="00D42B63" w:rsidTr="00B04E79">
        <w:trPr>
          <w:trHeight w:val="567"/>
        </w:trPr>
        <w:tc>
          <w:tcPr>
            <w:tcW w:w="10024" w:type="dxa"/>
            <w:gridSpan w:val="2"/>
            <w:shd w:val="clear" w:color="auto" w:fill="FFFFFF"/>
          </w:tcPr>
          <w:p w:rsidR="00D42B63" w:rsidRDefault="00D42B63">
            <w:pPr>
              <w:snapToGrid w:val="0"/>
              <w:jc w:val="center"/>
              <w:rPr>
                <w:color w:val="000000"/>
              </w:rPr>
            </w:pPr>
          </w:p>
        </w:tc>
      </w:tr>
      <w:tr w:rsidR="00D42B63" w:rsidTr="00B04E79">
        <w:trPr>
          <w:trHeight w:val="284"/>
        </w:trPr>
        <w:tc>
          <w:tcPr>
            <w:tcW w:w="6048" w:type="dxa"/>
            <w:shd w:val="clear" w:color="auto" w:fill="FFFFFF"/>
          </w:tcPr>
          <w:p w:rsidR="00054A40" w:rsidRDefault="00D42B63" w:rsidP="00054A40">
            <w:pPr>
              <w:snapToGrid w:val="0"/>
              <w:jc w:val="both"/>
              <w:rPr>
                <w:color w:val="000000"/>
                <w:sz w:val="28"/>
                <w:szCs w:val="28"/>
              </w:rPr>
            </w:pPr>
            <w:r>
              <w:rPr>
                <w:color w:val="000000"/>
                <w:sz w:val="28"/>
                <w:szCs w:val="28"/>
              </w:rPr>
              <w:t>О</w:t>
            </w:r>
            <w:r w:rsidR="00054A40">
              <w:rPr>
                <w:color w:val="000000"/>
                <w:sz w:val="28"/>
                <w:szCs w:val="28"/>
              </w:rPr>
              <w:t xml:space="preserve"> внесении изменений  в  постановление </w:t>
            </w:r>
          </w:p>
          <w:p w:rsidR="00054A40" w:rsidRDefault="00054A40" w:rsidP="00054A40">
            <w:pPr>
              <w:snapToGrid w:val="0"/>
              <w:jc w:val="both"/>
              <w:rPr>
                <w:color w:val="000000"/>
                <w:sz w:val="28"/>
                <w:szCs w:val="28"/>
              </w:rPr>
            </w:pPr>
            <w:r>
              <w:rPr>
                <w:color w:val="000000"/>
                <w:sz w:val="28"/>
                <w:szCs w:val="28"/>
              </w:rPr>
              <w:t>Администрации Молчановского района</w:t>
            </w:r>
          </w:p>
          <w:p w:rsidR="00D42B63" w:rsidRDefault="00054A40" w:rsidP="00054A40">
            <w:pPr>
              <w:snapToGrid w:val="0"/>
              <w:jc w:val="both"/>
              <w:rPr>
                <w:color w:val="000000"/>
                <w:sz w:val="28"/>
                <w:szCs w:val="28"/>
              </w:rPr>
            </w:pPr>
            <w:r>
              <w:rPr>
                <w:color w:val="000000"/>
                <w:sz w:val="28"/>
                <w:szCs w:val="28"/>
              </w:rPr>
              <w:t>от 30.12.2016  №667</w:t>
            </w:r>
            <w:r w:rsidR="00456D64">
              <w:rPr>
                <w:color w:val="000000"/>
                <w:sz w:val="28"/>
                <w:szCs w:val="28"/>
              </w:rPr>
              <w:t>.</w:t>
            </w:r>
          </w:p>
        </w:tc>
        <w:tc>
          <w:tcPr>
            <w:tcW w:w="3976" w:type="dxa"/>
            <w:tcMar>
              <w:left w:w="0" w:type="dxa"/>
              <w:right w:w="0" w:type="dxa"/>
            </w:tcMar>
          </w:tcPr>
          <w:p w:rsidR="00D42B63" w:rsidRDefault="00D42B63">
            <w:pPr>
              <w:snapToGrid w:val="0"/>
              <w:rPr>
                <w:color w:val="000000"/>
              </w:rPr>
            </w:pPr>
          </w:p>
        </w:tc>
      </w:tr>
      <w:tr w:rsidR="00D42B63" w:rsidTr="00B04E79">
        <w:trPr>
          <w:trHeight w:val="392"/>
        </w:trPr>
        <w:tc>
          <w:tcPr>
            <w:tcW w:w="10024" w:type="dxa"/>
            <w:gridSpan w:val="2"/>
            <w:shd w:val="clear" w:color="auto" w:fill="FFFFFF"/>
          </w:tcPr>
          <w:p w:rsidR="00D42B63" w:rsidRDefault="00D42B63">
            <w:pPr>
              <w:snapToGrid w:val="0"/>
              <w:rPr>
                <w:color w:val="000000"/>
              </w:rPr>
            </w:pPr>
          </w:p>
        </w:tc>
      </w:tr>
      <w:tr w:rsidR="00D42B63" w:rsidTr="00B04E79">
        <w:trPr>
          <w:trHeight w:val="284"/>
        </w:trPr>
        <w:tc>
          <w:tcPr>
            <w:tcW w:w="10024" w:type="dxa"/>
            <w:gridSpan w:val="2"/>
            <w:shd w:val="clear" w:color="auto" w:fill="FFFFFF"/>
          </w:tcPr>
          <w:p w:rsidR="00456D64" w:rsidRPr="00456D64" w:rsidRDefault="00054A40" w:rsidP="00456D64">
            <w:pPr>
              <w:pStyle w:val="a5"/>
              <w:ind w:firstLine="709"/>
              <w:rPr>
                <w:sz w:val="28"/>
                <w:szCs w:val="28"/>
              </w:rPr>
            </w:pPr>
            <w:r>
              <w:rPr>
                <w:color w:val="000000"/>
                <w:sz w:val="28"/>
                <w:szCs w:val="28"/>
              </w:rPr>
              <w:t xml:space="preserve">В соответствии со статьей 179 Бюджетного кодекса Российской Федерации, в целях совершенствования нормативного правового акта </w:t>
            </w:r>
          </w:p>
          <w:p w:rsidR="00D42B63" w:rsidRDefault="00D42B63" w:rsidP="00456D64">
            <w:pPr>
              <w:snapToGrid w:val="0"/>
              <w:ind w:firstLine="567"/>
              <w:jc w:val="both"/>
              <w:rPr>
                <w:color w:val="000000"/>
                <w:sz w:val="28"/>
                <w:szCs w:val="28"/>
              </w:rPr>
            </w:pPr>
          </w:p>
        </w:tc>
      </w:tr>
      <w:tr w:rsidR="00D42B63" w:rsidTr="00B04E79">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ПОСТАНОВЛЯЮ:</w:t>
            </w:r>
          </w:p>
          <w:p w:rsidR="00456D64" w:rsidRDefault="00456D64" w:rsidP="00456D64">
            <w:pPr>
              <w:snapToGrid w:val="0"/>
              <w:rPr>
                <w:color w:val="000000"/>
                <w:sz w:val="28"/>
                <w:szCs w:val="28"/>
              </w:rPr>
            </w:pPr>
          </w:p>
        </w:tc>
      </w:tr>
      <w:tr w:rsidR="00D42B63" w:rsidTr="00B04E79">
        <w:trPr>
          <w:trHeight w:val="284"/>
        </w:trPr>
        <w:tc>
          <w:tcPr>
            <w:tcW w:w="10024" w:type="dxa"/>
            <w:gridSpan w:val="2"/>
            <w:shd w:val="clear" w:color="auto" w:fill="FFFFFF"/>
          </w:tcPr>
          <w:p w:rsidR="00054A40" w:rsidRDefault="00D42B63">
            <w:pPr>
              <w:snapToGrid w:val="0"/>
              <w:ind w:firstLine="567"/>
              <w:jc w:val="both"/>
              <w:rPr>
                <w:color w:val="000000"/>
                <w:sz w:val="28"/>
                <w:szCs w:val="28"/>
              </w:rPr>
            </w:pPr>
            <w:r>
              <w:rPr>
                <w:color w:val="000000"/>
                <w:sz w:val="28"/>
                <w:szCs w:val="28"/>
              </w:rPr>
              <w:t>1.</w:t>
            </w:r>
            <w:r w:rsidR="00005844">
              <w:rPr>
                <w:color w:val="000000"/>
                <w:sz w:val="28"/>
                <w:szCs w:val="28"/>
              </w:rPr>
              <w:t xml:space="preserve"> </w:t>
            </w:r>
            <w:r w:rsidR="00054A40">
              <w:rPr>
                <w:color w:val="000000"/>
                <w:sz w:val="28"/>
                <w:szCs w:val="28"/>
              </w:rPr>
              <w:t>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следующие изменения:</w:t>
            </w:r>
          </w:p>
          <w:p w:rsidR="00782502" w:rsidRDefault="00054A40">
            <w:pPr>
              <w:snapToGrid w:val="0"/>
              <w:ind w:firstLine="567"/>
              <w:jc w:val="both"/>
              <w:rPr>
                <w:color w:val="000000"/>
                <w:sz w:val="28"/>
                <w:szCs w:val="28"/>
              </w:rPr>
            </w:pPr>
            <w:r>
              <w:rPr>
                <w:color w:val="000000"/>
                <w:sz w:val="28"/>
                <w:szCs w:val="28"/>
              </w:rPr>
              <w:t>1) паспорт муниципальной программы изложить в редакции согласно приложению 1 к настоящему постановлению</w:t>
            </w:r>
          </w:p>
          <w:p w:rsidR="006E2E2B" w:rsidRDefault="00782502">
            <w:pPr>
              <w:snapToGrid w:val="0"/>
              <w:ind w:firstLine="567"/>
              <w:jc w:val="both"/>
              <w:rPr>
                <w:color w:val="000000"/>
                <w:sz w:val="28"/>
                <w:szCs w:val="28"/>
              </w:rPr>
            </w:pPr>
            <w:r>
              <w:rPr>
                <w:color w:val="000000"/>
                <w:sz w:val="28"/>
                <w:szCs w:val="28"/>
              </w:rPr>
              <w:t>2) приложение № 2 к муниципальной программе изложить в редакции согласно приложению</w:t>
            </w:r>
            <w:r w:rsidR="00054A40">
              <w:rPr>
                <w:color w:val="000000"/>
                <w:sz w:val="28"/>
                <w:szCs w:val="28"/>
              </w:rPr>
              <w:t xml:space="preserve"> </w:t>
            </w:r>
            <w:r>
              <w:rPr>
                <w:color w:val="000000"/>
                <w:sz w:val="28"/>
                <w:szCs w:val="28"/>
              </w:rPr>
              <w:t>2 к настоящему постановлению.</w:t>
            </w:r>
          </w:p>
          <w:p w:rsidR="00782502" w:rsidRPr="00782502" w:rsidRDefault="00782502">
            <w:pPr>
              <w:snapToGrid w:val="0"/>
              <w:ind w:firstLine="567"/>
              <w:jc w:val="both"/>
              <w:rPr>
                <w:color w:val="000000"/>
                <w:sz w:val="28"/>
                <w:szCs w:val="28"/>
              </w:rPr>
            </w:pPr>
            <w:r>
              <w:rPr>
                <w:color w:val="000000"/>
                <w:sz w:val="28"/>
                <w:szCs w:val="28"/>
              </w:rPr>
              <w:t xml:space="preserve">2. Настоящее постановление вступает в силу </w:t>
            </w:r>
            <w:r w:rsidR="00921E81">
              <w:rPr>
                <w:color w:val="000000"/>
                <w:sz w:val="28"/>
                <w:szCs w:val="28"/>
              </w:rPr>
              <w:t xml:space="preserve">и распространяется на </w:t>
            </w:r>
            <w:proofErr w:type="gramStart"/>
            <w:r w:rsidR="00921E81">
              <w:rPr>
                <w:color w:val="000000"/>
                <w:sz w:val="28"/>
                <w:szCs w:val="28"/>
              </w:rPr>
              <w:t>правоотношения</w:t>
            </w:r>
            <w:proofErr w:type="gramEnd"/>
            <w:r w:rsidR="00921E81">
              <w:rPr>
                <w:color w:val="000000"/>
                <w:sz w:val="28"/>
                <w:szCs w:val="28"/>
              </w:rPr>
              <w:t xml:space="preserve"> возникшие с 23 мая 2017 года.</w:t>
            </w:r>
          </w:p>
          <w:p w:rsidR="00D42B63" w:rsidRDefault="00921E81" w:rsidP="00BC2221">
            <w:pPr>
              <w:snapToGrid w:val="0"/>
              <w:ind w:firstLine="567"/>
              <w:jc w:val="both"/>
              <w:rPr>
                <w:color w:val="000000"/>
                <w:sz w:val="28"/>
                <w:szCs w:val="28"/>
              </w:rPr>
            </w:pPr>
            <w:r>
              <w:rPr>
                <w:color w:val="000000"/>
                <w:sz w:val="28"/>
                <w:szCs w:val="28"/>
              </w:rPr>
              <w:t>3</w:t>
            </w:r>
            <w:r w:rsidR="002862B8">
              <w:rPr>
                <w:color w:val="000000"/>
                <w:sz w:val="28"/>
                <w:szCs w:val="28"/>
              </w:rPr>
              <w:t>.</w:t>
            </w:r>
            <w:r w:rsidR="00D42B63">
              <w:rPr>
                <w:color w:val="000000"/>
                <w:sz w:val="28"/>
                <w:szCs w:val="28"/>
              </w:rPr>
              <w:t xml:space="preserve"> </w:t>
            </w:r>
            <w:proofErr w:type="gramStart"/>
            <w:r w:rsidR="00BC2221">
              <w:rPr>
                <w:color w:val="000000"/>
                <w:sz w:val="28"/>
                <w:szCs w:val="28"/>
              </w:rPr>
              <w:t>Контроль за</w:t>
            </w:r>
            <w:proofErr w:type="gramEnd"/>
            <w:r w:rsidR="00BC2221">
              <w:rPr>
                <w:color w:val="000000"/>
                <w:sz w:val="28"/>
                <w:szCs w:val="28"/>
              </w:rPr>
              <w:t xml:space="preserve">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В.Н.Зыкова.</w:t>
            </w:r>
          </w:p>
          <w:p w:rsidR="00B04E79" w:rsidRDefault="00B04E79" w:rsidP="00BC2221">
            <w:pPr>
              <w:snapToGrid w:val="0"/>
              <w:ind w:firstLine="567"/>
              <w:jc w:val="both"/>
              <w:rPr>
                <w:color w:val="000000"/>
                <w:sz w:val="28"/>
                <w:szCs w:val="28"/>
              </w:rPr>
            </w:pPr>
          </w:p>
          <w:p w:rsidR="00B04E79" w:rsidRDefault="00B04E79" w:rsidP="00BC2221">
            <w:pPr>
              <w:snapToGrid w:val="0"/>
              <w:ind w:firstLine="567"/>
              <w:jc w:val="both"/>
              <w:rPr>
                <w:color w:val="000000"/>
                <w:sz w:val="28"/>
                <w:szCs w:val="28"/>
              </w:rPr>
            </w:pPr>
          </w:p>
          <w:p w:rsidR="00B04E79" w:rsidRDefault="00B04E79" w:rsidP="00BC2221">
            <w:pPr>
              <w:snapToGrid w:val="0"/>
              <w:ind w:firstLine="567"/>
              <w:jc w:val="both"/>
              <w:rPr>
                <w:color w:val="000000"/>
                <w:sz w:val="28"/>
                <w:szCs w:val="28"/>
              </w:rPr>
            </w:pPr>
          </w:p>
        </w:tc>
      </w:tr>
      <w:tr w:rsidR="00D42B63" w:rsidTr="00B04E79">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Глав</w:t>
            </w:r>
            <w:r w:rsidR="00294A1F">
              <w:rPr>
                <w:color w:val="000000"/>
                <w:sz w:val="28"/>
                <w:szCs w:val="28"/>
              </w:rPr>
              <w:t>а</w:t>
            </w:r>
            <w:r>
              <w:rPr>
                <w:color w:val="000000"/>
                <w:sz w:val="28"/>
                <w:szCs w:val="28"/>
              </w:rPr>
              <w:t xml:space="preserve"> Молчановского района                    </w:t>
            </w:r>
            <w:r w:rsidR="00BB3596">
              <w:rPr>
                <w:color w:val="000000"/>
                <w:sz w:val="28"/>
                <w:szCs w:val="28"/>
              </w:rPr>
              <w:t xml:space="preserve">     </w:t>
            </w:r>
            <w:r>
              <w:rPr>
                <w:color w:val="000000"/>
                <w:sz w:val="28"/>
                <w:szCs w:val="28"/>
              </w:rPr>
              <w:t xml:space="preserve">                             </w:t>
            </w:r>
            <w:r w:rsidR="000A1ED8">
              <w:rPr>
                <w:color w:val="000000"/>
                <w:sz w:val="28"/>
                <w:szCs w:val="28"/>
              </w:rPr>
              <w:t xml:space="preserve">   </w:t>
            </w:r>
            <w:r>
              <w:rPr>
                <w:color w:val="000000"/>
                <w:sz w:val="28"/>
                <w:szCs w:val="28"/>
              </w:rPr>
              <w:t xml:space="preserve">   </w:t>
            </w:r>
            <w:r w:rsidR="00294A1F">
              <w:rPr>
                <w:color w:val="000000"/>
                <w:sz w:val="28"/>
                <w:szCs w:val="28"/>
              </w:rPr>
              <w:t xml:space="preserve">    </w:t>
            </w:r>
            <w:r>
              <w:rPr>
                <w:color w:val="000000"/>
                <w:sz w:val="28"/>
                <w:szCs w:val="28"/>
              </w:rPr>
              <w:t xml:space="preserve"> </w:t>
            </w:r>
            <w:r w:rsidR="00456D64">
              <w:rPr>
                <w:color w:val="000000"/>
                <w:sz w:val="28"/>
                <w:szCs w:val="28"/>
              </w:rPr>
              <w:t>Ю.Ю.Сальков</w:t>
            </w:r>
          </w:p>
        </w:tc>
      </w:tr>
      <w:tr w:rsidR="00D42B63" w:rsidTr="00B04E79">
        <w:trPr>
          <w:trHeight w:val="284"/>
        </w:trPr>
        <w:tc>
          <w:tcPr>
            <w:tcW w:w="10024" w:type="dxa"/>
            <w:gridSpan w:val="2"/>
            <w:shd w:val="clear" w:color="auto" w:fill="FFFFFF"/>
          </w:tcPr>
          <w:p w:rsidR="001E1DED" w:rsidRDefault="001E1DED">
            <w:pPr>
              <w:snapToGrid w:val="0"/>
              <w:spacing w:line="480" w:lineRule="auto"/>
              <w:rPr>
                <w:sz w:val="28"/>
                <w:szCs w:val="28"/>
              </w:rPr>
            </w:pPr>
          </w:p>
        </w:tc>
      </w:tr>
      <w:tr w:rsidR="00D42B63" w:rsidTr="00B04E79">
        <w:trPr>
          <w:trHeight w:val="284"/>
        </w:trPr>
        <w:tc>
          <w:tcPr>
            <w:tcW w:w="10024" w:type="dxa"/>
            <w:gridSpan w:val="2"/>
            <w:shd w:val="clear" w:color="auto" w:fill="FFFFFF"/>
          </w:tcPr>
          <w:p w:rsidR="001E1DED" w:rsidRPr="00782502" w:rsidRDefault="00782502">
            <w:pPr>
              <w:snapToGrid w:val="0"/>
              <w:rPr>
                <w:color w:val="000000"/>
                <w:sz w:val="20"/>
                <w:szCs w:val="20"/>
                <w:lang w:val="en-US"/>
              </w:rPr>
            </w:pPr>
            <w:r>
              <w:rPr>
                <w:color w:val="000000"/>
                <w:sz w:val="20"/>
                <w:szCs w:val="20"/>
              </w:rPr>
              <w:t>Сергей Павлович Ковалев</w:t>
            </w:r>
          </w:p>
          <w:p w:rsidR="00D42B63" w:rsidRDefault="00A54D31" w:rsidP="00456D64">
            <w:pPr>
              <w:rPr>
                <w:color w:val="000000"/>
                <w:sz w:val="20"/>
                <w:szCs w:val="20"/>
              </w:rPr>
            </w:pPr>
            <w:r>
              <w:rPr>
                <w:color w:val="000000"/>
                <w:sz w:val="20"/>
                <w:szCs w:val="20"/>
              </w:rPr>
              <w:t xml:space="preserve"> </w:t>
            </w:r>
            <w:r w:rsidR="00456D64">
              <w:rPr>
                <w:color w:val="000000"/>
                <w:sz w:val="20"/>
                <w:szCs w:val="20"/>
              </w:rPr>
              <w:t>8</w:t>
            </w:r>
            <w:r w:rsidR="00D42B63">
              <w:rPr>
                <w:color w:val="000000"/>
                <w:sz w:val="20"/>
                <w:szCs w:val="20"/>
              </w:rPr>
              <w:t>(</w:t>
            </w:r>
            <w:r w:rsidR="006E2E2B">
              <w:rPr>
                <w:color w:val="000000"/>
                <w:sz w:val="20"/>
                <w:szCs w:val="20"/>
              </w:rPr>
              <w:t>38</w:t>
            </w:r>
            <w:r w:rsidR="00D42B63">
              <w:rPr>
                <w:color w:val="000000"/>
                <w:sz w:val="20"/>
                <w:szCs w:val="20"/>
              </w:rPr>
              <w:t>256)</w:t>
            </w:r>
            <w:r w:rsidR="006E2E2B">
              <w:rPr>
                <w:color w:val="000000"/>
                <w:sz w:val="20"/>
                <w:szCs w:val="20"/>
              </w:rPr>
              <w:t xml:space="preserve"> </w:t>
            </w:r>
            <w:r w:rsidR="00D42B63">
              <w:rPr>
                <w:color w:val="000000"/>
                <w:sz w:val="20"/>
                <w:szCs w:val="20"/>
              </w:rPr>
              <w:t>2</w:t>
            </w:r>
            <w:r w:rsidR="00DD439A">
              <w:rPr>
                <w:color w:val="000000"/>
                <w:sz w:val="20"/>
                <w:szCs w:val="20"/>
              </w:rPr>
              <w:t>1</w:t>
            </w:r>
            <w:r w:rsidR="00D42B63">
              <w:rPr>
                <w:color w:val="000000"/>
                <w:sz w:val="20"/>
                <w:szCs w:val="20"/>
              </w:rPr>
              <w:t>-</w:t>
            </w:r>
            <w:r>
              <w:rPr>
                <w:color w:val="000000"/>
                <w:sz w:val="20"/>
                <w:szCs w:val="20"/>
              </w:rPr>
              <w:t>6</w:t>
            </w:r>
            <w:r w:rsidR="00D42B63">
              <w:rPr>
                <w:color w:val="000000"/>
                <w:sz w:val="20"/>
                <w:szCs w:val="20"/>
              </w:rPr>
              <w:t>-</w:t>
            </w:r>
            <w:r w:rsidR="00DD439A">
              <w:rPr>
                <w:color w:val="000000"/>
                <w:sz w:val="20"/>
                <w:szCs w:val="20"/>
              </w:rPr>
              <w:t>81</w:t>
            </w:r>
          </w:p>
        </w:tc>
      </w:tr>
      <w:tr w:rsidR="00D42B63" w:rsidTr="00B04E79">
        <w:trPr>
          <w:trHeight w:val="284"/>
        </w:trPr>
        <w:tc>
          <w:tcPr>
            <w:tcW w:w="10024" w:type="dxa"/>
            <w:gridSpan w:val="2"/>
            <w:shd w:val="clear" w:color="auto" w:fill="FFFFFF"/>
          </w:tcPr>
          <w:p w:rsidR="007F0BBF" w:rsidRDefault="007F0BBF">
            <w:pPr>
              <w:snapToGrid w:val="0"/>
              <w:rPr>
                <w:color w:val="000000"/>
                <w:sz w:val="28"/>
                <w:szCs w:val="28"/>
              </w:rPr>
            </w:pPr>
          </w:p>
        </w:tc>
      </w:tr>
      <w:tr w:rsidR="00D42B63" w:rsidTr="00B04E79">
        <w:trPr>
          <w:trHeight w:val="284"/>
        </w:trPr>
        <w:tc>
          <w:tcPr>
            <w:tcW w:w="10024" w:type="dxa"/>
            <w:gridSpan w:val="2"/>
            <w:shd w:val="clear" w:color="auto" w:fill="FFFFFF"/>
          </w:tcPr>
          <w:p w:rsidR="00D42B63" w:rsidRDefault="00D42B63">
            <w:pPr>
              <w:snapToGrid w:val="0"/>
              <w:rPr>
                <w:color w:val="000000"/>
                <w:sz w:val="20"/>
                <w:szCs w:val="20"/>
              </w:rPr>
            </w:pPr>
            <w:r>
              <w:rPr>
                <w:color w:val="000000"/>
                <w:sz w:val="20"/>
                <w:szCs w:val="20"/>
              </w:rPr>
              <w:t xml:space="preserve">В дело – </w:t>
            </w:r>
            <w:r w:rsidR="00456D64">
              <w:rPr>
                <w:color w:val="000000"/>
                <w:sz w:val="20"/>
                <w:szCs w:val="20"/>
              </w:rPr>
              <w:t>1</w:t>
            </w:r>
          </w:p>
          <w:p w:rsidR="00B11C7B" w:rsidRDefault="00B11C7B">
            <w:pPr>
              <w:snapToGrid w:val="0"/>
              <w:rPr>
                <w:color w:val="000000"/>
                <w:sz w:val="20"/>
                <w:szCs w:val="20"/>
              </w:rPr>
            </w:pPr>
            <w:r>
              <w:rPr>
                <w:color w:val="000000"/>
                <w:sz w:val="20"/>
                <w:szCs w:val="20"/>
              </w:rPr>
              <w:t>Администрация - 1</w:t>
            </w:r>
          </w:p>
          <w:p w:rsidR="004925F2" w:rsidRDefault="004925F2" w:rsidP="00456D64">
            <w:pPr>
              <w:rPr>
                <w:color w:val="000000"/>
                <w:sz w:val="20"/>
                <w:szCs w:val="20"/>
              </w:rPr>
            </w:pPr>
          </w:p>
        </w:tc>
      </w:tr>
    </w:tbl>
    <w:p w:rsidR="00D42B63" w:rsidRDefault="00D42B63" w:rsidP="00F347DF"/>
    <w:p w:rsidR="000D641A" w:rsidRDefault="000D641A" w:rsidP="00F347DF"/>
    <w:p w:rsidR="000D641A" w:rsidRDefault="000D641A" w:rsidP="00F347DF"/>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Приложение</w:t>
      </w:r>
      <w:r>
        <w:rPr>
          <w:rFonts w:ascii="Arial" w:hAnsi="Arial" w:cs="Arial"/>
        </w:rPr>
        <w:t xml:space="preserve"> 1</w:t>
      </w:r>
      <w:r w:rsidRPr="007D3FDF">
        <w:rPr>
          <w:rFonts w:ascii="Arial" w:hAnsi="Arial" w:cs="Arial"/>
        </w:rPr>
        <w:t xml:space="preserve"> к постановлению</w:t>
      </w:r>
    </w:p>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 xml:space="preserve">Администрации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от _</w:t>
      </w:r>
      <w:r>
        <w:rPr>
          <w:rFonts w:ascii="Arial" w:hAnsi="Arial" w:cs="Arial"/>
          <w:u w:val="single"/>
        </w:rPr>
        <w:t>09.06.2017</w:t>
      </w:r>
      <w:r w:rsidRPr="007D3FDF">
        <w:rPr>
          <w:rFonts w:ascii="Arial" w:hAnsi="Arial" w:cs="Arial"/>
          <w:u w:val="single"/>
        </w:rPr>
        <w:t xml:space="preserve"> г</w:t>
      </w:r>
      <w:r w:rsidRPr="007D3FDF">
        <w:rPr>
          <w:rFonts w:ascii="Arial" w:hAnsi="Arial" w:cs="Arial"/>
        </w:rPr>
        <w:t xml:space="preserve">. № </w:t>
      </w:r>
      <w:r>
        <w:rPr>
          <w:rFonts w:ascii="Arial" w:hAnsi="Arial" w:cs="Arial"/>
          <w:u w:val="single"/>
        </w:rPr>
        <w:t>384</w:t>
      </w:r>
    </w:p>
    <w:p w:rsidR="000D641A" w:rsidRPr="007D3FDF" w:rsidRDefault="000D641A" w:rsidP="000D641A">
      <w:pPr>
        <w:widowControl w:val="0"/>
        <w:autoSpaceDE w:val="0"/>
        <w:autoSpaceDN w:val="0"/>
        <w:adjustRightInd w:val="0"/>
        <w:rPr>
          <w:rFonts w:ascii="Arial" w:hAnsi="Arial" w:cs="Arial"/>
        </w:rPr>
      </w:pPr>
    </w:p>
    <w:p w:rsidR="000D641A" w:rsidRPr="007D3FDF" w:rsidRDefault="000D641A" w:rsidP="000D641A">
      <w:pPr>
        <w:widowControl w:val="0"/>
        <w:autoSpaceDE w:val="0"/>
        <w:autoSpaceDN w:val="0"/>
        <w:adjustRightInd w:val="0"/>
        <w:ind w:right="-1086"/>
        <w:jc w:val="center"/>
        <w:rPr>
          <w:rFonts w:ascii="Arial" w:hAnsi="Arial" w:cs="Arial"/>
        </w:rPr>
      </w:pPr>
      <w:r w:rsidRPr="007D3FDF">
        <w:rPr>
          <w:rFonts w:ascii="Arial" w:hAnsi="Arial" w:cs="Arial"/>
        </w:rPr>
        <w:t>1. Паспорт</w:t>
      </w:r>
    </w:p>
    <w:p w:rsidR="000D641A" w:rsidRPr="007D3FDF" w:rsidRDefault="000D641A" w:rsidP="000D641A">
      <w:pPr>
        <w:widowControl w:val="0"/>
        <w:autoSpaceDE w:val="0"/>
        <w:autoSpaceDN w:val="0"/>
        <w:adjustRightInd w:val="0"/>
        <w:ind w:right="-1086"/>
        <w:jc w:val="center"/>
        <w:rPr>
          <w:rFonts w:ascii="Arial" w:hAnsi="Arial" w:cs="Arial"/>
        </w:rPr>
      </w:pPr>
      <w:r w:rsidRPr="007D3FDF">
        <w:rPr>
          <w:rFonts w:ascii="Arial" w:hAnsi="Arial" w:cs="Arial"/>
        </w:rPr>
        <w:t xml:space="preserve">муниципальной программы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0D641A">
      <w:pPr>
        <w:ind w:right="-1089"/>
        <w:jc w:val="center"/>
        <w:rPr>
          <w:rFonts w:ascii="Arial" w:hAnsi="Arial" w:cs="Arial"/>
        </w:rPr>
      </w:pPr>
      <w:r w:rsidRPr="007D3FDF">
        <w:rPr>
          <w:rFonts w:ascii="Arial" w:hAnsi="Arial" w:cs="Arial"/>
        </w:rPr>
        <w:t xml:space="preserve">«Содержание и развитие муниципального хозяйства </w:t>
      </w:r>
      <w:proofErr w:type="spellStart"/>
      <w:r w:rsidRPr="007D3FDF">
        <w:rPr>
          <w:rFonts w:ascii="Arial" w:hAnsi="Arial" w:cs="Arial"/>
        </w:rPr>
        <w:t>Молчановского</w:t>
      </w:r>
      <w:proofErr w:type="spellEnd"/>
      <w:r w:rsidRPr="007D3FDF">
        <w:rPr>
          <w:rFonts w:ascii="Arial" w:hAnsi="Arial" w:cs="Arial"/>
        </w:rPr>
        <w:t xml:space="preserve"> района </w:t>
      </w:r>
    </w:p>
    <w:p w:rsidR="000D641A" w:rsidRPr="007D3FDF" w:rsidRDefault="000D641A" w:rsidP="000D641A">
      <w:pPr>
        <w:ind w:right="-1089"/>
        <w:jc w:val="center"/>
        <w:rPr>
          <w:rFonts w:ascii="Arial" w:hAnsi="Arial" w:cs="Arial"/>
        </w:rPr>
      </w:pPr>
      <w:r w:rsidRPr="007D3FDF">
        <w:rPr>
          <w:rFonts w:ascii="Arial" w:hAnsi="Arial" w:cs="Arial"/>
        </w:rPr>
        <w:t>на 2017-2022 годы»</w:t>
      </w:r>
    </w:p>
    <w:tbl>
      <w:tblPr>
        <w:tblW w:w="16051" w:type="dxa"/>
        <w:tblInd w:w="62" w:type="dxa"/>
        <w:tblLayout w:type="fixed"/>
        <w:tblCellMar>
          <w:top w:w="75" w:type="dxa"/>
          <w:left w:w="0" w:type="dxa"/>
          <w:bottom w:w="75" w:type="dxa"/>
          <w:right w:w="0" w:type="dxa"/>
        </w:tblCellMar>
        <w:tblLook w:val="0000"/>
      </w:tblPr>
      <w:tblGrid>
        <w:gridCol w:w="2160"/>
        <w:gridCol w:w="1800"/>
        <w:gridCol w:w="41"/>
        <w:gridCol w:w="1039"/>
        <w:gridCol w:w="41"/>
        <w:gridCol w:w="879"/>
        <w:gridCol w:w="180"/>
        <w:gridCol w:w="880"/>
        <w:gridCol w:w="20"/>
        <w:gridCol w:w="201"/>
        <w:gridCol w:w="769"/>
        <w:gridCol w:w="41"/>
        <w:gridCol w:w="939"/>
        <w:gridCol w:w="10"/>
        <w:gridCol w:w="900"/>
        <w:gridCol w:w="40"/>
        <w:gridCol w:w="740"/>
        <w:gridCol w:w="691"/>
        <w:gridCol w:w="780"/>
        <w:gridCol w:w="780"/>
        <w:gridCol w:w="780"/>
        <w:gridCol w:w="780"/>
        <w:gridCol w:w="780"/>
        <w:gridCol w:w="780"/>
      </w:tblGrid>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Наименование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jc w:val="both"/>
              <w:rPr>
                <w:rFonts w:ascii="Arial" w:hAnsi="Arial" w:cs="Arial"/>
                <w:b/>
                <w:bCs/>
              </w:rPr>
            </w:pPr>
            <w:r w:rsidRPr="007D3FDF">
              <w:rPr>
                <w:rFonts w:ascii="Arial" w:hAnsi="Arial" w:cs="Arial"/>
              </w:rPr>
              <w:t xml:space="preserve">Содержание и развитие муниципального хозяйства </w:t>
            </w:r>
            <w:proofErr w:type="spellStart"/>
            <w:r w:rsidRPr="007D3FDF">
              <w:rPr>
                <w:rFonts w:ascii="Arial" w:hAnsi="Arial" w:cs="Arial"/>
              </w:rPr>
              <w:t>Молчановского</w:t>
            </w:r>
            <w:proofErr w:type="spellEnd"/>
            <w:r w:rsidRPr="007D3FDF">
              <w:rPr>
                <w:rFonts w:ascii="Arial" w:hAnsi="Arial" w:cs="Arial"/>
              </w:rPr>
              <w:t xml:space="preserve"> района на 2017-2022 годы</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Ответственный исполнитель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 (заместитель Главы </w:t>
            </w:r>
            <w:proofErr w:type="spellStart"/>
            <w:r w:rsidRPr="007D3FDF">
              <w:rPr>
                <w:rFonts w:ascii="Arial" w:hAnsi="Arial" w:cs="Arial"/>
              </w:rPr>
              <w:t>Молчановского</w:t>
            </w:r>
            <w:proofErr w:type="spellEnd"/>
            <w:r w:rsidRPr="007D3FDF">
              <w:rPr>
                <w:rFonts w:ascii="Arial" w:hAnsi="Arial" w:cs="Arial"/>
              </w:rPr>
              <w:t xml:space="preserve"> района по вопросам жизнеобеспечения и безопасности)</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Соисполнители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Муниципальное казенное учреждение «Отдел по управлению муниципальным имуществом Администрации </w:t>
            </w:r>
            <w:proofErr w:type="spellStart"/>
            <w:r w:rsidRPr="007D3FDF">
              <w:rPr>
                <w:rFonts w:ascii="Arial" w:hAnsi="Arial" w:cs="Arial"/>
              </w:rPr>
              <w:t>Молчановского</w:t>
            </w:r>
            <w:proofErr w:type="spellEnd"/>
            <w:r w:rsidRPr="007D3FDF">
              <w:rPr>
                <w:rFonts w:ascii="Arial" w:hAnsi="Arial" w:cs="Arial"/>
              </w:rPr>
              <w:t xml:space="preserve"> района Томской области»;</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Администрации сельских поселений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Участники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Муниципальное казенное учреждение «Отдел по управлению муниципальным имуществом Администрации </w:t>
            </w:r>
            <w:proofErr w:type="spellStart"/>
            <w:r w:rsidRPr="007D3FDF">
              <w:rPr>
                <w:rFonts w:ascii="Arial" w:hAnsi="Arial" w:cs="Arial"/>
              </w:rPr>
              <w:t>Молчановского</w:t>
            </w:r>
            <w:proofErr w:type="spellEnd"/>
            <w:r w:rsidRPr="007D3FDF">
              <w:rPr>
                <w:rFonts w:ascii="Arial" w:hAnsi="Arial" w:cs="Arial"/>
              </w:rPr>
              <w:t xml:space="preserve"> района Томской области»;</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Администрации сельских поселений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Муниципальные учреждения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Цель социально-экономического развития </w:t>
            </w:r>
            <w:proofErr w:type="spellStart"/>
            <w:r w:rsidRPr="007D3FDF">
              <w:rPr>
                <w:rFonts w:ascii="Arial" w:hAnsi="Arial" w:cs="Arial"/>
              </w:rPr>
              <w:t>Молчановского</w:t>
            </w:r>
            <w:proofErr w:type="spellEnd"/>
            <w:r w:rsidRPr="007D3FDF">
              <w:rPr>
                <w:rFonts w:ascii="Arial" w:hAnsi="Arial" w:cs="Arial"/>
              </w:rPr>
              <w:t xml:space="preserve">  района, на реализацию которой направлена муниципальная программа</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Улучшение комфортности проживания на территории </w:t>
            </w:r>
            <w:proofErr w:type="spellStart"/>
            <w:r>
              <w:rPr>
                <w:rFonts w:ascii="Arial" w:hAnsi="Arial" w:cs="Arial"/>
              </w:rPr>
              <w:t>Молчановского</w:t>
            </w:r>
            <w:proofErr w:type="spellEnd"/>
            <w:r>
              <w:rPr>
                <w:rFonts w:ascii="Arial" w:hAnsi="Arial" w:cs="Arial"/>
              </w:rPr>
              <w:t xml:space="preserve"> </w:t>
            </w:r>
            <w:r w:rsidRPr="007D3FDF">
              <w:rPr>
                <w:rFonts w:ascii="Arial" w:hAnsi="Arial" w:cs="Arial"/>
              </w:rPr>
              <w:t>района.</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Цель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HTML"/>
              <w:snapToGrid w:val="0"/>
              <w:jc w:val="both"/>
              <w:rPr>
                <w:rFonts w:ascii="Arial" w:hAnsi="Arial" w:cs="Arial"/>
                <w:sz w:val="24"/>
                <w:szCs w:val="24"/>
                <w:lang w:eastAsia="ru-RU"/>
              </w:rPr>
            </w:pPr>
            <w:r w:rsidRPr="007D3FDF">
              <w:rPr>
                <w:rFonts w:ascii="Arial" w:hAnsi="Arial" w:cs="Arial"/>
                <w:sz w:val="24"/>
                <w:szCs w:val="24"/>
                <w:lang w:eastAsia="ru-RU"/>
              </w:rPr>
              <w:t xml:space="preserve">Улучшение комфортности проживания населения на территории </w:t>
            </w:r>
            <w:proofErr w:type="spellStart"/>
            <w:r w:rsidRPr="007D3FDF">
              <w:rPr>
                <w:rFonts w:ascii="Arial" w:hAnsi="Arial" w:cs="Arial"/>
                <w:sz w:val="24"/>
                <w:szCs w:val="24"/>
                <w:lang w:eastAsia="ru-RU"/>
              </w:rPr>
              <w:t>Молчановского</w:t>
            </w:r>
            <w:proofErr w:type="spellEnd"/>
            <w:r w:rsidRPr="007D3FDF">
              <w:rPr>
                <w:rFonts w:ascii="Arial" w:hAnsi="Arial" w:cs="Arial"/>
                <w:sz w:val="24"/>
                <w:szCs w:val="24"/>
                <w:lang w:eastAsia="ru-RU"/>
              </w:rPr>
              <w:t xml:space="preserve"> района</w:t>
            </w:r>
          </w:p>
          <w:p w:rsidR="000D641A" w:rsidRPr="007D3FDF" w:rsidRDefault="000D641A" w:rsidP="00C91297">
            <w:pPr>
              <w:pStyle w:val="20"/>
              <w:spacing w:line="240" w:lineRule="auto"/>
              <w:jc w:val="both"/>
              <w:rPr>
                <w:rFonts w:ascii="Arial" w:hAnsi="Arial" w:cs="Arial"/>
              </w:rPr>
            </w:pPr>
          </w:p>
        </w:tc>
      </w:tr>
      <w:tr w:rsidR="000D641A" w:rsidRPr="007D3FDF" w:rsidTr="00C91297">
        <w:trPr>
          <w:gridAfter w:val="7"/>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Показатели цели </w:t>
            </w:r>
          </w:p>
        </w:tc>
        <w:tc>
          <w:tcPr>
            <w:tcW w:w="11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2016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10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2017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2018 год</w:t>
            </w:r>
          </w:p>
        </w:tc>
        <w:tc>
          <w:tcPr>
            <w:tcW w:w="9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2019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9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2020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00" w:type="dxa"/>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2021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78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2022 год</w:t>
            </w:r>
          </w:p>
        </w:tc>
      </w:tr>
      <w:tr w:rsidR="000D641A" w:rsidRPr="007D3FDF" w:rsidTr="00C91297">
        <w:trPr>
          <w:gridAfter w:val="7"/>
          <w:wAfter w:w="5371" w:type="dxa"/>
          <w:trHeight w:val="2158"/>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увеличение доли автомобильных дорог, отвечающих нормативным требованиям, %</w:t>
            </w:r>
          </w:p>
        </w:tc>
        <w:tc>
          <w:tcPr>
            <w:tcW w:w="1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rPr>
                <w:rFonts w:ascii="Arial" w:hAnsi="Arial" w:cs="Arial"/>
              </w:rPr>
            </w:pPr>
            <w:r w:rsidRPr="007D3FDF">
              <w:rPr>
                <w:rFonts w:ascii="Arial" w:hAnsi="Arial" w:cs="Arial"/>
              </w:rPr>
              <w:t>11,3</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rPr>
                <w:rFonts w:ascii="Arial" w:hAnsi="Arial" w:cs="Arial"/>
              </w:rPr>
            </w:pPr>
            <w:r w:rsidRPr="007D3FDF">
              <w:rPr>
                <w:rFonts w:ascii="Arial" w:hAnsi="Arial" w:cs="Arial"/>
              </w:rPr>
              <w:t>11,3</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r>
      <w:tr w:rsidR="000D641A" w:rsidRPr="007D3FDF" w:rsidTr="00C91297">
        <w:trPr>
          <w:gridAfter w:val="7"/>
          <w:wAfter w:w="5371" w:type="dxa"/>
          <w:trHeight w:val="1276"/>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надежное и устойчивое снабжение потребителей коммунальными услугами</w:t>
            </w:r>
            <w:proofErr w:type="gramStart"/>
            <w:r w:rsidRPr="007D3FDF">
              <w:rPr>
                <w:rFonts w:ascii="Arial" w:hAnsi="Arial" w:cs="Arial"/>
              </w:rPr>
              <w:t>, (%)</w:t>
            </w:r>
            <w:proofErr w:type="gramEnd"/>
          </w:p>
        </w:tc>
        <w:tc>
          <w:tcPr>
            <w:tcW w:w="1121"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30</w:t>
            </w:r>
          </w:p>
        </w:tc>
        <w:tc>
          <w:tcPr>
            <w:tcW w:w="1059"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35</w:t>
            </w:r>
          </w:p>
        </w:tc>
        <w:tc>
          <w:tcPr>
            <w:tcW w:w="9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w:t>
            </w:r>
          </w:p>
        </w:tc>
        <w:tc>
          <w:tcPr>
            <w:tcW w:w="97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45</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55</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60</w:t>
            </w:r>
          </w:p>
        </w:tc>
      </w:tr>
      <w:tr w:rsidR="000D641A" w:rsidRPr="007D3FDF" w:rsidTr="00C91297">
        <w:trPr>
          <w:gridAfter w:val="7"/>
          <w:wAfter w:w="5371" w:type="dxa"/>
        </w:trPr>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Задачи муниципальной программы</w:t>
            </w:r>
          </w:p>
        </w:tc>
        <w:tc>
          <w:tcPr>
            <w:tcW w:w="8520" w:type="dxa"/>
            <w:gridSpan w:val="16"/>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pStyle w:val="ab"/>
              <w:spacing w:after="0"/>
              <w:jc w:val="both"/>
              <w:rPr>
                <w:rFonts w:ascii="Arial" w:hAnsi="Arial" w:cs="Arial"/>
              </w:rPr>
            </w:pPr>
            <w:r w:rsidRPr="007D3FDF">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7D3FDF">
              <w:rPr>
                <w:rFonts w:ascii="Arial" w:hAnsi="Arial" w:cs="Arial"/>
              </w:rPr>
              <w:t>Молчановский</w:t>
            </w:r>
            <w:proofErr w:type="spellEnd"/>
            <w:r w:rsidRPr="007D3FDF">
              <w:rPr>
                <w:rFonts w:ascii="Arial" w:hAnsi="Arial" w:cs="Arial"/>
              </w:rPr>
              <w:t xml:space="preserve"> район»</w:t>
            </w:r>
          </w:p>
          <w:p w:rsidR="000D641A" w:rsidRPr="007D3FDF" w:rsidRDefault="000D641A" w:rsidP="00C91297">
            <w:pPr>
              <w:pStyle w:val="ab"/>
              <w:spacing w:after="0"/>
              <w:jc w:val="both"/>
              <w:rPr>
                <w:rFonts w:ascii="Arial" w:hAnsi="Arial" w:cs="Arial"/>
              </w:rPr>
            </w:pP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bCs/>
              </w:rPr>
              <w:t xml:space="preserve">Задача 2. </w:t>
            </w:r>
            <w:r w:rsidRPr="007D3FDF">
              <w:rPr>
                <w:rFonts w:ascii="Arial" w:hAnsi="Arial" w:cs="Arial"/>
              </w:rPr>
              <w:t xml:space="preserve">Модернизация и развитие систем жизнеобеспечения  района для повышения надежности </w:t>
            </w:r>
            <w:r w:rsidRPr="007D3FDF">
              <w:rPr>
                <w:rFonts w:ascii="Arial" w:hAnsi="Arial" w:cs="Arial"/>
                <w:bCs/>
              </w:rPr>
              <w:t xml:space="preserve">и </w:t>
            </w:r>
            <w:r w:rsidRPr="007D3FDF">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rPr>
              <w:t xml:space="preserve"> </w:t>
            </w:r>
            <w:r w:rsidRPr="007D3FDF">
              <w:rPr>
                <w:rFonts w:ascii="Arial" w:hAnsi="Arial" w:cs="Arial"/>
              </w:rPr>
              <w:t>и улучшение комфортности проживания на т</w:t>
            </w:r>
            <w:r>
              <w:rPr>
                <w:rFonts w:ascii="Arial" w:hAnsi="Arial" w:cs="Arial"/>
              </w:rPr>
              <w:t xml:space="preserve">ерритории </w:t>
            </w:r>
            <w:proofErr w:type="spellStart"/>
            <w:r>
              <w:rPr>
                <w:rFonts w:ascii="Arial" w:hAnsi="Arial" w:cs="Arial"/>
              </w:rPr>
              <w:t>Молчановского</w:t>
            </w:r>
            <w:proofErr w:type="spellEnd"/>
            <w:r>
              <w:rPr>
                <w:rFonts w:ascii="Arial" w:hAnsi="Arial" w:cs="Arial"/>
              </w:rPr>
              <w:t xml:space="preserve"> района»</w:t>
            </w:r>
          </w:p>
          <w:p w:rsidR="000D641A" w:rsidRPr="007D3FDF" w:rsidRDefault="000D641A" w:rsidP="00C91297">
            <w:pPr>
              <w:jc w:val="both"/>
              <w:rPr>
                <w:rFonts w:ascii="Arial" w:hAnsi="Arial" w:cs="Arial"/>
              </w:rPr>
            </w:pPr>
          </w:p>
          <w:p w:rsidR="000D641A" w:rsidRDefault="000D641A" w:rsidP="00C91297">
            <w:pPr>
              <w:pStyle w:val="ab"/>
              <w:spacing w:after="120"/>
              <w:jc w:val="both"/>
              <w:rPr>
                <w:rFonts w:ascii="Arial" w:hAnsi="Arial" w:cs="Arial"/>
              </w:rPr>
            </w:pPr>
            <w:r w:rsidRPr="007D3FDF">
              <w:rPr>
                <w:rFonts w:ascii="Arial" w:hAnsi="Arial" w:cs="Arial"/>
              </w:rPr>
              <w:t xml:space="preserve">Задача 3. Повышение энергетической эффективности в жилищном фонде, учреждениях и организациях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pStyle w:val="ab"/>
              <w:spacing w:after="120"/>
              <w:jc w:val="both"/>
              <w:rPr>
                <w:rFonts w:ascii="Arial" w:hAnsi="Arial" w:cs="Arial"/>
              </w:rPr>
            </w:pPr>
          </w:p>
        </w:tc>
      </w:tr>
      <w:tr w:rsidR="000D641A" w:rsidRPr="007D3FDF" w:rsidTr="00C91297">
        <w:trPr>
          <w:gridAfter w:val="7"/>
          <w:wAfter w:w="5371" w:type="dxa"/>
        </w:trPr>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Показатели задач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2016</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2017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2018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2020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2021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rPr>
          <w:gridAfter w:val="7"/>
          <w:wAfter w:w="5371" w:type="dxa"/>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Показатели задачи 1. Протяженность отремонтированных автомобильных дорог общего пользования, </w:t>
            </w:r>
            <w:r w:rsidRPr="007D3FDF">
              <w:rPr>
                <w:rFonts w:ascii="Arial" w:hAnsi="Arial" w:cs="Arial"/>
              </w:rPr>
              <w:lastRenderedPageBreak/>
              <w:t>(</w:t>
            </w:r>
            <w:proofErr w:type="gramStart"/>
            <w:r w:rsidRPr="007D3FDF">
              <w:rPr>
                <w:rFonts w:ascii="Arial" w:hAnsi="Arial" w:cs="Arial"/>
              </w:rPr>
              <w:t>км</w:t>
            </w:r>
            <w:proofErr w:type="gramEnd"/>
            <w:r w:rsidRPr="007D3FDF">
              <w:rPr>
                <w:rFonts w:ascii="Arial" w:hAnsi="Arial" w:cs="Arial"/>
              </w:rPr>
              <w:t>)</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12,6</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14</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задачи 2. Количество реконструированных, отремонтированных объектов жизнеобеспечения, (шт.)</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задачи 3. Оснащение приборами учета электрической, тепловой энергии, холодной воды,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Pr>
                <w:rFonts w:ascii="Arial" w:hAnsi="Arial" w:cs="Arial"/>
              </w:rPr>
              <w:t>Показатель 4. Увеличение количества благоустроенных дворовых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7</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9</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11</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13</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15</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Default="000D641A" w:rsidP="00C91297">
            <w:pPr>
              <w:widowControl w:val="0"/>
              <w:autoSpaceDE w:val="0"/>
              <w:autoSpaceDN w:val="0"/>
              <w:adjustRightInd w:val="0"/>
              <w:rPr>
                <w:rFonts w:ascii="Arial" w:hAnsi="Arial" w:cs="Arial"/>
              </w:rPr>
            </w:pPr>
            <w:r>
              <w:rPr>
                <w:rFonts w:ascii="Arial" w:hAnsi="Arial" w:cs="Arial"/>
              </w:rPr>
              <w:t>Показатель 5.</w:t>
            </w:r>
          </w:p>
          <w:p w:rsidR="000D641A" w:rsidRDefault="000D641A" w:rsidP="00C91297">
            <w:pPr>
              <w:widowControl w:val="0"/>
              <w:autoSpaceDE w:val="0"/>
              <w:autoSpaceDN w:val="0"/>
              <w:adjustRightInd w:val="0"/>
              <w:rPr>
                <w:rFonts w:ascii="Arial" w:hAnsi="Arial" w:cs="Arial"/>
              </w:rPr>
            </w:pPr>
            <w:r>
              <w:rPr>
                <w:rFonts w:ascii="Arial" w:hAnsi="Arial" w:cs="Arial"/>
              </w:rPr>
              <w:t>Увеличение количества благоустроенных общественных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4</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6</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7</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Подпрограммы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Подпрограмма 1. Сохранение и развитие автомобильных дорог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Подпрограмма 2. Развитие систем жизнеобеспечения населения и улучшение комфортности проживания 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Подпрограмма 3. Повышения энергетической эффективности 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 Томской области. </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Ведомственные целевые программы, входящие в состав муниципальной программы </w:t>
            </w:r>
            <w:r w:rsidRPr="007D3FDF">
              <w:rPr>
                <w:rFonts w:ascii="Arial" w:hAnsi="Arial" w:cs="Arial"/>
              </w:rPr>
              <w:lastRenderedPageBreak/>
              <w:t>(далее - ВЦП)</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Отсутствуют</w:t>
            </w:r>
          </w:p>
        </w:tc>
      </w:tr>
      <w:tr w:rsidR="000D641A" w:rsidRPr="007D3FDF" w:rsidTr="00C91297">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Сроки реализации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2017-2022 годы</w:t>
            </w:r>
          </w:p>
        </w:tc>
        <w:tc>
          <w:tcPr>
            <w:tcW w:w="691" w:type="dxa"/>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6-й год реализации</w:t>
            </w:r>
          </w:p>
        </w:tc>
      </w:tr>
      <w:tr w:rsidR="000D641A" w:rsidRPr="007D3FDF" w:rsidTr="00C91297">
        <w:trPr>
          <w:gridAfter w:val="7"/>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Объем и источники финансирования муниципальной программы (с детализацией по годам реализации, тыс. рублей)</w:t>
            </w:r>
          </w:p>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Источники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Всего</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rPr>
          <w:gridAfter w:val="7"/>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proofErr w:type="gramStart"/>
            <w:r w:rsidRPr="007D3FDF">
              <w:rPr>
                <w:rFonts w:ascii="Arial" w:hAnsi="Arial" w:cs="Arial"/>
              </w:rPr>
              <w:t>федеральный бюджет (по согласованию (прогноз)</w:t>
            </w:r>
            <w:proofErr w:type="gramEnd"/>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sidRPr="00CF462D">
              <w:rPr>
                <w:rFonts w:ascii="Arial" w:hAnsi="Arial" w:cs="Arial"/>
                <w:b/>
              </w:rPr>
              <w:t>1 037,786</w:t>
            </w:r>
          </w:p>
        </w:tc>
        <w:tc>
          <w:tcPr>
            <w:tcW w:w="92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sidRPr="00CF462D">
              <w:rPr>
                <w:rFonts w:ascii="Arial" w:hAnsi="Arial" w:cs="Arial"/>
              </w:rPr>
              <w:t>1 037,786</w:t>
            </w:r>
          </w:p>
        </w:tc>
        <w:tc>
          <w:tcPr>
            <w:tcW w:w="106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roofErr w:type="gramStart"/>
            <w:r w:rsidRPr="007D3FDF">
              <w:rPr>
                <w:rFonts w:ascii="Arial" w:hAnsi="Arial" w:cs="Arial"/>
              </w:rPr>
              <w:t>областной бюджет (по согласованию (прогноз)</w:t>
            </w:r>
            <w:proofErr w:type="gramEnd"/>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99 574,728</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sidRPr="00CF462D">
              <w:rPr>
                <w:rFonts w:ascii="Arial" w:hAnsi="Arial" w:cs="Arial"/>
              </w:rPr>
              <w:t>31</w:t>
            </w:r>
            <w:r>
              <w:rPr>
                <w:rFonts w:ascii="Arial" w:hAnsi="Arial" w:cs="Arial"/>
              </w:rPr>
              <w:t> 477,728</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бюджет МО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0755F" w:rsidRDefault="000D641A" w:rsidP="00C91297">
            <w:pPr>
              <w:widowControl w:val="0"/>
              <w:autoSpaceDE w:val="0"/>
              <w:autoSpaceDN w:val="0"/>
              <w:adjustRightInd w:val="0"/>
              <w:jc w:val="center"/>
              <w:rPr>
                <w:rFonts w:ascii="Arial" w:hAnsi="Arial" w:cs="Arial"/>
                <w:b/>
                <w:highlight w:val="red"/>
              </w:rPr>
            </w:pPr>
          </w:p>
          <w:p w:rsidR="000D641A" w:rsidRPr="00D0755F" w:rsidRDefault="000D641A" w:rsidP="00C91297">
            <w:pPr>
              <w:widowControl w:val="0"/>
              <w:autoSpaceDE w:val="0"/>
              <w:autoSpaceDN w:val="0"/>
              <w:adjustRightInd w:val="0"/>
              <w:jc w:val="center"/>
              <w:rPr>
                <w:rFonts w:ascii="Arial" w:hAnsi="Arial" w:cs="Arial"/>
                <w:b/>
                <w:highlight w:val="red"/>
              </w:rPr>
            </w:pPr>
            <w:r w:rsidRPr="00CF462D">
              <w:rPr>
                <w:rFonts w:ascii="Arial" w:hAnsi="Arial" w:cs="Arial"/>
                <w:b/>
              </w:rPr>
              <w:t>3191,0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669,0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650,0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roofErr w:type="gramStart"/>
            <w:r w:rsidRPr="007D3FDF">
              <w:rPr>
                <w:rFonts w:ascii="Arial" w:hAnsi="Arial" w:cs="Arial"/>
              </w:rPr>
              <w:t>бюджеты сельских поселений (по согласованию (прогноз)</w:t>
            </w:r>
            <w:proofErr w:type="gramEnd"/>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7,01207</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roofErr w:type="gramStart"/>
            <w:r w:rsidRPr="007D3FDF">
              <w:rPr>
                <w:rFonts w:ascii="Arial" w:hAnsi="Arial" w:cs="Arial"/>
              </w:rPr>
              <w:t>внебюджетные источники (по согласованию (прогноз)</w:t>
            </w:r>
            <w:proofErr w:type="gramEnd"/>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D0755F" w:rsidRDefault="000D641A" w:rsidP="00C91297">
            <w:pPr>
              <w:widowControl w:val="0"/>
              <w:autoSpaceDE w:val="0"/>
              <w:autoSpaceDN w:val="0"/>
              <w:adjustRightInd w:val="0"/>
              <w:jc w:val="center"/>
              <w:rPr>
                <w:rFonts w:ascii="Arial" w:hAnsi="Arial" w:cs="Arial"/>
                <w:b/>
                <w:highlight w:val="red"/>
              </w:rPr>
            </w:pPr>
          </w:p>
          <w:p w:rsidR="000D641A" w:rsidRPr="00D0755F" w:rsidRDefault="000D641A" w:rsidP="00C91297">
            <w:pPr>
              <w:widowControl w:val="0"/>
              <w:autoSpaceDE w:val="0"/>
              <w:autoSpaceDN w:val="0"/>
              <w:adjustRightInd w:val="0"/>
              <w:jc w:val="center"/>
              <w:rPr>
                <w:rFonts w:ascii="Arial" w:hAnsi="Arial" w:cs="Arial"/>
                <w:b/>
                <w:highlight w:val="red"/>
              </w:rPr>
            </w:pPr>
            <w:r w:rsidRPr="00CF462D">
              <w:rPr>
                <w:rFonts w:ascii="Arial" w:hAnsi="Arial" w:cs="Arial"/>
                <w:b/>
              </w:rPr>
              <w:t>0,0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Height w:val="115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всего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103810,5261</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33191,5261</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14269,4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r>
    </w:tbl>
    <w:p w:rsidR="000D641A" w:rsidRPr="007D3FDF" w:rsidRDefault="000D641A" w:rsidP="000D641A">
      <w:pPr>
        <w:widowControl w:val="0"/>
        <w:autoSpaceDE w:val="0"/>
        <w:autoSpaceDN w:val="0"/>
        <w:adjustRightInd w:val="0"/>
        <w:jc w:val="both"/>
        <w:rPr>
          <w:rFonts w:ascii="Arial" w:hAnsi="Arial" w:cs="Arial"/>
        </w:rPr>
      </w:pPr>
    </w:p>
    <w:p w:rsidR="000D641A" w:rsidRPr="007D3FDF" w:rsidRDefault="000D641A" w:rsidP="000D641A">
      <w:pPr>
        <w:rPr>
          <w:rFonts w:ascii="Arial" w:hAnsi="Arial" w:cs="Arial"/>
        </w:rPr>
      </w:pPr>
    </w:p>
    <w:p w:rsidR="000D641A" w:rsidRPr="007D3FDF" w:rsidRDefault="000D641A" w:rsidP="000D641A">
      <w:pPr>
        <w:rPr>
          <w:rFonts w:ascii="Arial" w:hAnsi="Arial" w:cs="Arial"/>
        </w:rPr>
        <w:sectPr w:rsidR="000D641A" w:rsidRPr="007D3FDF" w:rsidSect="007D3FDF">
          <w:pgSz w:w="11906" w:h="16838"/>
          <w:pgMar w:top="1134" w:right="746" w:bottom="1134" w:left="851" w:header="709" w:footer="709" w:gutter="0"/>
          <w:cols w:space="708"/>
          <w:docGrid w:linePitch="360"/>
        </w:sectPr>
      </w:pPr>
    </w:p>
    <w:p w:rsidR="000D641A" w:rsidRPr="007D3FDF" w:rsidRDefault="000D641A" w:rsidP="000D641A">
      <w:pPr>
        <w:pStyle w:val="ConsPlusNormal"/>
        <w:ind w:right="-906"/>
        <w:jc w:val="center"/>
        <w:rPr>
          <w:rFonts w:ascii="Arial" w:hAnsi="Arial" w:cs="Arial"/>
          <w:sz w:val="24"/>
          <w:szCs w:val="24"/>
        </w:rPr>
      </w:pPr>
      <w:r w:rsidRPr="007D3FDF">
        <w:rPr>
          <w:rFonts w:ascii="Arial" w:hAnsi="Arial" w:cs="Arial"/>
          <w:sz w:val="24"/>
          <w:szCs w:val="24"/>
        </w:rPr>
        <w:lastRenderedPageBreak/>
        <w:t>2. Характеристика текущего состояния сферы</w:t>
      </w:r>
    </w:p>
    <w:p w:rsidR="000D641A" w:rsidRPr="007D3FDF" w:rsidRDefault="000D641A" w:rsidP="000D641A">
      <w:pPr>
        <w:pStyle w:val="ConsPlusNormal"/>
        <w:ind w:right="-906"/>
        <w:jc w:val="center"/>
        <w:rPr>
          <w:rFonts w:ascii="Arial" w:hAnsi="Arial" w:cs="Arial"/>
          <w:sz w:val="24"/>
          <w:szCs w:val="24"/>
        </w:rPr>
      </w:pPr>
      <w:r w:rsidRPr="007D3FDF">
        <w:rPr>
          <w:rFonts w:ascii="Arial" w:hAnsi="Arial" w:cs="Arial"/>
          <w:sz w:val="24"/>
          <w:szCs w:val="24"/>
        </w:rPr>
        <w:t>реализации муниципальной программы</w:t>
      </w:r>
    </w:p>
    <w:p w:rsidR="000D641A" w:rsidRPr="007D3FDF" w:rsidRDefault="000D641A" w:rsidP="000D641A">
      <w:pPr>
        <w:tabs>
          <w:tab w:val="left" w:pos="5082"/>
        </w:tabs>
        <w:ind w:right="-964" w:firstLine="708"/>
        <w:jc w:val="both"/>
        <w:rPr>
          <w:rFonts w:ascii="Arial" w:hAnsi="Arial" w:cs="Arial"/>
        </w:rPr>
      </w:pPr>
    </w:p>
    <w:p w:rsidR="000D641A" w:rsidRPr="007D3FDF" w:rsidRDefault="000D641A" w:rsidP="000D641A">
      <w:pPr>
        <w:tabs>
          <w:tab w:val="left" w:pos="5082"/>
        </w:tabs>
        <w:ind w:right="-964" w:firstLine="708"/>
        <w:jc w:val="both"/>
        <w:rPr>
          <w:rFonts w:ascii="Arial" w:hAnsi="Arial" w:cs="Arial"/>
        </w:rPr>
      </w:pPr>
      <w:r w:rsidRPr="007D3FDF">
        <w:rPr>
          <w:rFonts w:ascii="Arial" w:hAnsi="Arial" w:cs="Arial"/>
        </w:rPr>
        <w:t>Муниципальное образование «</w:t>
      </w:r>
      <w:proofErr w:type="spellStart"/>
      <w:r w:rsidRPr="007D3FDF">
        <w:rPr>
          <w:rFonts w:ascii="Arial" w:hAnsi="Arial" w:cs="Arial"/>
        </w:rPr>
        <w:t>Молчановский</w:t>
      </w:r>
      <w:proofErr w:type="spellEnd"/>
      <w:r w:rsidRPr="007D3FDF">
        <w:rPr>
          <w:rFonts w:ascii="Arial" w:hAnsi="Arial" w:cs="Arial"/>
        </w:rPr>
        <w:t xml:space="preserve"> район» занимает площадь 6,4 тыс. км</w:t>
      </w:r>
      <w:proofErr w:type="gramStart"/>
      <w:r w:rsidRPr="007D3FDF">
        <w:rPr>
          <w:rFonts w:ascii="Arial" w:hAnsi="Arial" w:cs="Arial"/>
        </w:rPr>
        <w:t>2</w:t>
      </w:r>
      <w:proofErr w:type="gramEnd"/>
      <w:r w:rsidRPr="007D3FDF">
        <w:rPr>
          <w:rFonts w:ascii="Arial" w:hAnsi="Arial" w:cs="Arial"/>
        </w:rPr>
        <w:t>.</w:t>
      </w:r>
    </w:p>
    <w:p w:rsidR="000D641A" w:rsidRPr="007D3FDF" w:rsidRDefault="000D641A" w:rsidP="000D641A">
      <w:pPr>
        <w:tabs>
          <w:tab w:val="left" w:pos="5082"/>
        </w:tabs>
        <w:ind w:right="-964" w:firstLine="708"/>
        <w:jc w:val="both"/>
        <w:rPr>
          <w:rFonts w:ascii="Arial" w:hAnsi="Arial" w:cs="Arial"/>
        </w:rPr>
      </w:pPr>
      <w:r w:rsidRPr="007D3FDF">
        <w:rPr>
          <w:rFonts w:ascii="Arial" w:hAnsi="Arial" w:cs="Arial"/>
        </w:rPr>
        <w:t xml:space="preserve">Население </w:t>
      </w:r>
      <w:proofErr w:type="spellStart"/>
      <w:r w:rsidRPr="007D3FDF">
        <w:rPr>
          <w:rFonts w:ascii="Arial" w:hAnsi="Arial" w:cs="Arial"/>
        </w:rPr>
        <w:t>Молчановского</w:t>
      </w:r>
      <w:proofErr w:type="spellEnd"/>
      <w:r w:rsidRPr="007D3FDF">
        <w:rPr>
          <w:rFonts w:ascii="Arial" w:hAnsi="Arial" w:cs="Arial"/>
        </w:rPr>
        <w:t xml:space="preserve"> района на 1 января </w:t>
      </w:r>
      <w:smartTag w:uri="urn:schemas-microsoft-com:office:smarttags" w:element="metricconverter">
        <w:smartTagPr>
          <w:attr w:name="ProductID" w:val="2016 г"/>
        </w:smartTagPr>
        <w:r w:rsidRPr="007D3FDF">
          <w:rPr>
            <w:rFonts w:ascii="Arial" w:hAnsi="Arial" w:cs="Arial"/>
          </w:rPr>
          <w:t>2016 г</w:t>
        </w:r>
      </w:smartTag>
      <w:r w:rsidRPr="007D3FDF">
        <w:rPr>
          <w:rFonts w:ascii="Arial" w:hAnsi="Arial" w:cs="Arial"/>
        </w:rPr>
        <w:t xml:space="preserve">. составило 12,623 тыс. человек. В состав района входят 5 сельских поселений: </w:t>
      </w:r>
      <w:proofErr w:type="spellStart"/>
      <w:proofErr w:type="gramStart"/>
      <w:r w:rsidRPr="007D3FDF">
        <w:rPr>
          <w:rFonts w:ascii="Arial" w:hAnsi="Arial" w:cs="Arial"/>
        </w:rPr>
        <w:t>Молчановское</w:t>
      </w:r>
      <w:proofErr w:type="spellEnd"/>
      <w:r w:rsidRPr="007D3FDF">
        <w:rPr>
          <w:rFonts w:ascii="Arial" w:hAnsi="Arial" w:cs="Arial"/>
        </w:rPr>
        <w:t xml:space="preserve"> сельское поселение, в которое входит шесть населенных пунктов</w:t>
      </w:r>
      <w:r w:rsidRPr="007D3FDF">
        <w:rPr>
          <w:rFonts w:ascii="Arial" w:hAnsi="Arial" w:cs="Arial"/>
          <w:color w:val="0000FF"/>
        </w:rPr>
        <w:t xml:space="preserve">, </w:t>
      </w:r>
      <w:proofErr w:type="spellStart"/>
      <w:r w:rsidRPr="007D3FDF">
        <w:rPr>
          <w:rFonts w:ascii="Arial" w:hAnsi="Arial" w:cs="Arial"/>
        </w:rPr>
        <w:t>Тунгусовское</w:t>
      </w:r>
      <w:proofErr w:type="spellEnd"/>
      <w:r w:rsidRPr="007D3FDF">
        <w:rPr>
          <w:rFonts w:ascii="Arial" w:hAnsi="Arial" w:cs="Arial"/>
        </w:rPr>
        <w:t xml:space="preserve"> сельское поселение, в которое входит 6 населенных пунктов, </w:t>
      </w:r>
      <w:proofErr w:type="spellStart"/>
      <w:r w:rsidRPr="007D3FDF">
        <w:rPr>
          <w:rFonts w:ascii="Arial" w:hAnsi="Arial" w:cs="Arial"/>
        </w:rPr>
        <w:t>Наргинское</w:t>
      </w:r>
      <w:proofErr w:type="spellEnd"/>
      <w:r w:rsidRPr="007D3FDF">
        <w:rPr>
          <w:rFonts w:ascii="Arial" w:hAnsi="Arial" w:cs="Arial"/>
        </w:rPr>
        <w:t xml:space="preserve"> сельское поселение, в которое входит 3 населенных пункта, </w:t>
      </w:r>
      <w:proofErr w:type="spellStart"/>
      <w:r w:rsidRPr="007D3FDF">
        <w:rPr>
          <w:rFonts w:ascii="Arial" w:hAnsi="Arial" w:cs="Arial"/>
        </w:rPr>
        <w:t>Могочинское</w:t>
      </w:r>
      <w:proofErr w:type="spellEnd"/>
      <w:r w:rsidRPr="007D3FDF">
        <w:rPr>
          <w:rFonts w:ascii="Arial" w:hAnsi="Arial" w:cs="Arial"/>
        </w:rPr>
        <w:t xml:space="preserve"> сельское поселение, в которое входит 3 населенных пункта, </w:t>
      </w:r>
      <w:proofErr w:type="spellStart"/>
      <w:r w:rsidRPr="007D3FDF">
        <w:rPr>
          <w:rFonts w:ascii="Arial" w:hAnsi="Arial" w:cs="Arial"/>
        </w:rPr>
        <w:t>Суйгинское</w:t>
      </w:r>
      <w:proofErr w:type="spellEnd"/>
      <w:r w:rsidRPr="007D3FDF">
        <w:rPr>
          <w:rFonts w:ascii="Arial" w:hAnsi="Arial" w:cs="Arial"/>
        </w:rPr>
        <w:t xml:space="preserve"> сельское поселение, в которое входит 1 населенный пункт.</w:t>
      </w:r>
      <w:proofErr w:type="gramEnd"/>
      <w:r w:rsidRPr="007D3FDF">
        <w:rPr>
          <w:rFonts w:ascii="Arial" w:hAnsi="Arial" w:cs="Arial"/>
        </w:rPr>
        <w:t xml:space="preserve">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7D3FDF" w:rsidRDefault="000D641A" w:rsidP="000D641A">
      <w:pPr>
        <w:ind w:right="-964" w:firstLine="708"/>
        <w:jc w:val="both"/>
        <w:rPr>
          <w:rFonts w:ascii="Arial" w:hAnsi="Arial" w:cs="Arial"/>
        </w:rPr>
      </w:pPr>
      <w:r w:rsidRPr="007D3FDF">
        <w:rPr>
          <w:rFonts w:ascii="Arial" w:hAnsi="Arial" w:cs="Arial"/>
        </w:rPr>
        <w:t xml:space="preserve">В экономике </w:t>
      </w:r>
      <w:proofErr w:type="spellStart"/>
      <w:r w:rsidRPr="007D3FDF">
        <w:rPr>
          <w:rFonts w:ascii="Arial" w:hAnsi="Arial" w:cs="Arial"/>
        </w:rPr>
        <w:t>Молчановского</w:t>
      </w:r>
      <w:proofErr w:type="spellEnd"/>
      <w:r w:rsidRPr="007D3FDF">
        <w:rPr>
          <w:rFonts w:ascii="Arial" w:hAnsi="Arial" w:cs="Arial"/>
        </w:rPr>
        <w:t xml:space="preserve">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0D641A" w:rsidRPr="007D3FDF" w:rsidRDefault="000D641A" w:rsidP="000D641A">
      <w:pPr>
        <w:ind w:right="-964" w:firstLine="708"/>
        <w:jc w:val="both"/>
        <w:rPr>
          <w:rFonts w:ascii="Arial" w:hAnsi="Arial" w:cs="Arial"/>
        </w:rPr>
      </w:pPr>
      <w:r w:rsidRPr="007D3FDF">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7D3FDF">
          <w:rPr>
            <w:rFonts w:ascii="Arial" w:hAnsi="Arial" w:cs="Arial"/>
          </w:rPr>
          <w:t>24,3 м</w:t>
        </w:r>
        <w:proofErr w:type="gramStart"/>
        <w:r w:rsidRPr="007D3FDF">
          <w:rPr>
            <w:rFonts w:ascii="Arial" w:hAnsi="Arial" w:cs="Arial"/>
            <w:vertAlign w:val="superscript"/>
          </w:rPr>
          <w:t>2</w:t>
        </w:r>
      </w:smartTag>
      <w:proofErr w:type="gramEnd"/>
      <w:r w:rsidRPr="007D3FDF">
        <w:rPr>
          <w:rFonts w:ascii="Arial" w:hAnsi="Arial" w:cs="Arial"/>
        </w:rPr>
        <w:t xml:space="preserve"> на человека. </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 xml:space="preserve">В результате хронического </w:t>
      </w:r>
      <w:proofErr w:type="spellStart"/>
      <w:r w:rsidRPr="007D3FDF">
        <w:rPr>
          <w:rFonts w:ascii="Arial" w:hAnsi="Arial" w:cs="Arial"/>
        </w:rPr>
        <w:t>недоремонта</w:t>
      </w:r>
      <w:proofErr w:type="spellEnd"/>
      <w:r w:rsidRPr="007D3FDF">
        <w:rPr>
          <w:rFonts w:ascii="Arial" w:hAnsi="Arial" w:cs="Arial"/>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964" w:firstLine="720"/>
        <w:jc w:val="both"/>
        <w:rPr>
          <w:rFonts w:ascii="Arial" w:hAnsi="Arial" w:cs="Arial"/>
          <w:color w:val="FF0000"/>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964" w:firstLine="708"/>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7D3FDF">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7D3FDF" w:rsidRDefault="000D641A" w:rsidP="000D641A">
      <w:pPr>
        <w:ind w:right="-964" w:firstLine="720"/>
        <w:jc w:val="both"/>
        <w:rPr>
          <w:rFonts w:ascii="Arial" w:hAnsi="Arial" w:cs="Arial"/>
        </w:rPr>
      </w:pPr>
      <w:r w:rsidRPr="007D3FDF">
        <w:rPr>
          <w:rFonts w:ascii="Arial" w:hAnsi="Arial" w:cs="Arial"/>
        </w:rPr>
        <w:t xml:space="preserve">Коммунальный комплекс </w:t>
      </w:r>
      <w:proofErr w:type="spellStart"/>
      <w:r w:rsidRPr="007D3FDF">
        <w:rPr>
          <w:rFonts w:ascii="Arial" w:hAnsi="Arial" w:cs="Arial"/>
        </w:rPr>
        <w:t>Молчановского</w:t>
      </w:r>
      <w:proofErr w:type="spellEnd"/>
      <w:r w:rsidRPr="007D3FDF">
        <w:rPr>
          <w:rFonts w:ascii="Arial" w:hAnsi="Arial" w:cs="Arial"/>
        </w:rPr>
        <w:t xml:space="preserve"> района ежегодно требует увеличения сре</w:t>
      </w:r>
      <w:proofErr w:type="gramStart"/>
      <w:r w:rsidRPr="007D3FDF">
        <w:rPr>
          <w:rFonts w:ascii="Arial" w:hAnsi="Arial" w:cs="Arial"/>
        </w:rPr>
        <w:t>дств дл</w:t>
      </w:r>
      <w:proofErr w:type="gramEnd"/>
      <w:r w:rsidRPr="007D3FDF">
        <w:rPr>
          <w:rFonts w:ascii="Arial" w:hAnsi="Arial" w:cs="Arial"/>
        </w:rPr>
        <w:t xml:space="preserve">я своего функционирования. </w:t>
      </w:r>
      <w:r w:rsidRPr="007D3FDF">
        <w:rPr>
          <w:rFonts w:ascii="Arial" w:hAnsi="Arial" w:cs="Arial"/>
          <w:bCs/>
        </w:rPr>
        <w:t xml:space="preserve">Низкий уровень финансирования приводит к накоплению </w:t>
      </w:r>
      <w:proofErr w:type="spellStart"/>
      <w:r w:rsidRPr="007D3FDF">
        <w:rPr>
          <w:rFonts w:ascii="Arial" w:hAnsi="Arial" w:cs="Arial"/>
          <w:bCs/>
        </w:rPr>
        <w:t>недоремонта</w:t>
      </w:r>
      <w:proofErr w:type="spellEnd"/>
      <w:r w:rsidRPr="007D3FDF">
        <w:rPr>
          <w:rFonts w:ascii="Arial" w:hAnsi="Arial" w:cs="Arial"/>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7D3FDF" w:rsidRDefault="000D641A" w:rsidP="000D641A">
      <w:pPr>
        <w:ind w:right="-964"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7D3FDF" w:rsidRDefault="000D641A" w:rsidP="000D641A">
      <w:pPr>
        <w:ind w:right="-964" w:firstLine="708"/>
        <w:jc w:val="both"/>
        <w:rPr>
          <w:rFonts w:ascii="Arial" w:hAnsi="Arial" w:cs="Arial"/>
        </w:rPr>
      </w:pPr>
      <w:r w:rsidRPr="007D3FDF">
        <w:rPr>
          <w:rFonts w:ascii="Arial" w:hAnsi="Arial" w:cs="Arial"/>
        </w:rPr>
        <w:t>Стабилизация</w:t>
      </w:r>
      <w:r w:rsidRPr="007D3FDF">
        <w:rPr>
          <w:rFonts w:ascii="Arial" w:hAnsi="Arial" w:cs="Arial"/>
          <w:color w:val="800080"/>
        </w:rPr>
        <w:t xml:space="preserve"> </w:t>
      </w:r>
      <w:r w:rsidRPr="007D3FDF">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w:t>
      </w:r>
      <w:r w:rsidRPr="007D3FDF">
        <w:rPr>
          <w:rFonts w:ascii="Arial" w:hAnsi="Arial" w:cs="Arial"/>
        </w:rPr>
        <w:lastRenderedPageBreak/>
        <w:t xml:space="preserve">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 xml:space="preserve">Автомобильные дороги являются важнейшей составной частью транспортной системы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 xml:space="preserve">Автомобильные дороги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имеют недостаточную прочность дорожного полотна, ежегодно требуется </w:t>
      </w:r>
      <w:proofErr w:type="spellStart"/>
      <w:r w:rsidRPr="007D3FDF">
        <w:rPr>
          <w:rFonts w:ascii="Arial" w:hAnsi="Arial" w:cs="Arial"/>
          <w:sz w:val="24"/>
          <w:szCs w:val="24"/>
        </w:rPr>
        <w:t>грейдирование</w:t>
      </w:r>
      <w:proofErr w:type="spellEnd"/>
      <w:r w:rsidRPr="007D3FDF">
        <w:rPr>
          <w:rFonts w:ascii="Arial" w:hAnsi="Arial" w:cs="Arial"/>
          <w:sz w:val="24"/>
          <w:szCs w:val="24"/>
        </w:rPr>
        <w:t xml:space="preserve"> дорог, отсыпка полотна, ямочный ремонт покрытия дорог для поддержания их в рабочем состоянии.</w:t>
      </w:r>
    </w:p>
    <w:p w:rsidR="000D641A" w:rsidRDefault="000D641A" w:rsidP="000D641A">
      <w:pPr>
        <w:pStyle w:val="ac"/>
        <w:ind w:right="-964" w:firstLine="567"/>
        <w:jc w:val="both"/>
        <w:rPr>
          <w:rFonts w:ascii="Arial" w:hAnsi="Arial" w:cs="Arial"/>
          <w:sz w:val="24"/>
          <w:szCs w:val="24"/>
        </w:rPr>
      </w:pPr>
      <w:r w:rsidRPr="007D3FDF">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0D641A" w:rsidRDefault="000D641A" w:rsidP="000D641A">
      <w:pPr>
        <w:tabs>
          <w:tab w:val="left" w:pos="0"/>
        </w:tabs>
        <w:ind w:right="-994" w:firstLine="567"/>
        <w:jc w:val="both"/>
        <w:rPr>
          <w:rFonts w:ascii="Arial" w:eastAsia="Calibri" w:hAnsi="Arial" w:cs="Arial"/>
        </w:rPr>
      </w:pPr>
      <w:r w:rsidRPr="008633CD">
        <w:rPr>
          <w:rFonts w:ascii="Arial" w:eastAsia="Calibri" w:hAnsi="Arial" w:cs="Arial"/>
        </w:rPr>
        <w:t>Большие нарекания вызывают благоустройство и санитарное содержание дворовых</w:t>
      </w:r>
      <w:r>
        <w:rPr>
          <w:rFonts w:ascii="Arial" w:eastAsia="Calibri" w:hAnsi="Arial" w:cs="Arial"/>
        </w:rPr>
        <w:t xml:space="preserve"> и общественных</w:t>
      </w:r>
      <w:r w:rsidRPr="008633CD">
        <w:rPr>
          <w:rFonts w:ascii="Arial" w:eastAsia="Calibri" w:hAnsi="Arial" w:cs="Arial"/>
        </w:rPr>
        <w:t xml:space="preserve">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0D641A" w:rsidRPr="001E4F00" w:rsidRDefault="000D641A" w:rsidP="000D641A">
      <w:pPr>
        <w:ind w:right="-964" w:firstLine="708"/>
        <w:jc w:val="both"/>
        <w:rPr>
          <w:rFonts w:ascii="Arial" w:hAnsi="Arial" w:cs="Arial"/>
          <w:bCs/>
        </w:rPr>
      </w:pPr>
      <w:r w:rsidRPr="001E4F00">
        <w:rPr>
          <w:rFonts w:ascii="Arial" w:hAnsi="Arial" w:cs="Arial"/>
          <w:bCs/>
        </w:rPr>
        <w:t>Адресный перечень дворовых территорий на 2017 год:</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4;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8а;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тепная, 8б;</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8в;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8г;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8д;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адовая, 22;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.Г</w:t>
      </w:r>
      <w:proofErr w:type="gramEnd"/>
      <w:r w:rsidRPr="001E4F00">
        <w:rPr>
          <w:rFonts w:ascii="Arial" w:hAnsi="Arial" w:cs="Arial"/>
          <w:bCs/>
        </w:rPr>
        <w:t xml:space="preserve">агарина,5;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6;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7;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8;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ул</w:t>
      </w:r>
      <w:proofErr w:type="gramStart"/>
      <w:r w:rsidRPr="001E4F00">
        <w:rPr>
          <w:rFonts w:ascii="Arial" w:hAnsi="Arial" w:cs="Arial"/>
          <w:bCs/>
        </w:rPr>
        <w:t>.С</w:t>
      </w:r>
      <w:proofErr w:type="gramEnd"/>
      <w:r w:rsidRPr="001E4F00">
        <w:rPr>
          <w:rFonts w:ascii="Arial" w:hAnsi="Arial" w:cs="Arial"/>
          <w:bCs/>
        </w:rPr>
        <w:t xml:space="preserve">тепная, 9; </w:t>
      </w:r>
    </w:p>
    <w:p w:rsidR="000D641A" w:rsidRDefault="000D641A" w:rsidP="000D641A">
      <w:pPr>
        <w:ind w:right="-964" w:firstLine="708"/>
        <w:jc w:val="both"/>
        <w:rPr>
          <w:rFonts w:ascii="Arial" w:hAnsi="Arial" w:cs="Arial"/>
          <w:bCs/>
        </w:rPr>
      </w:pPr>
      <w:bookmarkStart w:id="0" w:name="Par57"/>
      <w:bookmarkEnd w:id="0"/>
    </w:p>
    <w:p w:rsidR="000D641A" w:rsidRPr="001E4F00" w:rsidRDefault="000D641A" w:rsidP="000D641A">
      <w:pPr>
        <w:ind w:right="-964" w:firstLine="708"/>
        <w:jc w:val="both"/>
        <w:rPr>
          <w:rFonts w:ascii="Arial" w:hAnsi="Arial" w:cs="Arial"/>
          <w:bCs/>
        </w:rPr>
      </w:pPr>
      <w:r w:rsidRPr="001E4F00">
        <w:rPr>
          <w:rFonts w:ascii="Arial" w:hAnsi="Arial" w:cs="Arial"/>
          <w:bCs/>
        </w:rPr>
        <w:t>Адресный перечень общественных территорий на 2017 год:</w:t>
      </w:r>
    </w:p>
    <w:p w:rsidR="000D641A" w:rsidRDefault="000D641A" w:rsidP="000D641A">
      <w:pPr>
        <w:ind w:right="-964" w:firstLine="708"/>
        <w:jc w:val="both"/>
        <w:rPr>
          <w:rFonts w:ascii="Arial" w:hAnsi="Arial" w:cs="Arial"/>
          <w:bCs/>
        </w:rPr>
      </w:pPr>
      <w:r w:rsidRPr="001E4F00">
        <w:rPr>
          <w:rFonts w:ascii="Arial" w:hAnsi="Arial" w:cs="Arial"/>
          <w:bCs/>
        </w:rPr>
        <w:t xml:space="preserve">Томская область, </w:t>
      </w:r>
      <w:proofErr w:type="spellStart"/>
      <w:r w:rsidRPr="001E4F00">
        <w:rPr>
          <w:rFonts w:ascii="Arial" w:hAnsi="Arial" w:cs="Arial"/>
          <w:bCs/>
        </w:rPr>
        <w:t>Молчановский</w:t>
      </w:r>
      <w:proofErr w:type="spellEnd"/>
      <w:r w:rsidRPr="001E4F00">
        <w:rPr>
          <w:rFonts w:ascii="Arial" w:hAnsi="Arial" w:cs="Arial"/>
          <w:bCs/>
        </w:rPr>
        <w:t xml:space="preserve"> район, с. Молчаново детский парк «Мечта»;</w:t>
      </w:r>
    </w:p>
    <w:p w:rsidR="000D641A" w:rsidRPr="001E4F00" w:rsidRDefault="000D641A" w:rsidP="000D641A">
      <w:pPr>
        <w:ind w:right="-964" w:firstLine="708"/>
        <w:jc w:val="both"/>
        <w:rPr>
          <w:rFonts w:ascii="Arial" w:hAnsi="Arial" w:cs="Arial"/>
          <w:bCs/>
        </w:rPr>
      </w:pPr>
    </w:p>
    <w:p w:rsidR="000D641A" w:rsidRPr="008633CD" w:rsidRDefault="000D641A" w:rsidP="000D641A">
      <w:pPr>
        <w:tabs>
          <w:tab w:val="left" w:pos="0"/>
        </w:tabs>
        <w:ind w:right="-994" w:firstLine="567"/>
        <w:jc w:val="both"/>
        <w:rPr>
          <w:rFonts w:ascii="Arial" w:hAnsi="Arial" w:cs="Arial"/>
        </w:rPr>
      </w:pPr>
      <w:r w:rsidRPr="008633CD">
        <w:rPr>
          <w:rFonts w:ascii="Arial" w:eastAsia="Calibri" w:hAnsi="Arial" w:cs="Arial"/>
        </w:rPr>
        <w:tab/>
        <w:t xml:space="preserve">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w:t>
      </w:r>
      <w:r>
        <w:rPr>
          <w:rFonts w:ascii="Arial" w:eastAsia="Calibri" w:hAnsi="Arial" w:cs="Arial"/>
        </w:rPr>
        <w:t>источников всех уровней, и выполнения необходимых работ.</w:t>
      </w:r>
    </w:p>
    <w:p w:rsidR="000D641A" w:rsidRDefault="000D641A" w:rsidP="000D641A">
      <w:pPr>
        <w:widowControl w:val="0"/>
        <w:autoSpaceDE w:val="0"/>
        <w:autoSpaceDN w:val="0"/>
        <w:adjustRightInd w:val="0"/>
        <w:ind w:right="-794" w:firstLine="709"/>
        <w:jc w:val="both"/>
        <w:rPr>
          <w:rFonts w:cs="Calibri"/>
          <w:sz w:val="28"/>
          <w:szCs w:val="28"/>
        </w:rPr>
      </w:pPr>
      <w:r w:rsidRPr="0082105E">
        <w:rPr>
          <w:rFonts w:cs="Calibri"/>
          <w:sz w:val="28"/>
          <w:szCs w:val="28"/>
        </w:rPr>
        <w:t>Выполнение работ по благоустройству дворовых территорий включает в себя:</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а) минимальный перечень видов работ по благоустройству дворовых территорий:</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 xml:space="preserve">ремонт дворовых проездов; </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lastRenderedPageBreak/>
        <w:t xml:space="preserve">обеспечение освещения дворовых территорий с применением энергосберегающих технологий; </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установка скамеек, урн;</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б) перечень дополнительных видов работ по благоустройству дворовых территорий:</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детских и спортивных площадок;</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автомобильных парковок;</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озеленение дворовой территории;</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площадок для сбора коммунальных отходов, включая раздельный сбор отходов;</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и ремонт ограждений различного функционального назначения;</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и ремонт дворовых тротуаров и пешеходных дорожек;</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пандуса;</w:t>
      </w:r>
    </w:p>
    <w:p w:rsidR="000D641A" w:rsidRDefault="000D641A" w:rsidP="000D641A">
      <w:pPr>
        <w:pStyle w:val="ConsPlusNormal"/>
        <w:spacing w:line="276" w:lineRule="auto"/>
        <w:ind w:right="-794" w:firstLine="567"/>
        <w:jc w:val="both"/>
        <w:rPr>
          <w:rFonts w:ascii="Arial" w:hAnsi="Arial" w:cs="Arial"/>
          <w:sz w:val="24"/>
          <w:szCs w:val="24"/>
        </w:rPr>
      </w:pPr>
      <w:r>
        <w:rPr>
          <w:rFonts w:ascii="Arial" w:hAnsi="Arial" w:cs="Arial"/>
          <w:sz w:val="24"/>
          <w:szCs w:val="24"/>
        </w:rPr>
        <w:t xml:space="preserve">  </w:t>
      </w:r>
      <w:r w:rsidRPr="00BA5637">
        <w:rPr>
          <w:rFonts w:ascii="Arial" w:hAnsi="Arial" w:cs="Arial"/>
          <w:sz w:val="24"/>
          <w:szCs w:val="24"/>
        </w:rPr>
        <w:t>устройство водоотводных лотков</w:t>
      </w:r>
    </w:p>
    <w:p w:rsidR="000D641A" w:rsidRDefault="000D641A" w:rsidP="000D641A">
      <w:pPr>
        <w:pStyle w:val="ConsPlusNormal"/>
        <w:spacing w:line="276" w:lineRule="auto"/>
        <w:ind w:right="-794" w:firstLine="567"/>
        <w:jc w:val="both"/>
        <w:rPr>
          <w:rFonts w:ascii="Arial" w:hAnsi="Arial" w:cs="Arial"/>
          <w:sz w:val="24"/>
          <w:szCs w:val="24"/>
        </w:rPr>
      </w:pPr>
    </w:p>
    <w:p w:rsidR="000D641A" w:rsidRPr="009E3082" w:rsidRDefault="000D641A" w:rsidP="000D641A">
      <w:pPr>
        <w:pStyle w:val="ac"/>
        <w:ind w:right="-79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Порядок </w:t>
      </w:r>
      <w:r w:rsidRPr="009E3082">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r>
        <w:rPr>
          <w:rFonts w:ascii="Arial" w:hAnsi="Arial" w:cs="Arial"/>
          <w:sz w:val="24"/>
          <w:szCs w:val="24"/>
        </w:rPr>
        <w:t>.</w:t>
      </w:r>
      <w:proofErr w:type="gramEnd"/>
    </w:p>
    <w:p w:rsidR="000D641A" w:rsidRPr="002A07CB" w:rsidRDefault="000D641A" w:rsidP="000D641A">
      <w:pPr>
        <w:pStyle w:val="ac"/>
        <w:ind w:right="-794"/>
        <w:jc w:val="both"/>
        <w:rPr>
          <w:rFonts w:ascii="Arial" w:hAnsi="Arial" w:cs="Arial"/>
          <w:sz w:val="24"/>
          <w:szCs w:val="24"/>
        </w:rPr>
      </w:pPr>
      <w:r>
        <w:rPr>
          <w:rFonts w:ascii="Arial" w:hAnsi="Arial" w:cs="Arial"/>
          <w:sz w:val="24"/>
          <w:szCs w:val="24"/>
        </w:rPr>
        <w:t xml:space="preserve">         </w:t>
      </w:r>
      <w:r w:rsidRPr="009E3082">
        <w:rPr>
          <w:rFonts w:ascii="Arial" w:hAnsi="Arial" w:cs="Arial"/>
          <w:sz w:val="24"/>
          <w:szCs w:val="24"/>
        </w:rPr>
        <w:t xml:space="preserve">1. </w:t>
      </w:r>
      <w:proofErr w:type="gramStart"/>
      <w:r w:rsidRPr="002A07CB">
        <w:rPr>
          <w:rFonts w:ascii="Arial" w:hAnsi="Arial" w:cs="Arial"/>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2A07CB">
        <w:rPr>
          <w:rFonts w:ascii="Arial" w:hAnsi="Arial" w:cs="Arial"/>
          <w:sz w:val="24"/>
          <w:szCs w:val="24"/>
        </w:rPr>
        <w:t>софинансирования</w:t>
      </w:r>
      <w:proofErr w:type="spellEnd"/>
      <w:r w:rsidRPr="002A07CB">
        <w:rPr>
          <w:rFonts w:ascii="Arial" w:hAnsi="Arial" w:cs="Arial"/>
          <w:sz w:val="24"/>
          <w:szCs w:val="24"/>
        </w:rPr>
        <w:t xml:space="preserve"> мероприятий муниципальной программы формирования современной городской среды муниципального </w:t>
      </w:r>
      <w:r>
        <w:rPr>
          <w:rFonts w:ascii="Arial" w:hAnsi="Arial" w:cs="Arial"/>
          <w:sz w:val="24"/>
          <w:szCs w:val="24"/>
        </w:rPr>
        <w:t>образования «</w:t>
      </w:r>
      <w:proofErr w:type="spellStart"/>
      <w:r>
        <w:rPr>
          <w:rFonts w:ascii="Arial" w:hAnsi="Arial" w:cs="Arial"/>
          <w:sz w:val="24"/>
          <w:szCs w:val="24"/>
        </w:rPr>
        <w:t>Молчановского</w:t>
      </w:r>
      <w:proofErr w:type="spellEnd"/>
      <w:r w:rsidRPr="002A07CB">
        <w:rPr>
          <w:rFonts w:ascii="Arial" w:hAnsi="Arial" w:cs="Arial"/>
          <w:sz w:val="24"/>
          <w:szCs w:val="24"/>
        </w:rPr>
        <w:t xml:space="preserve"> района» на 2017 год.</w:t>
      </w:r>
      <w:proofErr w:type="gramEnd"/>
    </w:p>
    <w:p w:rsidR="000D641A" w:rsidRPr="002A07CB" w:rsidRDefault="000D641A" w:rsidP="000D641A">
      <w:pPr>
        <w:numPr>
          <w:ilvl w:val="0"/>
          <w:numId w:val="32"/>
        </w:numPr>
        <w:tabs>
          <w:tab w:val="num" w:pos="1080"/>
        </w:tabs>
        <w:suppressAutoHyphens w:val="0"/>
        <w:ind w:left="0" w:right="-794" w:firstLine="709"/>
        <w:jc w:val="both"/>
        <w:rPr>
          <w:rFonts w:ascii="Arial" w:hAnsi="Arial" w:cs="Arial"/>
        </w:rPr>
      </w:pPr>
      <w:r w:rsidRPr="002A07CB">
        <w:rPr>
          <w:rFonts w:ascii="Arial" w:hAnsi="Arial" w:cs="Arial"/>
        </w:rPr>
        <w:t>В целях настоящего Порядка:</w:t>
      </w:r>
    </w:p>
    <w:p w:rsidR="000D641A" w:rsidRPr="002A07CB" w:rsidRDefault="000D641A" w:rsidP="000D641A">
      <w:pPr>
        <w:autoSpaceDE w:val="0"/>
        <w:autoSpaceDN w:val="0"/>
        <w:adjustRightInd w:val="0"/>
        <w:ind w:right="-794" w:firstLine="709"/>
        <w:jc w:val="both"/>
        <w:rPr>
          <w:rFonts w:ascii="Arial" w:hAnsi="Arial" w:cs="Arial"/>
        </w:rPr>
      </w:pPr>
      <w:r w:rsidRPr="002A07CB">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2A07CB">
        <w:rPr>
          <w:rFonts w:ascii="Arial" w:hAnsi="Arial" w:cs="Arial"/>
        </w:rPr>
        <w:br/>
        <w:t>к территориям, прилегающим к многоквартирным домам;</w:t>
      </w:r>
    </w:p>
    <w:p w:rsidR="000D641A" w:rsidRPr="002A07CB" w:rsidRDefault="000D641A" w:rsidP="000D641A">
      <w:pPr>
        <w:ind w:right="-794" w:firstLine="709"/>
        <w:jc w:val="both"/>
        <w:rPr>
          <w:rFonts w:ascii="Arial" w:hAnsi="Arial" w:cs="Arial"/>
        </w:rPr>
      </w:pPr>
      <w:r w:rsidRPr="002A07CB">
        <w:rPr>
          <w:rFonts w:ascii="Arial" w:hAnsi="Arial" w:cs="Arial"/>
        </w:rPr>
        <w:t xml:space="preserve">под заинтересованными лицами понимаются собственники помещений в многоквартирных домах, собственники иных зданий </w:t>
      </w:r>
      <w:r w:rsidRPr="002A07CB">
        <w:rPr>
          <w:rFonts w:ascii="Arial" w:hAnsi="Arial" w:cs="Arial"/>
        </w:rPr>
        <w:br/>
        <w:t>и сооружений, расположенных в границах дворовой территории, подлежащей благоустройству;</w:t>
      </w:r>
    </w:p>
    <w:p w:rsidR="000D641A" w:rsidRPr="002A07CB" w:rsidRDefault="000D641A" w:rsidP="000D641A">
      <w:pPr>
        <w:ind w:right="-794" w:firstLine="709"/>
        <w:jc w:val="both"/>
        <w:rPr>
          <w:rFonts w:ascii="Arial" w:hAnsi="Arial" w:cs="Arial"/>
        </w:rPr>
      </w:pPr>
      <w:proofErr w:type="gramStart"/>
      <w:r w:rsidRPr="002A07CB">
        <w:rPr>
          <w:rFonts w:ascii="Arial" w:hAnsi="Arial" w:cs="Arial"/>
        </w:rPr>
        <w:t>под трудовым (</w:t>
      </w:r>
      <w:proofErr w:type="spellStart"/>
      <w:r w:rsidRPr="002A07CB">
        <w:rPr>
          <w:rFonts w:ascii="Arial" w:hAnsi="Arial" w:cs="Arial"/>
        </w:rPr>
        <w:t>неденежным</w:t>
      </w:r>
      <w:proofErr w:type="spellEnd"/>
      <w:r w:rsidRPr="002A07CB">
        <w:rPr>
          <w:rFonts w:ascii="Arial" w:hAnsi="Arial" w:cs="Arial"/>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0D641A" w:rsidRPr="002A07CB" w:rsidRDefault="000D641A" w:rsidP="000D641A">
      <w:pPr>
        <w:pStyle w:val="ac"/>
        <w:ind w:right="-794"/>
        <w:jc w:val="both"/>
        <w:rPr>
          <w:rFonts w:ascii="Arial" w:hAnsi="Arial" w:cs="Arial"/>
          <w:sz w:val="24"/>
          <w:szCs w:val="24"/>
        </w:rPr>
      </w:pPr>
      <w:r w:rsidRPr="002A07CB">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2A07CB" w:rsidRDefault="000D641A" w:rsidP="000D641A">
      <w:pPr>
        <w:pStyle w:val="ac"/>
        <w:ind w:right="-794" w:firstLine="709"/>
        <w:jc w:val="both"/>
        <w:rPr>
          <w:rFonts w:ascii="Arial" w:hAnsi="Arial" w:cs="Arial"/>
          <w:sz w:val="24"/>
          <w:szCs w:val="24"/>
        </w:rPr>
      </w:pPr>
      <w:proofErr w:type="gramStart"/>
      <w:r w:rsidRPr="002A07CB">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w:t>
      </w:r>
      <w:r w:rsidRPr="002A07CB">
        <w:rPr>
          <w:rFonts w:ascii="Arial" w:hAnsi="Arial" w:cs="Arial"/>
          <w:sz w:val="24"/>
          <w:szCs w:val="24"/>
        </w:rPr>
        <w:lastRenderedPageBreak/>
        <w:t xml:space="preserve">устройство и ремонт дворовых тротуаров и пешеходных дорожек, устройство пандуса, устройство водоотводных лотков. </w:t>
      </w:r>
      <w:proofErr w:type="gramEnd"/>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покраска оборудования;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озеленение территории;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посадка деревьев;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охрана объекта (дворовой территории).</w:t>
      </w:r>
    </w:p>
    <w:p w:rsidR="000D641A" w:rsidRDefault="000D641A" w:rsidP="000D641A">
      <w:pPr>
        <w:autoSpaceDE w:val="0"/>
        <w:autoSpaceDN w:val="0"/>
        <w:adjustRightInd w:val="0"/>
        <w:ind w:right="-794" w:firstLine="709"/>
        <w:jc w:val="both"/>
        <w:rPr>
          <w:rFonts w:ascii="Arial" w:hAnsi="Arial" w:cs="Arial"/>
        </w:rPr>
      </w:pPr>
      <w:r w:rsidRPr="002A07CB">
        <w:rPr>
          <w:rFonts w:ascii="Arial" w:hAnsi="Arial" w:cs="Arial"/>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D641A" w:rsidRPr="002A07CB" w:rsidRDefault="000D641A" w:rsidP="000D641A">
      <w:pPr>
        <w:autoSpaceDE w:val="0"/>
        <w:autoSpaceDN w:val="0"/>
        <w:adjustRightInd w:val="0"/>
        <w:ind w:right="-794" w:firstLine="709"/>
        <w:jc w:val="both"/>
        <w:rPr>
          <w:rFonts w:ascii="Arial" w:hAnsi="Arial" w:cs="Arial"/>
        </w:rPr>
      </w:pPr>
      <w:r w:rsidRPr="002A07CB">
        <w:rPr>
          <w:rFonts w:ascii="Arial"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w:t>
      </w:r>
      <w:proofErr w:type="spellStart"/>
      <w:r>
        <w:rPr>
          <w:rFonts w:ascii="Arial" w:hAnsi="Arial" w:cs="Arial"/>
          <w:sz w:val="24"/>
          <w:szCs w:val="24"/>
        </w:rPr>
        <w:t>Молчановский</w:t>
      </w:r>
      <w:proofErr w:type="spellEnd"/>
      <w:r w:rsidRPr="002A07CB">
        <w:rPr>
          <w:rFonts w:ascii="Arial" w:hAnsi="Arial" w:cs="Arial"/>
          <w:sz w:val="24"/>
          <w:szCs w:val="24"/>
        </w:rPr>
        <w:t xml:space="preserve"> район» в сети «Интернет» (далее – портал).</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color w:val="000000"/>
          <w:sz w:val="24"/>
          <w:szCs w:val="24"/>
        </w:rPr>
        <w:t xml:space="preserve">7. Сбор средств заинтересованных лиц на выполнение </w:t>
      </w:r>
      <w:r w:rsidRPr="002A07CB">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 xml:space="preserve">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2A07CB">
        <w:rPr>
          <w:rFonts w:ascii="Arial" w:hAnsi="Arial" w:cs="Arial"/>
          <w:sz w:val="24"/>
          <w:szCs w:val="24"/>
        </w:rPr>
        <w:t>софинансирования</w:t>
      </w:r>
      <w:proofErr w:type="spellEnd"/>
      <w:r w:rsidRPr="002A07CB">
        <w:rPr>
          <w:rFonts w:ascii="Arial" w:hAnsi="Arial" w:cs="Arial"/>
          <w:sz w:val="24"/>
          <w:szCs w:val="24"/>
        </w:rPr>
        <w:t xml:space="preserve"> мероприятий муниципальной программы формирования современной городской среды муниципального </w:t>
      </w:r>
      <w:r>
        <w:rPr>
          <w:rFonts w:ascii="Arial" w:hAnsi="Arial" w:cs="Arial"/>
          <w:sz w:val="24"/>
          <w:szCs w:val="24"/>
        </w:rPr>
        <w:t>образования «</w:t>
      </w:r>
      <w:proofErr w:type="spellStart"/>
      <w:r>
        <w:rPr>
          <w:rFonts w:ascii="Arial" w:hAnsi="Arial" w:cs="Arial"/>
          <w:sz w:val="24"/>
          <w:szCs w:val="24"/>
        </w:rPr>
        <w:t>Молчановский</w:t>
      </w:r>
      <w:proofErr w:type="spellEnd"/>
      <w:r w:rsidRPr="002A07CB">
        <w:rPr>
          <w:rFonts w:ascii="Arial" w:hAnsi="Arial" w:cs="Arial"/>
          <w:sz w:val="24"/>
          <w:szCs w:val="24"/>
        </w:rPr>
        <w:t xml:space="preserve"> район» на 2017 год (далее – муниципальная программа).</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 xml:space="preserve">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w:t>
      </w:r>
      <w:r w:rsidRPr="002A07CB">
        <w:rPr>
          <w:rFonts w:ascii="Arial" w:hAnsi="Arial" w:cs="Arial"/>
          <w:sz w:val="24"/>
          <w:szCs w:val="24"/>
        </w:rPr>
        <w:lastRenderedPageBreak/>
        <w:t>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0D641A" w:rsidRPr="002A07CB" w:rsidRDefault="000D641A" w:rsidP="000D641A">
      <w:pPr>
        <w:pStyle w:val="ac"/>
        <w:ind w:right="-850" w:firstLine="709"/>
        <w:jc w:val="both"/>
        <w:rPr>
          <w:rFonts w:ascii="Arial" w:hAnsi="Arial" w:cs="Arial"/>
          <w:sz w:val="24"/>
          <w:szCs w:val="24"/>
        </w:rPr>
      </w:pPr>
      <w:proofErr w:type="gramStart"/>
      <w:r w:rsidRPr="002A07CB">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w:t>
      </w:r>
      <w:r>
        <w:rPr>
          <w:rFonts w:ascii="Arial" w:hAnsi="Arial" w:cs="Arial"/>
          <w:sz w:val="24"/>
          <w:szCs w:val="24"/>
        </w:rPr>
        <w:t xml:space="preserve"> </w:t>
      </w:r>
      <w:proofErr w:type="spellStart"/>
      <w:r>
        <w:rPr>
          <w:rFonts w:ascii="Arial" w:hAnsi="Arial" w:cs="Arial"/>
          <w:sz w:val="24"/>
          <w:szCs w:val="24"/>
        </w:rPr>
        <w:t>Молчановского</w:t>
      </w:r>
      <w:proofErr w:type="spellEnd"/>
      <w:r w:rsidRPr="002A07CB">
        <w:rPr>
          <w:rFonts w:ascii="Arial" w:hAnsi="Arial" w:cs="Arial"/>
          <w:sz w:val="24"/>
          <w:szCs w:val="24"/>
        </w:rPr>
        <w:t xml:space="preserve"> сельского поселения от </w:t>
      </w:r>
      <w:r>
        <w:rPr>
          <w:rFonts w:ascii="Arial" w:hAnsi="Arial" w:cs="Arial"/>
          <w:sz w:val="24"/>
          <w:szCs w:val="24"/>
        </w:rPr>
        <w:t>15 марта 2017 года № 66</w:t>
      </w:r>
      <w:r w:rsidRPr="002A07CB">
        <w:rPr>
          <w:rFonts w:ascii="Arial" w:hAnsi="Arial" w:cs="Arial"/>
          <w:sz w:val="24"/>
          <w:szCs w:val="24"/>
        </w:rPr>
        <w:t xml:space="preserve">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w:t>
      </w:r>
      <w:proofErr w:type="gramEnd"/>
      <w:r w:rsidRPr="002A07CB">
        <w:rPr>
          <w:rFonts w:ascii="Arial" w:hAnsi="Arial" w:cs="Arial"/>
          <w:sz w:val="24"/>
          <w:szCs w:val="24"/>
        </w:rPr>
        <w:t xml:space="preserve"> </w:t>
      </w:r>
      <w:proofErr w:type="gramStart"/>
      <w:r w:rsidRPr="002A07CB">
        <w:rPr>
          <w:rFonts w:ascii="Arial" w:hAnsi="Arial" w:cs="Arial"/>
          <w:sz w:val="24"/>
          <w:szCs w:val="24"/>
        </w:rPr>
        <w:t>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10. Администрация поселения обязано:</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вести учет поступающих сре</w:t>
      </w:r>
      <w:proofErr w:type="gramStart"/>
      <w:r w:rsidRPr="002A07CB">
        <w:rPr>
          <w:rFonts w:ascii="Arial" w:hAnsi="Arial" w:cs="Arial"/>
        </w:rPr>
        <w:t>дств в р</w:t>
      </w:r>
      <w:proofErr w:type="gramEnd"/>
      <w:r w:rsidRPr="002A07CB">
        <w:rPr>
          <w:rFonts w:ascii="Arial" w:hAnsi="Arial" w:cs="Arial"/>
        </w:rPr>
        <w:t>азрезе многоквартирных домов, дворовые территории которых подлежат благоустройству;</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обеспечить ежемесячное опубликование на портале информации о размере поступивших сре</w:t>
      </w:r>
      <w:proofErr w:type="gramStart"/>
      <w:r w:rsidRPr="002A07CB">
        <w:rPr>
          <w:rFonts w:ascii="Arial" w:hAnsi="Arial" w:cs="Arial"/>
        </w:rPr>
        <w:t>дств в р</w:t>
      </w:r>
      <w:proofErr w:type="gramEnd"/>
      <w:r w:rsidRPr="002A07CB">
        <w:rPr>
          <w:rFonts w:ascii="Arial" w:hAnsi="Arial" w:cs="Arial"/>
        </w:rPr>
        <w:t>азрезе многоквартирных домов;</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ежемесячно, в срок до 5-го числа каждого месяца, направлять информацию о размере поступивших сре</w:t>
      </w:r>
      <w:proofErr w:type="gramStart"/>
      <w:r w:rsidRPr="002A07CB">
        <w:rPr>
          <w:rFonts w:ascii="Arial" w:hAnsi="Arial" w:cs="Arial"/>
        </w:rPr>
        <w:t>дств в р</w:t>
      </w:r>
      <w:proofErr w:type="gramEnd"/>
      <w:r w:rsidRPr="002A07CB">
        <w:rPr>
          <w:rFonts w:ascii="Arial" w:hAnsi="Arial" w:cs="Arial"/>
        </w:rPr>
        <w:t>азрезе многоквартирных домов в Общественную комиссию.</w:t>
      </w:r>
    </w:p>
    <w:p w:rsidR="000D641A" w:rsidRPr="002A07CB"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r w:rsidRPr="002A07CB">
        <w:rPr>
          <w:rFonts w:ascii="Arial" w:hAnsi="Arial" w:cs="Arial"/>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w:t>
      </w:r>
      <w:r>
        <w:rPr>
          <w:rFonts w:ascii="Arial" w:hAnsi="Arial" w:cs="Arial"/>
        </w:rPr>
        <w:t xml:space="preserve">инистрации </w:t>
      </w:r>
      <w:proofErr w:type="spellStart"/>
      <w:r>
        <w:rPr>
          <w:rFonts w:ascii="Arial" w:hAnsi="Arial" w:cs="Arial"/>
        </w:rPr>
        <w:t>Молчановского</w:t>
      </w:r>
      <w:proofErr w:type="spellEnd"/>
      <w:r w:rsidRPr="002A07CB">
        <w:rPr>
          <w:rFonts w:ascii="Arial" w:hAnsi="Arial" w:cs="Arial"/>
        </w:rPr>
        <w:t xml:space="preserve"> сельского поселения.</w:t>
      </w:r>
    </w:p>
    <w:p w:rsidR="000D641A"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proofErr w:type="gramStart"/>
      <w:r w:rsidRPr="002A07CB">
        <w:rPr>
          <w:rFonts w:ascii="Arial" w:hAnsi="Arial" w:cs="Arial"/>
        </w:rPr>
        <w:t>Контроль за</w:t>
      </w:r>
      <w:proofErr w:type="gramEnd"/>
      <w:r w:rsidRPr="002A07CB">
        <w:rPr>
          <w:rFonts w:ascii="Arial" w:hAnsi="Arial" w:cs="Arial"/>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0D641A" w:rsidRPr="002A07CB" w:rsidRDefault="000D641A" w:rsidP="000D641A">
      <w:pPr>
        <w:tabs>
          <w:tab w:val="left" w:pos="1134"/>
        </w:tabs>
        <w:autoSpaceDE w:val="0"/>
        <w:autoSpaceDN w:val="0"/>
        <w:adjustRightInd w:val="0"/>
        <w:ind w:left="709" w:right="-850"/>
        <w:jc w:val="both"/>
        <w:rPr>
          <w:rFonts w:ascii="Arial" w:hAnsi="Arial" w:cs="Arial"/>
        </w:rPr>
      </w:pPr>
    </w:p>
    <w:p w:rsidR="000D641A" w:rsidRPr="007A3A7A" w:rsidRDefault="000D641A" w:rsidP="000D641A">
      <w:pPr>
        <w:pStyle w:val="ac"/>
        <w:ind w:right="-850"/>
        <w:jc w:val="both"/>
        <w:rPr>
          <w:rFonts w:ascii="Arial" w:hAnsi="Arial" w:cs="Arial"/>
          <w:sz w:val="24"/>
          <w:szCs w:val="24"/>
        </w:rPr>
      </w:pPr>
      <w:bookmarkStart w:id="1" w:name="OLE_LINK85"/>
      <w:r>
        <w:rPr>
          <w:rFonts w:ascii="Arial" w:hAnsi="Arial" w:cs="Arial"/>
          <w:sz w:val="24"/>
          <w:szCs w:val="24"/>
        </w:rPr>
        <w:t xml:space="preserve">          </w:t>
      </w:r>
      <w:r w:rsidRPr="007A3A7A">
        <w:rPr>
          <w:rFonts w:ascii="Arial" w:hAnsi="Arial" w:cs="Arial"/>
          <w:sz w:val="24"/>
          <w:szCs w:val="24"/>
        </w:rPr>
        <w:t xml:space="preserve">Порядок разработки, обсуждения с заинтересованными лицами и утверждения </w:t>
      </w:r>
      <w:proofErr w:type="spellStart"/>
      <w:proofErr w:type="gramStart"/>
      <w:r w:rsidRPr="007A3A7A">
        <w:rPr>
          <w:rFonts w:ascii="Arial" w:hAnsi="Arial" w:cs="Arial"/>
          <w:sz w:val="24"/>
          <w:szCs w:val="24"/>
        </w:rPr>
        <w:t>дизайн-проектов</w:t>
      </w:r>
      <w:proofErr w:type="spellEnd"/>
      <w:proofErr w:type="gramEnd"/>
      <w:r w:rsidRPr="007A3A7A">
        <w:rPr>
          <w:rFonts w:ascii="Arial" w:hAnsi="Arial" w:cs="Arial"/>
          <w:sz w:val="24"/>
          <w:szCs w:val="24"/>
        </w:rPr>
        <w:t xml:space="preserve"> благоустройства дворовых территорий, включенных </w:t>
      </w:r>
      <w:r w:rsidRPr="007A3A7A">
        <w:rPr>
          <w:rFonts w:ascii="Arial" w:hAnsi="Arial" w:cs="Arial"/>
          <w:sz w:val="24"/>
          <w:szCs w:val="24"/>
        </w:rPr>
        <w:br/>
        <w:t>в муниципальную программу</w:t>
      </w:r>
      <w:bookmarkEnd w:id="1"/>
      <w:r w:rsidRPr="007A3A7A">
        <w:rPr>
          <w:rFonts w:ascii="Arial" w:hAnsi="Arial" w:cs="Arial"/>
          <w:sz w:val="24"/>
          <w:szCs w:val="24"/>
        </w:rPr>
        <w:t xml:space="preserve"> формирования современной городской среды муниципального </w:t>
      </w:r>
      <w:r>
        <w:rPr>
          <w:rFonts w:ascii="Arial" w:hAnsi="Arial" w:cs="Arial"/>
          <w:sz w:val="24"/>
          <w:szCs w:val="24"/>
        </w:rPr>
        <w:t>образования «</w:t>
      </w:r>
      <w:proofErr w:type="spellStart"/>
      <w:r>
        <w:rPr>
          <w:rFonts w:ascii="Arial" w:hAnsi="Arial" w:cs="Arial"/>
          <w:sz w:val="24"/>
          <w:szCs w:val="24"/>
        </w:rPr>
        <w:t>Молчановский</w:t>
      </w:r>
      <w:proofErr w:type="spellEnd"/>
      <w:r w:rsidRPr="007A3A7A">
        <w:rPr>
          <w:rFonts w:ascii="Arial" w:hAnsi="Arial" w:cs="Arial"/>
          <w:sz w:val="24"/>
          <w:szCs w:val="24"/>
        </w:rPr>
        <w:t xml:space="preserve"> район»</w:t>
      </w:r>
      <w:r w:rsidRPr="007A3A7A">
        <w:rPr>
          <w:rFonts w:ascii="Arial" w:hAnsi="Arial" w:cs="Arial"/>
          <w:sz w:val="24"/>
          <w:szCs w:val="24"/>
        </w:rPr>
        <w:br/>
        <w:t>на 2017 год</w:t>
      </w:r>
      <w:r>
        <w:rPr>
          <w:rFonts w:ascii="Arial" w:hAnsi="Arial" w:cs="Arial"/>
          <w:sz w:val="24"/>
          <w:szCs w:val="24"/>
        </w:rPr>
        <w:t>.</w:t>
      </w:r>
    </w:p>
    <w:p w:rsidR="000D641A" w:rsidRPr="007A3A7A" w:rsidRDefault="000D641A" w:rsidP="000D641A">
      <w:pPr>
        <w:pStyle w:val="ac"/>
        <w:ind w:right="-850"/>
        <w:jc w:val="both"/>
        <w:rPr>
          <w:rFonts w:ascii="Arial" w:hAnsi="Arial" w:cs="Arial"/>
          <w:sz w:val="24"/>
          <w:szCs w:val="24"/>
        </w:rPr>
      </w:pPr>
      <w:r>
        <w:rPr>
          <w:rFonts w:ascii="Arial" w:hAnsi="Arial" w:cs="Arial"/>
          <w:sz w:val="24"/>
          <w:szCs w:val="24"/>
        </w:rPr>
        <w:t xml:space="preserve">          </w:t>
      </w:r>
      <w:r w:rsidRPr="007A3A7A">
        <w:rPr>
          <w:rFonts w:ascii="Arial" w:hAnsi="Arial" w:cs="Arial"/>
          <w:sz w:val="24"/>
          <w:szCs w:val="24"/>
        </w:rPr>
        <w:t xml:space="preserve">1. Настоящий Порядок определяет механизм действий по разработке </w:t>
      </w:r>
      <w:bookmarkStart w:id="2" w:name="OLE_LINK4"/>
      <w:r w:rsidRPr="007A3A7A">
        <w:rPr>
          <w:rFonts w:ascii="Arial" w:hAnsi="Arial" w:cs="Arial"/>
          <w:sz w:val="24"/>
          <w:szCs w:val="24"/>
        </w:rPr>
        <w:t xml:space="preserve">и утверждению </w:t>
      </w:r>
      <w:proofErr w:type="spellStart"/>
      <w:proofErr w:type="gramStart"/>
      <w:r w:rsidRPr="007A3A7A">
        <w:rPr>
          <w:rFonts w:ascii="Arial" w:hAnsi="Arial" w:cs="Arial"/>
          <w:sz w:val="24"/>
          <w:szCs w:val="24"/>
        </w:rPr>
        <w:t>дизайн-проектов</w:t>
      </w:r>
      <w:bookmarkEnd w:id="2"/>
      <w:proofErr w:type="spellEnd"/>
      <w:proofErr w:type="gramEnd"/>
      <w:r w:rsidRPr="007A3A7A">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w:t>
      </w:r>
      <w:r w:rsidRPr="007A3A7A">
        <w:rPr>
          <w:rFonts w:ascii="Arial" w:hAnsi="Arial" w:cs="Arial"/>
          <w:sz w:val="24"/>
          <w:szCs w:val="24"/>
        </w:rPr>
        <w:lastRenderedPageBreak/>
        <w:t>лицами в целях конкретизации размещения на дворовой территории элементов благоустройства с учетом мнения заинтересованных лиц.</w:t>
      </w:r>
    </w:p>
    <w:p w:rsidR="000D641A" w:rsidRPr="007A3A7A" w:rsidRDefault="000D641A" w:rsidP="000D641A">
      <w:pPr>
        <w:numPr>
          <w:ilvl w:val="0"/>
          <w:numId w:val="35"/>
        </w:numPr>
        <w:tabs>
          <w:tab w:val="left" w:pos="993"/>
        </w:tabs>
        <w:suppressAutoHyphens w:val="0"/>
        <w:ind w:left="0" w:right="-850" w:firstLine="709"/>
        <w:jc w:val="both"/>
        <w:rPr>
          <w:rFonts w:ascii="Arial" w:hAnsi="Arial" w:cs="Arial"/>
        </w:rPr>
      </w:pPr>
      <w:bookmarkStart w:id="3" w:name="OLE_LINK15"/>
      <w:bookmarkStart w:id="4" w:name="OLE_LINK16"/>
      <w:bookmarkStart w:id="5" w:name="OLE_LINK17"/>
      <w:r w:rsidRPr="007A3A7A">
        <w:rPr>
          <w:rFonts w:ascii="Arial" w:hAnsi="Arial" w:cs="Arial"/>
        </w:rPr>
        <w:t>В целях настоящего Порядка:</w:t>
      </w:r>
    </w:p>
    <w:p w:rsidR="000D641A" w:rsidRPr="007A3A7A" w:rsidRDefault="000D641A" w:rsidP="000D641A">
      <w:pPr>
        <w:autoSpaceDE w:val="0"/>
        <w:autoSpaceDN w:val="0"/>
        <w:adjustRightInd w:val="0"/>
        <w:ind w:right="-850" w:firstLine="709"/>
        <w:jc w:val="both"/>
        <w:rPr>
          <w:rFonts w:ascii="Arial" w:hAnsi="Arial" w:cs="Arial"/>
        </w:rPr>
      </w:pPr>
      <w:r w:rsidRPr="007A3A7A">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7A3A7A">
        <w:rPr>
          <w:rFonts w:ascii="Arial" w:hAnsi="Arial" w:cs="Arial"/>
        </w:rPr>
        <w:br/>
        <w:t>к территориям, прилегающим к многоквартирным домам;</w:t>
      </w:r>
    </w:p>
    <w:p w:rsidR="000D641A" w:rsidRPr="007A3A7A" w:rsidRDefault="000D641A" w:rsidP="000D641A">
      <w:pPr>
        <w:ind w:right="-850" w:firstLine="709"/>
        <w:jc w:val="both"/>
        <w:rPr>
          <w:rFonts w:ascii="Arial" w:hAnsi="Arial" w:cs="Arial"/>
        </w:rPr>
      </w:pPr>
      <w:r w:rsidRPr="007A3A7A">
        <w:rPr>
          <w:rFonts w:ascii="Arial" w:hAnsi="Arial" w:cs="Arial"/>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0D641A" w:rsidRPr="007A3A7A" w:rsidRDefault="000D641A" w:rsidP="000D641A">
      <w:pPr>
        <w:pStyle w:val="ac"/>
        <w:ind w:right="-850" w:firstLine="709"/>
        <w:jc w:val="both"/>
        <w:rPr>
          <w:rFonts w:ascii="Arial" w:hAnsi="Arial" w:cs="Arial"/>
          <w:sz w:val="24"/>
          <w:szCs w:val="24"/>
        </w:rPr>
      </w:pPr>
      <w:r w:rsidRPr="007A3A7A">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7A3A7A" w:rsidRDefault="000D641A" w:rsidP="000D641A">
      <w:pPr>
        <w:pStyle w:val="ac"/>
        <w:ind w:right="-850" w:firstLine="709"/>
        <w:jc w:val="both"/>
        <w:rPr>
          <w:rFonts w:ascii="Arial" w:hAnsi="Arial" w:cs="Arial"/>
          <w:sz w:val="24"/>
          <w:szCs w:val="24"/>
        </w:rPr>
      </w:pPr>
      <w:proofErr w:type="gramStart"/>
      <w:r w:rsidRPr="007A3A7A">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3. Дизайн-проект должен быть оформлен в письменном виде и содержать следующую информацию:</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наименование </w:t>
      </w:r>
      <w:proofErr w:type="spellStart"/>
      <w:proofErr w:type="gramStart"/>
      <w:r w:rsidRPr="007A3A7A">
        <w:rPr>
          <w:rFonts w:ascii="Arial" w:hAnsi="Arial" w:cs="Arial"/>
          <w:sz w:val="24"/>
          <w:szCs w:val="24"/>
        </w:rPr>
        <w:t>дизайн-проекта</w:t>
      </w:r>
      <w:proofErr w:type="spellEnd"/>
      <w:proofErr w:type="gramEnd"/>
      <w:r w:rsidRPr="007A3A7A">
        <w:rPr>
          <w:rFonts w:ascii="Arial" w:hAnsi="Arial" w:cs="Arial"/>
          <w:sz w:val="24"/>
          <w:szCs w:val="24"/>
        </w:rPr>
        <w:t xml:space="preserve"> по благоустройству дворовой территории, включающее адрес многоквартирного дома (далее – МКД).</w:t>
      </w:r>
    </w:p>
    <w:p w:rsidR="000D641A" w:rsidRPr="007A3A7A" w:rsidRDefault="000D641A" w:rsidP="000D641A">
      <w:pPr>
        <w:pStyle w:val="ac"/>
        <w:ind w:right="-907" w:firstLine="709"/>
        <w:jc w:val="both"/>
        <w:rPr>
          <w:rFonts w:ascii="Arial" w:hAnsi="Arial" w:cs="Arial"/>
          <w:sz w:val="24"/>
          <w:szCs w:val="24"/>
        </w:rPr>
      </w:pPr>
      <w:proofErr w:type="gramStart"/>
      <w:r w:rsidRPr="007A3A7A">
        <w:rPr>
          <w:rFonts w:ascii="Arial" w:hAnsi="Arial" w:cs="Arial"/>
          <w:sz w:val="24"/>
          <w:szCs w:val="24"/>
        </w:rPr>
        <w:t>т</w:t>
      </w:r>
      <w:proofErr w:type="gramEnd"/>
      <w:r w:rsidRPr="007A3A7A">
        <w:rPr>
          <w:rFonts w:ascii="Arial" w:hAnsi="Arial" w:cs="Arial"/>
          <w:sz w:val="24"/>
          <w:szCs w:val="24"/>
        </w:rPr>
        <w:t xml:space="preserve">екстовое и визуальное описание предлагаемого проекта, перечня </w:t>
      </w:r>
      <w:r w:rsidRPr="007A3A7A">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сметный расчет стоимости мероприятий.</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7A3A7A">
        <w:rPr>
          <w:rFonts w:ascii="Arial" w:hAnsi="Arial" w:cs="Arial"/>
          <w:sz w:val="24"/>
          <w:szCs w:val="24"/>
        </w:rPr>
        <w:t>маломобильных</w:t>
      </w:r>
      <w:proofErr w:type="spellEnd"/>
      <w:r w:rsidRPr="007A3A7A">
        <w:rPr>
          <w:rFonts w:ascii="Arial" w:hAnsi="Arial" w:cs="Arial"/>
          <w:sz w:val="24"/>
          <w:szCs w:val="24"/>
        </w:rPr>
        <w:t xml:space="preserve"> групп населения.</w:t>
      </w:r>
    </w:p>
    <w:p w:rsidR="000D641A" w:rsidRPr="007A3A7A" w:rsidRDefault="000D641A" w:rsidP="000D641A">
      <w:pPr>
        <w:pStyle w:val="ConsPlusNormal"/>
        <w:ind w:right="-907" w:firstLine="709"/>
        <w:jc w:val="both"/>
        <w:rPr>
          <w:rFonts w:ascii="Arial" w:hAnsi="Arial" w:cs="Arial"/>
          <w:sz w:val="24"/>
          <w:szCs w:val="24"/>
        </w:rPr>
      </w:pPr>
      <w:r w:rsidRPr="007A3A7A">
        <w:rPr>
          <w:rFonts w:ascii="Arial" w:hAnsi="Arial" w:cs="Arial"/>
          <w:sz w:val="24"/>
          <w:szCs w:val="24"/>
        </w:rPr>
        <w:t xml:space="preserve">6. </w:t>
      </w:r>
      <w:proofErr w:type="gramStart"/>
      <w:r w:rsidRPr="007A3A7A">
        <w:rPr>
          <w:rFonts w:ascii="Arial" w:hAnsi="Arial" w:cs="Arial"/>
          <w:sz w:val="24"/>
          <w:szCs w:val="24"/>
        </w:rPr>
        <w:t>Зака</w:t>
      </w:r>
      <w:r>
        <w:rPr>
          <w:rFonts w:ascii="Arial" w:hAnsi="Arial" w:cs="Arial"/>
          <w:sz w:val="24"/>
          <w:szCs w:val="24"/>
        </w:rPr>
        <w:t xml:space="preserve">зчиком </w:t>
      </w:r>
      <w:proofErr w:type="spellStart"/>
      <w:r>
        <w:rPr>
          <w:rFonts w:ascii="Arial" w:hAnsi="Arial" w:cs="Arial"/>
          <w:sz w:val="24"/>
          <w:szCs w:val="24"/>
        </w:rPr>
        <w:t>дизайн-проекта</w:t>
      </w:r>
      <w:proofErr w:type="spellEnd"/>
      <w:r>
        <w:rPr>
          <w:rFonts w:ascii="Arial" w:hAnsi="Arial" w:cs="Arial"/>
          <w:sz w:val="24"/>
          <w:szCs w:val="24"/>
        </w:rPr>
        <w:t xml:space="preserve"> является м</w:t>
      </w:r>
      <w:r w:rsidRPr="007A3A7A">
        <w:rPr>
          <w:rFonts w:ascii="Arial" w:hAnsi="Arial" w:cs="Arial"/>
          <w:sz w:val="24"/>
          <w:szCs w:val="24"/>
        </w:rPr>
        <w:t>униципальное</w:t>
      </w:r>
      <w:r>
        <w:rPr>
          <w:rFonts w:ascii="Arial" w:hAnsi="Arial" w:cs="Arial"/>
          <w:sz w:val="24"/>
          <w:szCs w:val="24"/>
        </w:rPr>
        <w:t xml:space="preserve"> образование</w:t>
      </w:r>
      <w:r w:rsidRPr="007A3A7A">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Молчановского</w:t>
      </w:r>
      <w:proofErr w:type="spellEnd"/>
      <w:r w:rsidRPr="007A3A7A">
        <w:rPr>
          <w:rFonts w:ascii="Arial" w:hAnsi="Arial" w:cs="Arial"/>
          <w:sz w:val="24"/>
          <w:szCs w:val="24"/>
        </w:rPr>
        <w:t xml:space="preserve">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spellStart"/>
      <w:r w:rsidRPr="007A3A7A">
        <w:rPr>
          <w:rFonts w:ascii="Arial" w:hAnsi="Arial" w:cs="Arial"/>
          <w:sz w:val="24"/>
          <w:szCs w:val="24"/>
        </w:rPr>
        <w:t>дизайн-проекта</w:t>
      </w:r>
      <w:proofErr w:type="spellEnd"/>
      <w:r w:rsidRPr="007A3A7A">
        <w:rPr>
          <w:rFonts w:ascii="Arial" w:hAnsi="Arial" w:cs="Arial"/>
          <w:sz w:val="24"/>
          <w:szCs w:val="24"/>
        </w:rPr>
        <w:t xml:space="preserve">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roofErr w:type="gramEnd"/>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7. Администрация поселения обеспечивает подготовку </w:t>
      </w:r>
      <w:proofErr w:type="spellStart"/>
      <w:proofErr w:type="gramStart"/>
      <w:r w:rsidRPr="007A3A7A">
        <w:rPr>
          <w:rFonts w:ascii="Arial" w:hAnsi="Arial" w:cs="Arial"/>
          <w:sz w:val="24"/>
          <w:szCs w:val="24"/>
        </w:rPr>
        <w:t>дизайн-проекта</w:t>
      </w:r>
      <w:proofErr w:type="spellEnd"/>
      <w:proofErr w:type="gramEnd"/>
      <w:r w:rsidRPr="007A3A7A">
        <w:rPr>
          <w:rFonts w:ascii="Arial" w:hAnsi="Arial" w:cs="Arial"/>
          <w:sz w:val="24"/>
          <w:szCs w:val="24"/>
        </w:rPr>
        <w:t xml:space="preserve"> в срок не позднее 01 июля  2017 года.</w:t>
      </w:r>
    </w:p>
    <w:p w:rsidR="000D641A" w:rsidRPr="007A3A7A" w:rsidRDefault="000D641A" w:rsidP="000D641A">
      <w:pPr>
        <w:pStyle w:val="ac"/>
        <w:ind w:right="-907" w:firstLine="709"/>
        <w:jc w:val="both"/>
        <w:rPr>
          <w:rFonts w:ascii="Arial" w:hAnsi="Arial" w:cs="Arial"/>
          <w:sz w:val="24"/>
          <w:szCs w:val="24"/>
        </w:rPr>
      </w:pPr>
    </w:p>
    <w:p w:rsidR="000D641A" w:rsidRPr="007A3A7A" w:rsidRDefault="000D641A" w:rsidP="000D641A">
      <w:pPr>
        <w:pStyle w:val="ac"/>
        <w:ind w:right="-907"/>
        <w:jc w:val="center"/>
        <w:rPr>
          <w:rFonts w:ascii="Arial" w:hAnsi="Arial" w:cs="Arial"/>
          <w:b/>
          <w:sz w:val="24"/>
          <w:szCs w:val="24"/>
        </w:rPr>
      </w:pPr>
    </w:p>
    <w:p w:rsidR="000D641A" w:rsidRPr="007A3A7A" w:rsidRDefault="000D641A" w:rsidP="000D641A">
      <w:pPr>
        <w:pStyle w:val="ac"/>
        <w:ind w:right="-907"/>
        <w:jc w:val="center"/>
        <w:rPr>
          <w:rFonts w:ascii="Arial" w:hAnsi="Arial" w:cs="Arial"/>
          <w:b/>
          <w:sz w:val="24"/>
          <w:szCs w:val="24"/>
        </w:rPr>
      </w:pPr>
    </w:p>
    <w:p w:rsidR="000D641A" w:rsidRPr="007A3A7A" w:rsidRDefault="000D641A" w:rsidP="000D641A">
      <w:pPr>
        <w:pStyle w:val="ac"/>
        <w:ind w:right="-907"/>
        <w:jc w:val="both"/>
        <w:rPr>
          <w:rFonts w:ascii="Arial" w:hAnsi="Arial" w:cs="Arial"/>
          <w:sz w:val="24"/>
          <w:szCs w:val="24"/>
        </w:rPr>
      </w:pPr>
      <w:r>
        <w:rPr>
          <w:rFonts w:ascii="Arial" w:hAnsi="Arial" w:cs="Arial"/>
          <w:b/>
          <w:sz w:val="24"/>
          <w:szCs w:val="24"/>
        </w:rPr>
        <w:t xml:space="preserve">         </w:t>
      </w:r>
      <w:r w:rsidRPr="007A3A7A">
        <w:rPr>
          <w:rFonts w:ascii="Arial" w:hAnsi="Arial" w:cs="Arial"/>
          <w:sz w:val="24"/>
          <w:szCs w:val="24"/>
        </w:rPr>
        <w:t xml:space="preserve">8. </w:t>
      </w:r>
      <w:bookmarkStart w:id="6" w:name="OLE_LINK21"/>
      <w:bookmarkStart w:id="7" w:name="OLE_LINK22"/>
      <w:r w:rsidRPr="007A3A7A">
        <w:rPr>
          <w:rFonts w:ascii="Arial" w:hAnsi="Arial" w:cs="Arial"/>
          <w:sz w:val="24"/>
          <w:szCs w:val="24"/>
        </w:rPr>
        <w:t xml:space="preserve">Общественная комиссия </w:t>
      </w:r>
      <w:bookmarkEnd w:id="6"/>
      <w:bookmarkEnd w:id="7"/>
      <w:r w:rsidRPr="007A3A7A">
        <w:rPr>
          <w:rFonts w:ascii="Arial" w:hAnsi="Arial" w:cs="Arial"/>
          <w:sz w:val="24"/>
          <w:szCs w:val="24"/>
        </w:rPr>
        <w:t xml:space="preserve">обеспечивает рассмотрение предложенных </w:t>
      </w:r>
      <w:proofErr w:type="spellStart"/>
      <w:proofErr w:type="gramStart"/>
      <w:r w:rsidRPr="007A3A7A">
        <w:rPr>
          <w:rFonts w:ascii="Arial" w:hAnsi="Arial" w:cs="Arial"/>
          <w:sz w:val="24"/>
          <w:szCs w:val="24"/>
        </w:rPr>
        <w:t>дизайн-проектов</w:t>
      </w:r>
      <w:proofErr w:type="spellEnd"/>
      <w:proofErr w:type="gramEnd"/>
      <w:r w:rsidRPr="007A3A7A">
        <w:rPr>
          <w:rFonts w:ascii="Arial" w:hAnsi="Arial" w:cs="Arial"/>
          <w:sz w:val="24"/>
          <w:szCs w:val="24"/>
        </w:rPr>
        <w:t xml:space="preserve"> совместно с представителями заинтересованных лиц в срок не позднее 02 июля 2017 года.</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9. </w:t>
      </w:r>
      <w:proofErr w:type="gramStart"/>
      <w:r w:rsidRPr="007A3A7A">
        <w:rPr>
          <w:rFonts w:ascii="Arial" w:hAnsi="Arial" w:cs="Arial"/>
          <w:sz w:val="24"/>
          <w:szCs w:val="24"/>
        </w:rPr>
        <w:t xml:space="preserve">При рассмотрении </w:t>
      </w:r>
      <w:proofErr w:type="spellStart"/>
      <w:r w:rsidRPr="007A3A7A">
        <w:rPr>
          <w:rFonts w:ascii="Arial" w:hAnsi="Arial" w:cs="Arial"/>
          <w:sz w:val="24"/>
          <w:szCs w:val="24"/>
        </w:rPr>
        <w:t>дизайн-проектов</w:t>
      </w:r>
      <w:proofErr w:type="spellEnd"/>
      <w:r w:rsidRPr="007A3A7A">
        <w:rPr>
          <w:rFonts w:ascii="Arial" w:hAnsi="Arial" w:cs="Arial"/>
          <w:sz w:val="24"/>
          <w:szCs w:val="24"/>
        </w:rPr>
        <w:t xml:space="preserve"> заинтересованные лица могут высказать имеющиеся по </w:t>
      </w:r>
      <w:proofErr w:type="spellStart"/>
      <w:r w:rsidRPr="007A3A7A">
        <w:rPr>
          <w:rFonts w:ascii="Arial" w:hAnsi="Arial" w:cs="Arial"/>
          <w:sz w:val="24"/>
          <w:szCs w:val="24"/>
        </w:rPr>
        <w:t>дизайн-проекту</w:t>
      </w:r>
      <w:proofErr w:type="spellEnd"/>
      <w:r w:rsidRPr="007A3A7A">
        <w:rPr>
          <w:rFonts w:ascii="Arial" w:hAnsi="Arial" w:cs="Arial"/>
          <w:sz w:val="24"/>
          <w:szCs w:val="24"/>
        </w:rPr>
        <w:t xml:space="preserve">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w:t>
      </w:r>
      <w:proofErr w:type="gramEnd"/>
      <w:r w:rsidRPr="007A3A7A">
        <w:rPr>
          <w:rFonts w:ascii="Arial" w:hAnsi="Arial" w:cs="Arial"/>
          <w:sz w:val="24"/>
          <w:szCs w:val="24"/>
        </w:rPr>
        <w:t xml:space="preserve"> политики) на официальном портале муниципального </w:t>
      </w:r>
      <w:r>
        <w:rPr>
          <w:rFonts w:ascii="Arial" w:hAnsi="Arial" w:cs="Arial"/>
          <w:sz w:val="24"/>
          <w:szCs w:val="24"/>
        </w:rPr>
        <w:t>образования «</w:t>
      </w:r>
      <w:proofErr w:type="spellStart"/>
      <w:r>
        <w:rPr>
          <w:rFonts w:ascii="Arial" w:hAnsi="Arial" w:cs="Arial"/>
          <w:sz w:val="24"/>
          <w:szCs w:val="24"/>
        </w:rPr>
        <w:t>Молчановский</w:t>
      </w:r>
      <w:proofErr w:type="spellEnd"/>
      <w:r w:rsidRPr="007A3A7A">
        <w:rPr>
          <w:rFonts w:ascii="Arial" w:hAnsi="Arial" w:cs="Arial"/>
          <w:sz w:val="24"/>
          <w:szCs w:val="24"/>
        </w:rPr>
        <w:t xml:space="preserve"> район» в сети «Интернет» (далее – портал). При обсуждении должны быть определены пути устранения (учета) предложений (замечаний), при </w:t>
      </w:r>
      <w:proofErr w:type="spellStart"/>
      <w:r w:rsidRPr="007A3A7A">
        <w:rPr>
          <w:rFonts w:ascii="Arial" w:hAnsi="Arial" w:cs="Arial"/>
          <w:sz w:val="24"/>
          <w:szCs w:val="24"/>
        </w:rPr>
        <w:t>неустранении</w:t>
      </w:r>
      <w:proofErr w:type="spellEnd"/>
      <w:r w:rsidRPr="007A3A7A">
        <w:rPr>
          <w:rFonts w:ascii="Arial" w:hAnsi="Arial" w:cs="Arial"/>
          <w:sz w:val="24"/>
          <w:szCs w:val="24"/>
        </w:rPr>
        <w:t xml:space="preserve"> (</w:t>
      </w:r>
      <w:proofErr w:type="spellStart"/>
      <w:r w:rsidRPr="007A3A7A">
        <w:rPr>
          <w:rFonts w:ascii="Arial" w:hAnsi="Arial" w:cs="Arial"/>
          <w:sz w:val="24"/>
          <w:szCs w:val="24"/>
        </w:rPr>
        <w:t>неучете</w:t>
      </w:r>
      <w:proofErr w:type="spellEnd"/>
      <w:r w:rsidRPr="007A3A7A">
        <w:rPr>
          <w:rFonts w:ascii="Arial" w:hAnsi="Arial" w:cs="Arial"/>
          <w:sz w:val="24"/>
          <w:szCs w:val="24"/>
        </w:rPr>
        <w:t>) которых дизайн-проект не сможет быть утвержден, а также сроки устранения (учета) предложений (замечаний).</w:t>
      </w:r>
    </w:p>
    <w:p w:rsidR="000D641A" w:rsidRPr="007A3A7A" w:rsidRDefault="000D641A" w:rsidP="000D641A">
      <w:pPr>
        <w:pStyle w:val="ConsPlusNormal"/>
        <w:ind w:right="-907" w:firstLine="709"/>
        <w:jc w:val="both"/>
        <w:rPr>
          <w:rFonts w:ascii="Arial" w:hAnsi="Arial" w:cs="Arial"/>
          <w:sz w:val="24"/>
          <w:szCs w:val="24"/>
        </w:rPr>
      </w:pPr>
      <w:r w:rsidRPr="007A3A7A">
        <w:rPr>
          <w:rFonts w:ascii="Arial" w:hAnsi="Arial" w:cs="Arial"/>
          <w:sz w:val="24"/>
          <w:szCs w:val="24"/>
        </w:rPr>
        <w:t xml:space="preserve">10. Администрация поселения в срок до 10 июля 2017 года обеспечивают доработку </w:t>
      </w:r>
      <w:proofErr w:type="spellStart"/>
      <w:proofErr w:type="gramStart"/>
      <w:r w:rsidRPr="007A3A7A">
        <w:rPr>
          <w:rFonts w:ascii="Arial" w:hAnsi="Arial" w:cs="Arial"/>
          <w:sz w:val="24"/>
          <w:szCs w:val="24"/>
        </w:rPr>
        <w:t>дизайн-проекта</w:t>
      </w:r>
      <w:proofErr w:type="spellEnd"/>
      <w:proofErr w:type="gramEnd"/>
      <w:r w:rsidRPr="007A3A7A">
        <w:rPr>
          <w:rFonts w:ascii="Arial" w:hAnsi="Arial" w:cs="Arial"/>
          <w:sz w:val="24"/>
          <w:szCs w:val="24"/>
        </w:rPr>
        <w:t xml:space="preserve"> и перечня мероприятий с учетом протокола заседания Общественной комиссии.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11. Доработанный дизайн-прое</w:t>
      </w:r>
      <w:proofErr w:type="gramStart"/>
      <w:r w:rsidRPr="007A3A7A">
        <w:rPr>
          <w:rFonts w:ascii="Arial" w:hAnsi="Arial" w:cs="Arial"/>
          <w:sz w:val="24"/>
          <w:szCs w:val="24"/>
        </w:rPr>
        <w:t>кт в ср</w:t>
      </w:r>
      <w:proofErr w:type="gramEnd"/>
      <w:r w:rsidRPr="007A3A7A">
        <w:rPr>
          <w:rFonts w:ascii="Arial" w:hAnsi="Arial" w:cs="Arial"/>
          <w:sz w:val="24"/>
          <w:szCs w:val="24"/>
        </w:rPr>
        <w:t>ок до 12 июля 2017 года направляется Администрация поселения для согласования в Общественную комиссию.</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13. Решение о согласовании </w:t>
      </w:r>
      <w:proofErr w:type="spellStart"/>
      <w:proofErr w:type="gramStart"/>
      <w:r w:rsidRPr="007A3A7A">
        <w:rPr>
          <w:rFonts w:ascii="Arial" w:hAnsi="Arial" w:cs="Arial"/>
          <w:sz w:val="24"/>
          <w:szCs w:val="24"/>
        </w:rPr>
        <w:t>дизайн-проекта</w:t>
      </w:r>
      <w:proofErr w:type="spellEnd"/>
      <w:proofErr w:type="gramEnd"/>
      <w:r w:rsidRPr="007A3A7A">
        <w:rPr>
          <w:rFonts w:ascii="Arial" w:hAnsi="Arial" w:cs="Arial"/>
          <w:sz w:val="24"/>
          <w:szCs w:val="24"/>
        </w:rPr>
        <w:t xml:space="preserve">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0D641A" w:rsidRPr="007A3A7A" w:rsidRDefault="000D641A" w:rsidP="000D641A">
      <w:pPr>
        <w:ind w:right="-907" w:firstLine="709"/>
        <w:jc w:val="both"/>
        <w:rPr>
          <w:rFonts w:ascii="Arial" w:hAnsi="Arial" w:cs="Arial"/>
        </w:rPr>
      </w:pPr>
      <w:r w:rsidRPr="007A3A7A">
        <w:rPr>
          <w:rFonts w:ascii="Arial" w:hAnsi="Arial" w:cs="Arial"/>
        </w:rPr>
        <w:t xml:space="preserve">Администрация поселения в срок до 15 июля 2017 года подготавливает </w:t>
      </w:r>
      <w:r w:rsidRPr="007A3A7A">
        <w:rPr>
          <w:rFonts w:ascii="Arial" w:hAnsi="Arial" w:cs="Arial"/>
        </w:rPr>
        <w:br/>
        <w:t xml:space="preserve">и обеспечивает подписание распоряжения Администрации </w:t>
      </w:r>
      <w:proofErr w:type="spellStart"/>
      <w:r>
        <w:rPr>
          <w:rFonts w:ascii="Arial" w:hAnsi="Arial" w:cs="Arial"/>
        </w:rPr>
        <w:t>Молчановского</w:t>
      </w:r>
      <w:proofErr w:type="spellEnd"/>
      <w:r w:rsidRPr="007A3A7A">
        <w:rPr>
          <w:rFonts w:ascii="Arial" w:hAnsi="Arial" w:cs="Arial"/>
        </w:rPr>
        <w:t xml:space="preserve"> района об утверждении </w:t>
      </w:r>
      <w:proofErr w:type="spellStart"/>
      <w:proofErr w:type="gramStart"/>
      <w:r w:rsidRPr="007A3A7A">
        <w:rPr>
          <w:rFonts w:ascii="Arial" w:hAnsi="Arial" w:cs="Arial"/>
        </w:rPr>
        <w:t>дизайн-проектов</w:t>
      </w:r>
      <w:proofErr w:type="spellEnd"/>
      <w:proofErr w:type="gramEnd"/>
      <w:r w:rsidRPr="007A3A7A">
        <w:rPr>
          <w:rFonts w:ascii="Arial" w:hAnsi="Arial" w:cs="Arial"/>
        </w:rPr>
        <w:t xml:space="preserve"> обустройства дворовых территорий, подлежащих благоустройству в 2017 году (далее – Распоряжение).</w:t>
      </w:r>
    </w:p>
    <w:p w:rsidR="000D641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7A3A7A">
        <w:rPr>
          <w:rFonts w:ascii="Arial" w:hAnsi="Arial" w:cs="Arial"/>
          <w:sz w:val="24"/>
          <w:szCs w:val="24"/>
        </w:rPr>
        <w:br/>
        <w:t>3-х календарных дней со дня подписания Распоряжения.</w:t>
      </w: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autoSpaceDE w:val="0"/>
        <w:autoSpaceDN w:val="0"/>
        <w:adjustRightInd w:val="0"/>
        <w:ind w:firstLine="540"/>
        <w:jc w:val="both"/>
        <w:rPr>
          <w:rFonts w:ascii="Arial" w:hAnsi="Arial" w:cs="Arial"/>
        </w:rPr>
        <w:sectPr w:rsidR="000D641A" w:rsidSect="00B65305">
          <w:pgSz w:w="11906" w:h="16838"/>
          <w:pgMar w:top="1134" w:right="1701" w:bottom="1134" w:left="851" w:header="709" w:footer="709" w:gutter="0"/>
          <w:cols w:space="708"/>
          <w:docGrid w:linePitch="360"/>
        </w:sectPr>
      </w:pPr>
    </w:p>
    <w:p w:rsidR="000D641A" w:rsidRDefault="000D641A" w:rsidP="000D641A">
      <w:pPr>
        <w:autoSpaceDE w:val="0"/>
        <w:autoSpaceDN w:val="0"/>
        <w:adjustRightInd w:val="0"/>
        <w:ind w:firstLine="540"/>
        <w:jc w:val="both"/>
        <w:rPr>
          <w:rFonts w:ascii="Arial" w:hAnsi="Arial" w:cs="Arial"/>
        </w:rPr>
      </w:pPr>
      <w:r w:rsidRPr="00D84967">
        <w:rPr>
          <w:rFonts w:ascii="Arial" w:hAnsi="Arial" w:cs="Arial"/>
        </w:rPr>
        <w:lastRenderedPageBreak/>
        <w:t>Визуализированный перечень</w:t>
      </w:r>
      <w:r w:rsidRPr="00D84967">
        <w:rPr>
          <w:rFonts w:ascii="Arial" w:hAnsi="Arial" w:cs="Arial"/>
          <w:caps/>
        </w:rPr>
        <w:t xml:space="preserve"> </w:t>
      </w:r>
      <w:r w:rsidRPr="00D84967">
        <w:rPr>
          <w:rFonts w:ascii="Arial" w:hAnsi="Arial" w:cs="Arial"/>
        </w:rPr>
        <w:t>образцов элементов благоустройства, предполагаемых к размещению на дворовой территории</w:t>
      </w:r>
    </w:p>
    <w:p w:rsidR="000D641A" w:rsidRDefault="000D641A" w:rsidP="000D641A">
      <w:pPr>
        <w:autoSpaceDE w:val="0"/>
        <w:autoSpaceDN w:val="0"/>
        <w:adjustRightInd w:val="0"/>
        <w:ind w:firstLine="540"/>
        <w:jc w:val="center"/>
        <w:rPr>
          <w:b/>
          <w:sz w:val="28"/>
          <w:szCs w:val="28"/>
        </w:rPr>
      </w:pPr>
      <w:r w:rsidRPr="00B62480">
        <w:rPr>
          <w:b/>
          <w:noProof/>
          <w:sz w:val="28"/>
          <w:szCs w:val="28"/>
          <w:lang w:eastAsia="ru-RU"/>
        </w:rPr>
        <w:pict>
          <v:shape id="_x0000_i1026" type="#_x0000_t75" alt="1" style="width:752.25pt;height:279.75pt;visibility:visible;mso-wrap-style:square">
            <v:imagedata r:id="rId6" o:title="1"/>
          </v:shape>
        </w:pict>
      </w:r>
    </w:p>
    <w:p w:rsidR="000D641A" w:rsidRDefault="000D641A" w:rsidP="000D641A">
      <w:pPr>
        <w:pStyle w:val="ac"/>
        <w:rPr>
          <w:rFonts w:ascii="Times New Roman" w:hAnsi="Times New Roman"/>
          <w:sz w:val="28"/>
          <w:szCs w:val="28"/>
        </w:rPr>
      </w:pPr>
    </w:p>
    <w:p w:rsidR="000D641A" w:rsidRDefault="000D641A" w:rsidP="000D641A">
      <w:pPr>
        <w:pStyle w:val="ac"/>
        <w:rPr>
          <w:rFonts w:ascii="Times New Roman" w:hAnsi="Times New Roman"/>
          <w:sz w:val="28"/>
          <w:szCs w:val="28"/>
        </w:rPr>
      </w:pPr>
      <w:r w:rsidRPr="00B62480">
        <w:rPr>
          <w:rFonts w:ascii="Times New Roman" w:hAnsi="Times New Roman"/>
          <w:noProof/>
          <w:sz w:val="28"/>
          <w:szCs w:val="28"/>
        </w:rPr>
        <w:lastRenderedPageBreak/>
        <w:pict>
          <v:shape id="_x0000_i1027" type="#_x0000_t75" alt="3" style="width:730.5pt;height:319.5pt;visibility:visible;mso-wrap-style:square">
            <v:imagedata r:id="rId7" o:title="3"/>
          </v:shape>
        </w:pict>
      </w:r>
    </w:p>
    <w:p w:rsidR="000D641A" w:rsidRDefault="000D641A" w:rsidP="000D641A">
      <w:pPr>
        <w:pStyle w:val="ac"/>
        <w:rPr>
          <w:rFonts w:ascii="Times New Roman" w:hAnsi="Times New Roman"/>
          <w:sz w:val="28"/>
          <w:szCs w:val="28"/>
        </w:rPr>
      </w:pPr>
    </w:p>
    <w:p w:rsidR="000D641A" w:rsidRDefault="000D641A" w:rsidP="000D641A">
      <w:pPr>
        <w:pStyle w:val="ac"/>
        <w:rPr>
          <w:rFonts w:ascii="Times New Roman" w:hAnsi="Times New Roman"/>
          <w:sz w:val="28"/>
          <w:szCs w:val="28"/>
        </w:rPr>
      </w:pPr>
      <w:r w:rsidRPr="00B62480">
        <w:rPr>
          <w:rFonts w:ascii="Times New Roman" w:hAnsi="Times New Roman"/>
          <w:noProof/>
          <w:sz w:val="28"/>
          <w:szCs w:val="28"/>
        </w:rPr>
        <w:lastRenderedPageBreak/>
        <w:pict>
          <v:shape id="_x0000_i1028" type="#_x0000_t75" alt="2" style="width:746.25pt;height:213.75pt;visibility:visible;mso-wrap-style:square">
            <v:imagedata r:id="rId8" o:title="2"/>
          </v:shape>
        </w:pict>
      </w:r>
    </w:p>
    <w:p w:rsidR="000D641A" w:rsidRDefault="000D641A" w:rsidP="000D641A">
      <w:pPr>
        <w:pStyle w:val="ac"/>
        <w:rPr>
          <w:rFonts w:ascii="Times New Roman" w:hAnsi="Times New Roman"/>
          <w:sz w:val="28"/>
          <w:szCs w:val="28"/>
        </w:rPr>
      </w:pPr>
      <w:r w:rsidRPr="00B62480">
        <w:rPr>
          <w:rFonts w:ascii="Times New Roman" w:hAnsi="Times New Roman"/>
          <w:noProof/>
          <w:sz w:val="28"/>
          <w:szCs w:val="28"/>
        </w:rPr>
        <w:pict>
          <v:shape id="_x0000_i1029" type="#_x0000_t75" alt="4" style="width:746.25pt;height:181.5pt;visibility:visible;mso-wrap-style:square">
            <v:imagedata r:id="rId9" o:title="4"/>
          </v:shape>
        </w:pict>
      </w:r>
    </w:p>
    <w:p w:rsidR="000D641A" w:rsidRDefault="000D641A" w:rsidP="000D641A">
      <w:pPr>
        <w:pStyle w:val="ac"/>
        <w:rPr>
          <w:rFonts w:ascii="Times New Roman" w:hAnsi="Times New Roman"/>
          <w:sz w:val="28"/>
          <w:szCs w:val="28"/>
        </w:rPr>
      </w:pPr>
    </w:p>
    <w:p w:rsidR="000D641A" w:rsidRDefault="000D641A" w:rsidP="000D641A">
      <w:pPr>
        <w:pStyle w:val="ac"/>
        <w:rPr>
          <w:rFonts w:ascii="Times New Roman" w:hAnsi="Times New Roman"/>
          <w:sz w:val="28"/>
          <w:szCs w:val="28"/>
        </w:rPr>
      </w:pPr>
      <w:r w:rsidRPr="00B62480">
        <w:rPr>
          <w:rFonts w:ascii="Times New Roman" w:hAnsi="Times New Roman"/>
          <w:noProof/>
          <w:sz w:val="28"/>
          <w:szCs w:val="28"/>
        </w:rPr>
        <w:lastRenderedPageBreak/>
        <w:pict>
          <v:shape id="_x0000_i1030" type="#_x0000_t75" alt="5" style="width:738pt;height:313.5pt;visibility:visible;mso-wrap-style:square">
            <v:imagedata r:id="rId10" o:title="5"/>
          </v:shape>
        </w:pict>
      </w:r>
    </w:p>
    <w:p w:rsidR="000D641A" w:rsidRDefault="000D641A" w:rsidP="000D641A">
      <w:pPr>
        <w:pStyle w:val="ac"/>
        <w:rPr>
          <w:rFonts w:ascii="Times New Roman" w:hAnsi="Times New Roman"/>
          <w:sz w:val="28"/>
          <w:szCs w:val="28"/>
        </w:rPr>
      </w:pPr>
    </w:p>
    <w:p w:rsidR="000D641A" w:rsidRDefault="000D641A" w:rsidP="000D641A">
      <w:pPr>
        <w:pStyle w:val="ac"/>
        <w:rPr>
          <w:rFonts w:ascii="Times New Roman" w:hAnsi="Times New Roman"/>
          <w:sz w:val="28"/>
          <w:szCs w:val="28"/>
        </w:rPr>
        <w:sectPr w:rsidR="000D641A" w:rsidSect="00016E0A">
          <w:pgSz w:w="16838" w:h="11906" w:orient="landscape"/>
          <w:pgMar w:top="851" w:right="1134" w:bottom="1701" w:left="1134" w:header="709" w:footer="709" w:gutter="0"/>
          <w:cols w:space="708"/>
          <w:docGrid w:linePitch="360"/>
        </w:sectPr>
      </w:pPr>
    </w:p>
    <w:p w:rsidR="000D641A" w:rsidRDefault="000D641A" w:rsidP="000D641A">
      <w:pPr>
        <w:pStyle w:val="ac"/>
        <w:rPr>
          <w:rFonts w:ascii="Times New Roman" w:hAnsi="Times New Roman"/>
          <w:sz w:val="28"/>
          <w:szCs w:val="28"/>
        </w:rPr>
      </w:pPr>
    </w:p>
    <w:p w:rsidR="000D641A" w:rsidRPr="00D84967" w:rsidRDefault="000D641A" w:rsidP="000D641A">
      <w:pPr>
        <w:autoSpaceDE w:val="0"/>
        <w:autoSpaceDN w:val="0"/>
        <w:adjustRightInd w:val="0"/>
        <w:ind w:firstLine="540"/>
        <w:jc w:val="both"/>
        <w:rPr>
          <w:rFonts w:ascii="Arial" w:hAnsi="Arial" w:cs="Arial"/>
          <w:caps/>
        </w:rPr>
      </w:pPr>
    </w:p>
    <w:p w:rsidR="000D641A" w:rsidRPr="00D84967" w:rsidRDefault="000D641A" w:rsidP="000D641A">
      <w:pPr>
        <w:shd w:val="clear" w:color="auto" w:fill="FFFFFF"/>
        <w:ind w:right="-964"/>
        <w:jc w:val="both"/>
        <w:rPr>
          <w:rFonts w:ascii="Arial" w:hAnsi="Arial" w:cs="Arial"/>
        </w:rPr>
      </w:pPr>
    </w:p>
    <w:p w:rsidR="000D641A" w:rsidRPr="007A3A7A" w:rsidRDefault="000D641A" w:rsidP="000D641A">
      <w:pPr>
        <w:pStyle w:val="ac"/>
        <w:ind w:right="-907" w:firstLine="709"/>
        <w:jc w:val="both"/>
        <w:rPr>
          <w:rFonts w:ascii="Arial" w:hAnsi="Arial" w:cs="Arial"/>
          <w:sz w:val="24"/>
          <w:szCs w:val="24"/>
        </w:rPr>
      </w:pPr>
    </w:p>
    <w:p w:rsidR="000D641A" w:rsidRPr="007A3A7A" w:rsidRDefault="000D641A" w:rsidP="000D641A">
      <w:pPr>
        <w:pStyle w:val="ConsPlusNormal"/>
        <w:spacing w:line="276" w:lineRule="auto"/>
        <w:ind w:right="-907"/>
        <w:jc w:val="both"/>
        <w:rPr>
          <w:rFonts w:ascii="Arial" w:hAnsi="Arial" w:cs="Arial"/>
          <w:sz w:val="24"/>
          <w:szCs w:val="24"/>
        </w:rPr>
      </w:pPr>
    </w:p>
    <w:p w:rsidR="000D641A" w:rsidRPr="002A07CB" w:rsidRDefault="000D641A" w:rsidP="000D641A">
      <w:pPr>
        <w:tabs>
          <w:tab w:val="left" w:pos="0"/>
        </w:tabs>
        <w:ind w:right="-992"/>
        <w:jc w:val="both"/>
        <w:rPr>
          <w:rFonts w:ascii="Arial" w:eastAsia="Calibri" w:hAnsi="Arial" w:cs="Arial"/>
        </w:rPr>
      </w:pPr>
      <w:r w:rsidRPr="007A3A7A">
        <w:rPr>
          <w:rFonts w:ascii="Arial" w:eastAsia="Calibri" w:hAnsi="Arial" w:cs="Arial"/>
        </w:rPr>
        <w:tab/>
        <w:t>Решение проблемы по благоустройству населенных пунктов поселения -  использование программно-целевого метода. Комплексное решение проблемы</w:t>
      </w:r>
      <w:r w:rsidRPr="002A07CB">
        <w:rPr>
          <w:rFonts w:ascii="Arial" w:eastAsia="Calibri" w:hAnsi="Arial" w:cs="Arial"/>
        </w:rPr>
        <w:t xml:space="preserve">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D641A" w:rsidRPr="009E3082" w:rsidRDefault="000D641A" w:rsidP="000D641A">
      <w:pPr>
        <w:pStyle w:val="ac"/>
        <w:spacing w:line="276" w:lineRule="auto"/>
        <w:ind w:right="-964" w:firstLine="567"/>
        <w:jc w:val="both"/>
        <w:rPr>
          <w:rFonts w:ascii="Arial" w:hAnsi="Arial" w:cs="Arial"/>
          <w:sz w:val="24"/>
          <w:szCs w:val="24"/>
        </w:rPr>
      </w:pPr>
      <w:r w:rsidRPr="007D3FDF">
        <w:rPr>
          <w:rFonts w:ascii="Arial" w:hAnsi="Arial" w:cs="Arial"/>
          <w:sz w:val="24"/>
          <w:szCs w:val="24"/>
        </w:rPr>
        <w:t xml:space="preserve">Реализация мероприятий данной программы имеет социальную и общественную значимость в </w:t>
      </w:r>
      <w:proofErr w:type="spellStart"/>
      <w:r w:rsidRPr="007D3FDF">
        <w:rPr>
          <w:rFonts w:ascii="Arial" w:hAnsi="Arial" w:cs="Arial"/>
          <w:sz w:val="24"/>
          <w:szCs w:val="24"/>
        </w:rPr>
        <w:t>Молчановском</w:t>
      </w:r>
      <w:proofErr w:type="spellEnd"/>
      <w:r w:rsidRPr="007D3FDF">
        <w:rPr>
          <w:rFonts w:ascii="Arial" w:hAnsi="Arial" w:cs="Arial"/>
          <w:sz w:val="24"/>
          <w:szCs w:val="24"/>
        </w:rPr>
        <w:t xml:space="preserve"> районе. Будет обеспечена круглогодичная связь сельских населенных пунктов района с сетью автомобильных дорог общего пользования.</w:t>
      </w:r>
    </w:p>
    <w:p w:rsidR="000D641A" w:rsidRDefault="000D641A" w:rsidP="000D641A">
      <w:pPr>
        <w:shd w:val="clear" w:color="auto" w:fill="FFFFFF"/>
        <w:ind w:right="-964" w:firstLine="720"/>
        <w:jc w:val="center"/>
        <w:rPr>
          <w:rFonts w:ascii="Arial" w:hAnsi="Arial" w:cs="Arial"/>
        </w:rPr>
      </w:pPr>
    </w:p>
    <w:p w:rsidR="000D641A" w:rsidRPr="007D3FDF" w:rsidRDefault="000D641A" w:rsidP="000D641A">
      <w:pPr>
        <w:shd w:val="clear" w:color="auto" w:fill="FFFFFF"/>
        <w:ind w:right="-964" w:firstLine="720"/>
        <w:jc w:val="center"/>
        <w:rPr>
          <w:rFonts w:ascii="Arial" w:hAnsi="Arial" w:cs="Arial"/>
        </w:rPr>
      </w:pPr>
      <w:r w:rsidRPr="007D3FDF">
        <w:rPr>
          <w:rFonts w:ascii="Arial" w:hAnsi="Arial" w:cs="Arial"/>
        </w:rPr>
        <w:t>3. Цели и задачи муниципальной программы, показатели цели и задач муниципальной программы</w:t>
      </w:r>
    </w:p>
    <w:p w:rsidR="000D641A" w:rsidRPr="007D3FDF" w:rsidRDefault="000D641A" w:rsidP="000D641A">
      <w:pPr>
        <w:shd w:val="clear" w:color="auto" w:fill="FFFFFF"/>
        <w:ind w:right="-964" w:firstLine="720"/>
        <w:jc w:val="center"/>
        <w:rPr>
          <w:rFonts w:ascii="Arial" w:hAnsi="Arial" w:cs="Arial"/>
        </w:rPr>
      </w:pPr>
    </w:p>
    <w:p w:rsidR="000D641A" w:rsidRPr="007D3FDF" w:rsidRDefault="000D641A" w:rsidP="000D641A">
      <w:pPr>
        <w:shd w:val="clear" w:color="auto" w:fill="FFFFFF"/>
        <w:ind w:right="-964" w:firstLine="720"/>
        <w:jc w:val="both"/>
        <w:rPr>
          <w:rFonts w:ascii="Arial" w:hAnsi="Arial" w:cs="Arial"/>
          <w:lang w:eastAsia="ru-RU"/>
        </w:rPr>
      </w:pPr>
      <w:r w:rsidRPr="007D3FDF">
        <w:rPr>
          <w:rFonts w:ascii="Arial" w:hAnsi="Arial" w:cs="Arial"/>
        </w:rPr>
        <w:t xml:space="preserve">Целью Программы является </w:t>
      </w:r>
      <w:r w:rsidRPr="007D3FDF">
        <w:rPr>
          <w:rFonts w:ascii="Arial" w:hAnsi="Arial" w:cs="Arial"/>
          <w:lang w:eastAsia="ru-RU"/>
        </w:rPr>
        <w:t xml:space="preserve">улучшение комфортности проживания населения на территории </w:t>
      </w:r>
      <w:proofErr w:type="spellStart"/>
      <w:r w:rsidRPr="007D3FDF">
        <w:rPr>
          <w:rFonts w:ascii="Arial" w:hAnsi="Arial" w:cs="Arial"/>
          <w:lang w:eastAsia="ru-RU"/>
        </w:rPr>
        <w:t>Молчановского</w:t>
      </w:r>
      <w:proofErr w:type="spellEnd"/>
      <w:r w:rsidRPr="007D3FDF">
        <w:rPr>
          <w:rFonts w:ascii="Arial" w:hAnsi="Arial" w:cs="Arial"/>
          <w:lang w:eastAsia="ru-RU"/>
        </w:rPr>
        <w:t xml:space="preserve"> района.</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 xml:space="preserve"> Основными задачами Программы являются: </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7D3FDF">
        <w:rPr>
          <w:rFonts w:ascii="Arial" w:hAnsi="Arial" w:cs="Arial"/>
        </w:rPr>
        <w:t>Молчановский</w:t>
      </w:r>
      <w:proofErr w:type="spellEnd"/>
      <w:r w:rsidRPr="007D3FDF">
        <w:rPr>
          <w:rFonts w:ascii="Arial" w:hAnsi="Arial" w:cs="Arial"/>
        </w:rPr>
        <w:t xml:space="preserve"> район». </w:t>
      </w:r>
    </w:p>
    <w:p w:rsidR="000D641A" w:rsidRPr="007D3FDF" w:rsidRDefault="000D641A" w:rsidP="000D641A">
      <w:pPr>
        <w:numPr>
          <w:ilvl w:val="0"/>
          <w:numId w:val="5"/>
        </w:numPr>
        <w:shd w:val="clear" w:color="auto" w:fill="FFFFFF"/>
        <w:suppressAutoHyphens w:val="0"/>
        <w:spacing w:line="276" w:lineRule="auto"/>
        <w:ind w:right="-964"/>
        <w:jc w:val="both"/>
        <w:rPr>
          <w:rFonts w:ascii="Arial" w:hAnsi="Arial" w:cs="Arial"/>
        </w:rPr>
      </w:pPr>
      <w:r w:rsidRPr="007D3FDF">
        <w:rPr>
          <w:rFonts w:ascii="Arial" w:hAnsi="Arial" w:cs="Arial"/>
        </w:rPr>
        <w:t xml:space="preserve">Модернизация и развитие систем жизнеобеспечения  района для повышения </w:t>
      </w:r>
    </w:p>
    <w:p w:rsidR="000D641A" w:rsidRPr="007D3FDF" w:rsidRDefault="000D641A" w:rsidP="000D641A">
      <w:pPr>
        <w:shd w:val="clear" w:color="auto" w:fill="FFFFFF"/>
        <w:ind w:right="-964"/>
        <w:jc w:val="both"/>
        <w:rPr>
          <w:rFonts w:ascii="Arial" w:hAnsi="Arial" w:cs="Arial"/>
        </w:rPr>
      </w:pPr>
      <w:r w:rsidRPr="007D3FDF">
        <w:rPr>
          <w:rFonts w:ascii="Arial" w:hAnsi="Arial" w:cs="Arial"/>
        </w:rPr>
        <w:t xml:space="preserve">надежности </w:t>
      </w:r>
      <w:r w:rsidRPr="007D3FDF">
        <w:rPr>
          <w:rFonts w:ascii="Arial" w:hAnsi="Arial" w:cs="Arial"/>
          <w:bCs/>
        </w:rPr>
        <w:t xml:space="preserve">и </w:t>
      </w:r>
      <w:r w:rsidRPr="007D3FDF">
        <w:rPr>
          <w:rFonts w:ascii="Arial" w:hAnsi="Arial" w:cs="Arial"/>
        </w:rPr>
        <w:t>устойчивости снабжения потребителей коммунальными услугами нормативного качества, стабилизация стоимости услуг для потребителей</w:t>
      </w:r>
      <w:r>
        <w:rPr>
          <w:rFonts w:ascii="Arial" w:hAnsi="Arial" w:cs="Arial"/>
        </w:rPr>
        <w:t xml:space="preserve"> и </w:t>
      </w:r>
      <w:r w:rsidRPr="007D3FDF">
        <w:rPr>
          <w:rFonts w:ascii="Arial" w:hAnsi="Arial" w:cs="Arial"/>
        </w:rPr>
        <w:t>улучшение комфортности проживания на т</w:t>
      </w:r>
      <w:r>
        <w:rPr>
          <w:rFonts w:ascii="Arial" w:hAnsi="Arial" w:cs="Arial"/>
        </w:rPr>
        <w:t xml:space="preserve">ерритории </w:t>
      </w:r>
      <w:proofErr w:type="spellStart"/>
      <w:r>
        <w:rPr>
          <w:rFonts w:ascii="Arial" w:hAnsi="Arial" w:cs="Arial"/>
        </w:rPr>
        <w:t>Молчановского</w:t>
      </w:r>
      <w:proofErr w:type="spellEnd"/>
      <w:r>
        <w:rPr>
          <w:rFonts w:ascii="Arial" w:hAnsi="Arial" w:cs="Arial"/>
        </w:rPr>
        <w:t xml:space="preserve"> района.</w:t>
      </w:r>
    </w:p>
    <w:p w:rsidR="000D641A" w:rsidRDefault="000D641A" w:rsidP="000D641A">
      <w:pPr>
        <w:shd w:val="clear" w:color="auto" w:fill="FFFFFF"/>
        <w:ind w:right="-964" w:firstLine="708"/>
        <w:jc w:val="both"/>
        <w:rPr>
          <w:rFonts w:ascii="Arial" w:hAnsi="Arial" w:cs="Arial"/>
        </w:rPr>
      </w:pPr>
      <w:r w:rsidRPr="007D3FDF">
        <w:rPr>
          <w:rFonts w:ascii="Arial" w:hAnsi="Arial" w:cs="Arial"/>
        </w:rPr>
        <w:t xml:space="preserve">3. Повышение  энергетической эффективности в жилищном фонде и учреждениях, организациях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0D641A">
      <w:pPr>
        <w:shd w:val="clear" w:color="auto" w:fill="FFFFFF"/>
        <w:ind w:right="-964" w:firstLine="708"/>
        <w:jc w:val="both"/>
        <w:rPr>
          <w:rFonts w:ascii="Arial" w:hAnsi="Arial" w:cs="Arial"/>
        </w:rPr>
        <w:sectPr w:rsidR="000D641A" w:rsidRPr="007D3FDF" w:rsidSect="00B65305">
          <w:pgSz w:w="11906" w:h="16838"/>
          <w:pgMar w:top="1134" w:right="1701" w:bottom="1134" w:left="851" w:header="709" w:footer="709" w:gutter="0"/>
          <w:cols w:space="708"/>
          <w:docGrid w:linePitch="360"/>
        </w:sectPr>
      </w:pP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lastRenderedPageBreak/>
        <w:t xml:space="preserve"> Перечень показателей цели и задач муниципальной программы и сведения о порядке сбора информации</w:t>
      </w: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t>по показателям и методике их расчета</w:t>
      </w:r>
    </w:p>
    <w:p w:rsidR="000D641A" w:rsidRPr="007D3FDF" w:rsidRDefault="000D641A" w:rsidP="000D641A">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0D641A" w:rsidRPr="007D3FDF" w:rsidTr="00C91297">
        <w:tc>
          <w:tcPr>
            <w:tcW w:w="56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N </w:t>
            </w:r>
            <w:proofErr w:type="spellStart"/>
            <w:r w:rsidRPr="007D3FDF">
              <w:rPr>
                <w:rFonts w:ascii="Arial" w:hAnsi="Arial" w:cs="Arial"/>
                <w:sz w:val="24"/>
                <w:szCs w:val="24"/>
              </w:rPr>
              <w:t>пп</w:t>
            </w:r>
            <w:proofErr w:type="spellEnd"/>
          </w:p>
        </w:tc>
        <w:tc>
          <w:tcPr>
            <w:tcW w:w="209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показателя</w:t>
            </w:r>
          </w:p>
        </w:tc>
        <w:tc>
          <w:tcPr>
            <w:tcW w:w="99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Единица измерения</w:t>
            </w:r>
          </w:p>
        </w:tc>
        <w:tc>
          <w:tcPr>
            <w:tcW w:w="126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Периодичность сбора данных</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Временные характеристики показателя</w:t>
            </w:r>
          </w:p>
        </w:tc>
        <w:tc>
          <w:tcPr>
            <w:tcW w:w="41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Алгоритм формирования (формула) расчета показателя</w:t>
            </w:r>
          </w:p>
        </w:tc>
        <w:tc>
          <w:tcPr>
            <w:tcW w:w="198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Метод сбора информации</w:t>
            </w:r>
          </w:p>
        </w:tc>
        <w:tc>
          <w:tcPr>
            <w:tcW w:w="2520" w:type="dxa"/>
            <w:vAlign w:val="center"/>
          </w:tcPr>
          <w:p w:rsidR="000D641A" w:rsidRPr="007D3FDF" w:rsidRDefault="000D641A" w:rsidP="00C91297">
            <w:pPr>
              <w:pStyle w:val="ConsPlusNormal"/>
              <w:jc w:val="center"/>
              <w:rPr>
                <w:rFonts w:ascii="Arial" w:hAnsi="Arial" w:cs="Arial"/>
                <w:sz w:val="24"/>
                <w:szCs w:val="24"/>
              </w:rPr>
            </w:pPr>
            <w:proofErr w:type="gramStart"/>
            <w:r w:rsidRPr="007D3FDF">
              <w:rPr>
                <w:rFonts w:ascii="Arial" w:hAnsi="Arial" w:cs="Arial"/>
                <w:sz w:val="24"/>
                <w:szCs w:val="24"/>
              </w:rPr>
              <w:t>Ответственный за сбор данных по показателю</w:t>
            </w:r>
            <w:proofErr w:type="gramEnd"/>
          </w:p>
        </w:tc>
      </w:tr>
      <w:tr w:rsidR="000D641A" w:rsidRPr="007D3FDF" w:rsidTr="00C91297">
        <w:tc>
          <w:tcPr>
            <w:tcW w:w="15002" w:type="dxa"/>
            <w:gridSpan w:val="8"/>
          </w:tcPr>
          <w:p w:rsidR="000D641A" w:rsidRPr="007D3FDF" w:rsidRDefault="000D641A" w:rsidP="00C91297">
            <w:pPr>
              <w:autoSpaceDE w:val="0"/>
              <w:autoSpaceDN w:val="0"/>
              <w:adjustRightInd w:val="0"/>
              <w:outlineLvl w:val="0"/>
              <w:rPr>
                <w:rFonts w:ascii="Arial" w:hAnsi="Arial" w:cs="Arial"/>
                <w:lang w:eastAsia="ru-RU"/>
              </w:rPr>
            </w:pPr>
            <w:r w:rsidRPr="007D3FDF">
              <w:rPr>
                <w:rFonts w:ascii="Arial" w:hAnsi="Arial" w:cs="Arial"/>
                <w:lang w:eastAsia="ru-RU"/>
              </w:rPr>
              <w:t>Показатели цели муниципальной программы</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Доля автомобильных дорог, отвечающих нормативным требованиям</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proofErr w:type="spellStart"/>
            <w:r w:rsidRPr="007D3FDF">
              <w:rPr>
                <w:rFonts w:ascii="Arial" w:hAnsi="Arial" w:cs="Arial"/>
                <w:sz w:val="24"/>
                <w:szCs w:val="24"/>
              </w:rPr>
              <w:t>Дор</w:t>
            </w:r>
            <w:proofErr w:type="spellEnd"/>
            <w:r w:rsidRPr="007D3FDF">
              <w:rPr>
                <w:rFonts w:ascii="Arial" w:hAnsi="Arial" w:cs="Arial"/>
                <w:sz w:val="24"/>
                <w:szCs w:val="24"/>
              </w:rPr>
              <w:t xml:space="preserve"> = (Д</w:t>
            </w:r>
            <w:proofErr w:type="gramStart"/>
            <w:r w:rsidRPr="007D3FDF">
              <w:rPr>
                <w:rFonts w:ascii="Arial" w:hAnsi="Arial" w:cs="Arial"/>
                <w:sz w:val="24"/>
                <w:szCs w:val="24"/>
              </w:rPr>
              <w:t>1</w:t>
            </w:r>
            <w:proofErr w:type="gramEnd"/>
            <w:r w:rsidRPr="007D3FDF">
              <w:rPr>
                <w:rFonts w:ascii="Arial" w:hAnsi="Arial" w:cs="Arial"/>
                <w:sz w:val="24"/>
                <w:szCs w:val="24"/>
              </w:rPr>
              <w:t xml:space="preserve"> / Д2) </w:t>
            </w:r>
            <w:proofErr w:type="spellStart"/>
            <w:r w:rsidRPr="007D3FDF">
              <w:rPr>
                <w:rFonts w:ascii="Arial" w:hAnsi="Arial" w:cs="Arial"/>
                <w:sz w:val="24"/>
                <w:szCs w:val="24"/>
              </w:rPr>
              <w:t>x</w:t>
            </w:r>
            <w:proofErr w:type="spellEnd"/>
            <w:r w:rsidRPr="007D3FDF">
              <w:rPr>
                <w:rFonts w:ascii="Arial" w:hAnsi="Arial" w:cs="Arial"/>
                <w:sz w:val="24"/>
                <w:szCs w:val="24"/>
              </w:rPr>
              <w:t xml:space="preserve"> 100%, где: </w:t>
            </w:r>
          </w:p>
          <w:p w:rsidR="000D641A" w:rsidRPr="007D3FDF" w:rsidRDefault="000D641A" w:rsidP="00C91297">
            <w:pPr>
              <w:pStyle w:val="ConsPlusNormal"/>
              <w:rPr>
                <w:rFonts w:ascii="Arial" w:hAnsi="Arial" w:cs="Arial"/>
                <w:sz w:val="24"/>
                <w:szCs w:val="24"/>
              </w:rPr>
            </w:pPr>
            <w:proofErr w:type="spellStart"/>
            <w:r w:rsidRPr="007D3FDF">
              <w:rPr>
                <w:rFonts w:ascii="Arial" w:hAnsi="Arial" w:cs="Arial"/>
                <w:sz w:val="24"/>
                <w:szCs w:val="24"/>
              </w:rPr>
              <w:t>Дор</w:t>
            </w:r>
            <w:proofErr w:type="spellEnd"/>
            <w:r w:rsidRPr="007D3FDF">
              <w:rPr>
                <w:rFonts w:ascii="Arial" w:hAnsi="Arial" w:cs="Arial"/>
                <w:sz w:val="24"/>
                <w:szCs w:val="24"/>
              </w:rPr>
              <w:t xml:space="preserve"> – доля  автомобильных дорог, отвечающих нормативным требованиям;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w:t>
            </w:r>
            <w:proofErr w:type="gramStart"/>
            <w:r w:rsidRPr="007D3FDF">
              <w:rPr>
                <w:rFonts w:ascii="Arial" w:hAnsi="Arial" w:cs="Arial"/>
                <w:sz w:val="24"/>
                <w:szCs w:val="24"/>
              </w:rPr>
              <w:t>1</w:t>
            </w:r>
            <w:proofErr w:type="gramEnd"/>
            <w:r w:rsidRPr="007D3FDF">
              <w:rPr>
                <w:rFonts w:ascii="Arial" w:hAnsi="Arial" w:cs="Arial"/>
                <w:sz w:val="24"/>
                <w:szCs w:val="24"/>
              </w:rPr>
              <w:t xml:space="preserve"> – протяженность дорог отремонтированных;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w:t>
            </w:r>
            <w:proofErr w:type="gramStart"/>
            <w:r w:rsidRPr="007D3FDF">
              <w:rPr>
                <w:rFonts w:ascii="Arial" w:hAnsi="Arial" w:cs="Arial"/>
                <w:sz w:val="24"/>
                <w:szCs w:val="24"/>
              </w:rPr>
              <w:t>2</w:t>
            </w:r>
            <w:proofErr w:type="gramEnd"/>
            <w:r w:rsidRPr="007D3FDF">
              <w:rPr>
                <w:rFonts w:ascii="Arial" w:hAnsi="Arial" w:cs="Arial"/>
                <w:sz w:val="24"/>
                <w:szCs w:val="24"/>
              </w:rPr>
              <w:t xml:space="preserve"> – протяженность дорог, находящихся на территории района</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proofErr w:type="spellStart"/>
            <w:r w:rsidRPr="007D3FDF">
              <w:rPr>
                <w:rFonts w:ascii="Arial" w:hAnsi="Arial" w:cs="Arial"/>
                <w:sz w:val="24"/>
                <w:szCs w:val="24"/>
              </w:rPr>
              <w:t>Нас=</w:t>
            </w:r>
            <w:proofErr w:type="spellEnd"/>
            <w:r w:rsidRPr="007D3FDF">
              <w:rPr>
                <w:rFonts w:ascii="Arial" w:hAnsi="Arial" w:cs="Arial"/>
                <w:sz w:val="24"/>
                <w:szCs w:val="24"/>
              </w:rPr>
              <w:t>(Н</w:t>
            </w:r>
            <w:proofErr w:type="gramStart"/>
            <w:r w:rsidRPr="007D3FDF">
              <w:rPr>
                <w:rFonts w:ascii="Arial" w:hAnsi="Arial" w:cs="Arial"/>
                <w:sz w:val="24"/>
                <w:szCs w:val="24"/>
              </w:rPr>
              <w:t>1</w:t>
            </w:r>
            <w:proofErr w:type="gramEnd"/>
            <w:r w:rsidRPr="007D3FDF">
              <w:rPr>
                <w:rFonts w:ascii="Arial" w:hAnsi="Arial" w:cs="Arial"/>
                <w:sz w:val="24"/>
                <w:szCs w:val="24"/>
              </w:rPr>
              <w:t xml:space="preserve">/Н2)х100%, где: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Нас - доля населения, получающего надежное и устойчивое снабжение коммунальными услугами;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Н</w:t>
            </w:r>
            <w:proofErr w:type="gramStart"/>
            <w:r w:rsidRPr="007D3FDF">
              <w:rPr>
                <w:rFonts w:ascii="Arial" w:hAnsi="Arial" w:cs="Arial"/>
                <w:sz w:val="24"/>
                <w:szCs w:val="24"/>
              </w:rPr>
              <w:t>1</w:t>
            </w:r>
            <w:proofErr w:type="gramEnd"/>
            <w:r w:rsidRPr="007D3FDF">
              <w:rPr>
                <w:rFonts w:ascii="Arial" w:hAnsi="Arial" w:cs="Arial"/>
                <w:sz w:val="24"/>
                <w:szCs w:val="24"/>
              </w:rPr>
              <w:t xml:space="preserve"> – количество населения, получающего надежное и устойчивое снабжение коммунальными услугами;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Н</w:t>
            </w:r>
            <w:proofErr w:type="gramStart"/>
            <w:r w:rsidRPr="007D3FDF">
              <w:rPr>
                <w:rFonts w:ascii="Arial" w:hAnsi="Arial" w:cs="Arial"/>
                <w:sz w:val="24"/>
                <w:szCs w:val="24"/>
              </w:rPr>
              <w:t>2</w:t>
            </w:r>
            <w:proofErr w:type="gramEnd"/>
            <w:r w:rsidRPr="007D3FDF">
              <w:rPr>
                <w:rFonts w:ascii="Arial" w:hAnsi="Arial" w:cs="Arial"/>
                <w:sz w:val="24"/>
                <w:szCs w:val="24"/>
              </w:rPr>
              <w:t xml:space="preserve"> – общее количество населения получающего коммунальные услуги</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15002" w:type="dxa"/>
            <w:gridSpan w:val="8"/>
          </w:tcPr>
          <w:p w:rsidR="000D641A" w:rsidRPr="007D3FDF" w:rsidRDefault="000D641A" w:rsidP="00C91297">
            <w:pPr>
              <w:autoSpaceDE w:val="0"/>
              <w:autoSpaceDN w:val="0"/>
              <w:adjustRightInd w:val="0"/>
              <w:outlineLvl w:val="0"/>
              <w:rPr>
                <w:rFonts w:ascii="Arial" w:hAnsi="Arial" w:cs="Arial"/>
                <w:lang w:eastAsia="ru-RU"/>
              </w:rPr>
            </w:pPr>
            <w:r w:rsidRPr="007D3FDF">
              <w:rPr>
                <w:rFonts w:ascii="Arial" w:hAnsi="Arial" w:cs="Arial"/>
                <w:lang w:eastAsia="ru-RU"/>
              </w:rPr>
              <w:lastRenderedPageBreak/>
              <w:t>Показатели задач муниципальной программы</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Показатели задачи 1. Протяженность отремонтированных автомобильных дорог общего пользования </w:t>
            </w:r>
          </w:p>
        </w:tc>
        <w:tc>
          <w:tcPr>
            <w:tcW w:w="997"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км</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Показатели задачи 2. Количество реконструированных, отремонтированных объектов жизнеобеспечения</w:t>
            </w:r>
          </w:p>
        </w:tc>
        <w:tc>
          <w:tcPr>
            <w:tcW w:w="997"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штук</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567" w:type="dxa"/>
          </w:tcPr>
          <w:p w:rsidR="000D641A" w:rsidRPr="0093318D" w:rsidRDefault="000D641A" w:rsidP="00C91297">
            <w:pPr>
              <w:pStyle w:val="ConsPlusNormal"/>
              <w:jc w:val="center"/>
              <w:rPr>
                <w:rFonts w:ascii="Arial" w:hAnsi="Arial" w:cs="Arial"/>
                <w:sz w:val="24"/>
                <w:szCs w:val="24"/>
              </w:rPr>
            </w:pPr>
            <w:r>
              <w:rPr>
                <w:rFonts w:ascii="Arial" w:hAnsi="Arial" w:cs="Arial"/>
                <w:sz w:val="24"/>
                <w:szCs w:val="24"/>
              </w:rPr>
              <w:t>3</w:t>
            </w:r>
          </w:p>
        </w:tc>
        <w:tc>
          <w:tcPr>
            <w:tcW w:w="2098" w:type="dxa"/>
          </w:tcPr>
          <w:p w:rsidR="000D641A" w:rsidRPr="0093318D" w:rsidRDefault="000D641A" w:rsidP="00C91297">
            <w:pPr>
              <w:pStyle w:val="ConsPlusNormal"/>
              <w:rPr>
                <w:rFonts w:ascii="Arial" w:hAnsi="Arial" w:cs="Arial"/>
                <w:sz w:val="24"/>
                <w:szCs w:val="24"/>
              </w:rPr>
            </w:pPr>
            <w:r w:rsidRPr="007D3FDF">
              <w:rPr>
                <w:rFonts w:ascii="Arial" w:hAnsi="Arial" w:cs="Arial"/>
                <w:sz w:val="24"/>
                <w:szCs w:val="24"/>
              </w:rPr>
              <w:t>Показатели задачи 2.</w:t>
            </w:r>
            <w:r>
              <w:rPr>
                <w:rFonts w:ascii="Arial" w:hAnsi="Arial" w:cs="Arial"/>
                <w:sz w:val="24"/>
                <w:szCs w:val="24"/>
              </w:rPr>
              <w:t xml:space="preserve"> Увеличение количества благоустроенных дворовых и общественных территорий</w:t>
            </w:r>
          </w:p>
        </w:tc>
        <w:tc>
          <w:tcPr>
            <w:tcW w:w="997" w:type="dxa"/>
          </w:tcPr>
          <w:p w:rsidR="000D641A" w:rsidRPr="007D3FDF" w:rsidRDefault="000D641A" w:rsidP="00C91297">
            <w:pPr>
              <w:pStyle w:val="ConsPlusNormal"/>
              <w:rPr>
                <w:rFonts w:ascii="Arial" w:hAnsi="Arial" w:cs="Arial"/>
                <w:sz w:val="24"/>
                <w:szCs w:val="24"/>
              </w:rPr>
            </w:pPr>
            <w:r>
              <w:rPr>
                <w:rFonts w:ascii="Arial" w:hAnsi="Arial" w:cs="Arial"/>
                <w:sz w:val="24"/>
                <w:szCs w:val="24"/>
              </w:rPr>
              <w:t>Кол-во</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Показатели задачи 3. Оснащение </w:t>
            </w:r>
            <w:r w:rsidRPr="007D3FDF">
              <w:rPr>
                <w:rFonts w:ascii="Arial" w:hAnsi="Arial" w:cs="Arial"/>
                <w:sz w:val="24"/>
                <w:szCs w:val="24"/>
              </w:rPr>
              <w:lastRenderedPageBreak/>
              <w:t>приборами учета электрической, тепловой энергии, холодной воды</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p>
        </w:tc>
        <w:tc>
          <w:tcPr>
            <w:tcW w:w="2098" w:type="dxa"/>
          </w:tcPr>
          <w:p w:rsidR="000D641A" w:rsidRPr="007D3FDF" w:rsidRDefault="000D641A" w:rsidP="00C91297">
            <w:pPr>
              <w:pStyle w:val="ConsPlusNormal"/>
              <w:rPr>
                <w:rFonts w:ascii="Arial" w:hAnsi="Arial" w:cs="Arial"/>
                <w:sz w:val="24"/>
                <w:szCs w:val="24"/>
              </w:rPr>
            </w:pPr>
          </w:p>
        </w:tc>
        <w:tc>
          <w:tcPr>
            <w:tcW w:w="997" w:type="dxa"/>
          </w:tcPr>
          <w:p w:rsidR="000D641A" w:rsidRPr="007D3FDF" w:rsidRDefault="000D641A" w:rsidP="00C91297">
            <w:pPr>
              <w:pStyle w:val="ConsPlusNormal"/>
              <w:jc w:val="center"/>
              <w:rPr>
                <w:rFonts w:ascii="Arial" w:hAnsi="Arial" w:cs="Arial"/>
                <w:sz w:val="24"/>
                <w:szCs w:val="24"/>
              </w:rPr>
            </w:pPr>
          </w:p>
        </w:tc>
        <w:tc>
          <w:tcPr>
            <w:tcW w:w="1260" w:type="dxa"/>
          </w:tcPr>
          <w:p w:rsidR="000D641A" w:rsidRPr="007D3FDF" w:rsidRDefault="000D641A" w:rsidP="00C91297">
            <w:pPr>
              <w:pStyle w:val="ConsPlusNormal"/>
              <w:jc w:val="center"/>
              <w:rPr>
                <w:rFonts w:ascii="Arial" w:hAnsi="Arial" w:cs="Arial"/>
                <w:sz w:val="24"/>
                <w:szCs w:val="24"/>
              </w:rPr>
            </w:pPr>
          </w:p>
        </w:tc>
        <w:tc>
          <w:tcPr>
            <w:tcW w:w="1440" w:type="dxa"/>
          </w:tcPr>
          <w:p w:rsidR="000D641A" w:rsidRPr="007D3FDF" w:rsidRDefault="000D641A" w:rsidP="00C91297">
            <w:pPr>
              <w:pStyle w:val="ConsPlusNormal"/>
              <w:jc w:val="center"/>
              <w:rPr>
                <w:rFonts w:ascii="Arial" w:hAnsi="Arial" w:cs="Arial"/>
                <w:sz w:val="24"/>
                <w:szCs w:val="24"/>
              </w:rPr>
            </w:pPr>
          </w:p>
        </w:tc>
        <w:tc>
          <w:tcPr>
            <w:tcW w:w="4140" w:type="dxa"/>
          </w:tcPr>
          <w:p w:rsidR="000D641A" w:rsidRPr="007D3FDF" w:rsidRDefault="000D641A" w:rsidP="00C91297">
            <w:pPr>
              <w:pStyle w:val="ConsPlusNormal"/>
              <w:rPr>
                <w:rFonts w:ascii="Arial" w:hAnsi="Arial" w:cs="Arial"/>
                <w:sz w:val="24"/>
                <w:szCs w:val="24"/>
              </w:rPr>
            </w:pPr>
          </w:p>
        </w:tc>
        <w:tc>
          <w:tcPr>
            <w:tcW w:w="1980" w:type="dxa"/>
          </w:tcPr>
          <w:p w:rsidR="000D641A" w:rsidRPr="007D3FDF" w:rsidRDefault="000D641A" w:rsidP="00C91297">
            <w:pPr>
              <w:pStyle w:val="ConsPlusNormal"/>
              <w:jc w:val="center"/>
              <w:rPr>
                <w:rFonts w:ascii="Arial" w:hAnsi="Arial" w:cs="Arial"/>
                <w:sz w:val="24"/>
                <w:szCs w:val="24"/>
              </w:rPr>
            </w:pPr>
          </w:p>
        </w:tc>
        <w:tc>
          <w:tcPr>
            <w:tcW w:w="2520" w:type="dxa"/>
          </w:tcPr>
          <w:p w:rsidR="000D641A" w:rsidRPr="007D3FDF" w:rsidRDefault="000D641A" w:rsidP="00C91297">
            <w:pPr>
              <w:pStyle w:val="ConsPlusNormal"/>
              <w:jc w:val="center"/>
              <w:rPr>
                <w:rFonts w:ascii="Arial" w:hAnsi="Arial" w:cs="Arial"/>
                <w:sz w:val="24"/>
                <w:szCs w:val="24"/>
              </w:rPr>
            </w:pPr>
          </w:p>
        </w:tc>
      </w:tr>
    </w:tbl>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firstLine="708"/>
        <w:jc w:val="both"/>
        <w:rPr>
          <w:rFonts w:ascii="Arial" w:hAnsi="Arial" w:cs="Arial"/>
        </w:rPr>
      </w:pP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t>4. Ресурсное обеспечение муниципальной программы</w:t>
      </w:r>
    </w:p>
    <w:p w:rsidR="000D641A" w:rsidRPr="007D3FDF" w:rsidRDefault="000D641A" w:rsidP="000D641A">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0D641A" w:rsidRPr="007D3FDF" w:rsidTr="00C91297">
        <w:tc>
          <w:tcPr>
            <w:tcW w:w="629"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N</w:t>
            </w:r>
          </w:p>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пп</w:t>
            </w:r>
            <w:proofErr w:type="spellEnd"/>
          </w:p>
        </w:tc>
        <w:tc>
          <w:tcPr>
            <w:tcW w:w="2127"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Срок реализации</w:t>
            </w:r>
          </w:p>
        </w:tc>
        <w:tc>
          <w:tcPr>
            <w:tcW w:w="1276"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Объем финансирования (тыс. руб.)</w:t>
            </w:r>
          </w:p>
        </w:tc>
        <w:tc>
          <w:tcPr>
            <w:tcW w:w="7796" w:type="dxa"/>
            <w:gridSpan w:val="5"/>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 том числе за счет средств:</w:t>
            </w:r>
          </w:p>
        </w:tc>
        <w:tc>
          <w:tcPr>
            <w:tcW w:w="2268"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Участник/участник мероприятия</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vMerge/>
          </w:tcPr>
          <w:p w:rsidR="000D641A" w:rsidRPr="007D3FDF" w:rsidRDefault="000D641A" w:rsidP="00C91297">
            <w:pPr>
              <w:rPr>
                <w:rFonts w:ascii="Arial" w:hAnsi="Arial" w:cs="Arial"/>
              </w:rPr>
            </w:pPr>
          </w:p>
        </w:tc>
        <w:tc>
          <w:tcPr>
            <w:tcW w:w="1276" w:type="dxa"/>
            <w:vMerge/>
          </w:tcPr>
          <w:p w:rsidR="000D641A" w:rsidRPr="007D3FDF" w:rsidRDefault="000D641A" w:rsidP="00C91297">
            <w:pPr>
              <w:rPr>
                <w:rFonts w:ascii="Arial" w:hAnsi="Arial" w:cs="Arial"/>
              </w:rPr>
            </w:pPr>
          </w:p>
        </w:tc>
        <w:tc>
          <w:tcPr>
            <w:tcW w:w="123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федерального бюджета (по согласованию)</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областного бюджета (по согласованию)</w:t>
            </w:r>
          </w:p>
        </w:tc>
        <w:tc>
          <w:tcPr>
            <w:tcW w:w="180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бюджета муниципального образования «</w:t>
            </w:r>
            <w:proofErr w:type="spellStart"/>
            <w:r w:rsidRPr="007D3FDF">
              <w:rPr>
                <w:rFonts w:ascii="Arial" w:hAnsi="Arial" w:cs="Arial"/>
                <w:sz w:val="24"/>
                <w:szCs w:val="24"/>
              </w:rPr>
              <w:t>Молчановский</w:t>
            </w:r>
            <w:proofErr w:type="spellEnd"/>
            <w:r w:rsidRPr="007D3FDF">
              <w:rPr>
                <w:rFonts w:ascii="Arial" w:hAnsi="Arial" w:cs="Arial"/>
                <w:sz w:val="24"/>
                <w:szCs w:val="24"/>
              </w:rPr>
              <w:t xml:space="preserve"> район»</w:t>
            </w:r>
          </w:p>
        </w:tc>
        <w:tc>
          <w:tcPr>
            <w:tcW w:w="133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бюджетов сельских поселений (по согласованию)</w:t>
            </w:r>
          </w:p>
        </w:tc>
        <w:tc>
          <w:tcPr>
            <w:tcW w:w="19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внебюджетных источников (по согласованию)</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12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27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276"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23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180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c>
          <w:tcPr>
            <w:tcW w:w="133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8</w:t>
            </w:r>
          </w:p>
        </w:tc>
        <w:tc>
          <w:tcPr>
            <w:tcW w:w="19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9</w:t>
            </w:r>
          </w:p>
        </w:tc>
        <w:tc>
          <w:tcPr>
            <w:tcW w:w="226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w:t>
            </w:r>
          </w:p>
        </w:tc>
      </w:tr>
      <w:tr w:rsidR="000D641A" w:rsidRPr="007D3FDF" w:rsidTr="00C91297">
        <w:trPr>
          <w:trHeight w:val="772"/>
        </w:trPr>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4742" w:type="dxa"/>
            <w:gridSpan w:val="9"/>
          </w:tcPr>
          <w:p w:rsidR="000D641A" w:rsidRPr="007D3FDF" w:rsidRDefault="000D641A" w:rsidP="00C91297">
            <w:pPr>
              <w:pStyle w:val="ab"/>
              <w:spacing w:after="0"/>
              <w:jc w:val="both"/>
              <w:rPr>
                <w:rFonts w:ascii="Arial" w:hAnsi="Arial" w:cs="Arial"/>
              </w:rPr>
            </w:pPr>
            <w:r w:rsidRPr="007D3FDF">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7D3FDF">
              <w:rPr>
                <w:rFonts w:ascii="Arial" w:hAnsi="Arial" w:cs="Arial"/>
              </w:rPr>
              <w:t>Молчановский</w:t>
            </w:r>
            <w:proofErr w:type="spellEnd"/>
            <w:r w:rsidRPr="007D3FDF">
              <w:rPr>
                <w:rFonts w:ascii="Arial" w:hAnsi="Arial" w:cs="Arial"/>
              </w:rPr>
              <w:t xml:space="preserve"> район»</w:t>
            </w:r>
          </w:p>
          <w:p w:rsidR="000D641A" w:rsidRPr="007D3FDF" w:rsidRDefault="000D641A" w:rsidP="00C91297">
            <w:pPr>
              <w:pStyle w:val="ConsPlusNormal"/>
              <w:jc w:val="both"/>
              <w:rPr>
                <w:rFonts w:ascii="Arial" w:hAnsi="Arial" w:cs="Arial"/>
                <w:sz w:val="24"/>
                <w:szCs w:val="24"/>
              </w:rPr>
            </w:pP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2127" w:type="dxa"/>
            <w:vMerge w:val="restart"/>
          </w:tcPr>
          <w:p w:rsidR="000D641A" w:rsidRPr="007D3FDF" w:rsidRDefault="000D641A" w:rsidP="00C91297">
            <w:pPr>
              <w:pStyle w:val="ConsPlusNormal"/>
              <w:rPr>
                <w:rFonts w:ascii="Arial" w:hAnsi="Arial" w:cs="Arial"/>
                <w:sz w:val="24"/>
                <w:szCs w:val="24"/>
              </w:rPr>
            </w:pPr>
            <w:hyperlink w:anchor="P5052" w:history="1">
              <w:r w:rsidRPr="007D3FDF">
                <w:rPr>
                  <w:rFonts w:ascii="Arial" w:hAnsi="Arial" w:cs="Arial"/>
                  <w:sz w:val="24"/>
                  <w:szCs w:val="24"/>
                </w:rPr>
                <w:t>Подпрограмма 1</w:t>
              </w:r>
            </w:hyperlink>
            <w:r w:rsidRPr="007D3FDF">
              <w:rPr>
                <w:rFonts w:ascii="Arial" w:hAnsi="Arial" w:cs="Arial"/>
                <w:sz w:val="24"/>
                <w:szCs w:val="24"/>
              </w:rPr>
              <w:t xml:space="preserve"> «Сохранение и развитие автомобильных дорог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w:t>
            </w:r>
            <w:r w:rsidRPr="007D3FDF">
              <w:rPr>
                <w:rFonts w:ascii="Arial" w:hAnsi="Arial" w:cs="Arial"/>
                <w:sz w:val="24"/>
                <w:szCs w:val="24"/>
              </w:rPr>
              <w:lastRenderedPageBreak/>
              <w:t>района»</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276"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20684,7</w:t>
            </w:r>
          </w:p>
        </w:tc>
        <w:tc>
          <w:tcPr>
            <w:tcW w:w="1235"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44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17493,7</w:t>
            </w:r>
          </w:p>
        </w:tc>
        <w:tc>
          <w:tcPr>
            <w:tcW w:w="180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3191,0</w:t>
            </w:r>
          </w:p>
        </w:tc>
        <w:tc>
          <w:tcPr>
            <w:tcW w:w="1337"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МКУ «Отдел по управлению муниципальным имуществом Администрации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w:t>
            </w:r>
            <w:r w:rsidRPr="007D3FDF">
              <w:rPr>
                <w:rFonts w:ascii="Arial" w:hAnsi="Arial" w:cs="Arial"/>
                <w:sz w:val="24"/>
                <w:szCs w:val="24"/>
              </w:rPr>
              <w:lastRenderedPageBreak/>
              <w:t xml:space="preserve">района Томской области»,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18162,7</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17493,7</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669,0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4742" w:type="dxa"/>
            <w:gridSpan w:val="9"/>
          </w:tcPr>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7D3FDF">
              <w:rPr>
                <w:rFonts w:ascii="Arial" w:hAnsi="Arial" w:cs="Arial"/>
                <w:bCs/>
                <w:sz w:val="24"/>
                <w:szCs w:val="24"/>
              </w:rPr>
              <w:t xml:space="preserve">и </w:t>
            </w:r>
            <w:r w:rsidRPr="007D3FDF">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sz w:val="24"/>
                <w:szCs w:val="24"/>
              </w:rPr>
              <w:t xml:space="preserve"> </w:t>
            </w:r>
            <w:r w:rsidRPr="007D3FDF">
              <w:rPr>
                <w:rFonts w:ascii="Arial" w:hAnsi="Arial" w:cs="Arial"/>
                <w:sz w:val="24"/>
                <w:szCs w:val="24"/>
              </w:rPr>
              <w:t>и улучшение комфортности проживания на т</w:t>
            </w:r>
            <w:r>
              <w:rPr>
                <w:rFonts w:ascii="Arial" w:hAnsi="Arial" w:cs="Arial"/>
                <w:sz w:val="24"/>
                <w:szCs w:val="24"/>
              </w:rPr>
              <w:t xml:space="preserve">ерритории </w:t>
            </w:r>
            <w:proofErr w:type="spellStart"/>
            <w:r>
              <w:rPr>
                <w:rFonts w:ascii="Arial" w:hAnsi="Arial" w:cs="Arial"/>
                <w:sz w:val="24"/>
                <w:szCs w:val="24"/>
              </w:rPr>
              <w:t>Молчановского</w:t>
            </w:r>
            <w:proofErr w:type="spellEnd"/>
            <w:r>
              <w:rPr>
                <w:rFonts w:ascii="Arial" w:hAnsi="Arial" w:cs="Arial"/>
                <w:sz w:val="24"/>
                <w:szCs w:val="24"/>
              </w:rPr>
              <w:t xml:space="preserve"> района.</w:t>
            </w: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w:t>
            </w:r>
          </w:p>
        </w:tc>
        <w:tc>
          <w:tcPr>
            <w:tcW w:w="2127" w:type="dxa"/>
            <w:vMerge w:val="restart"/>
          </w:tcPr>
          <w:p w:rsidR="000D641A" w:rsidRPr="007D3FDF" w:rsidRDefault="000D641A" w:rsidP="00C91297">
            <w:pPr>
              <w:widowControl w:val="0"/>
              <w:autoSpaceDE w:val="0"/>
              <w:autoSpaceDN w:val="0"/>
              <w:adjustRightInd w:val="0"/>
              <w:jc w:val="both"/>
              <w:rPr>
                <w:rFonts w:ascii="Arial" w:hAnsi="Arial" w:cs="Arial"/>
              </w:rPr>
            </w:pPr>
            <w:hyperlink w:anchor="P6209" w:history="1">
              <w:r w:rsidRPr="007D3FDF">
                <w:rPr>
                  <w:rFonts w:ascii="Arial" w:hAnsi="Arial" w:cs="Arial"/>
                  <w:color w:val="000000"/>
                </w:rPr>
                <w:t>Подпрограмма</w:t>
              </w:r>
              <w:r w:rsidRPr="007D3FDF">
                <w:rPr>
                  <w:rFonts w:ascii="Arial" w:hAnsi="Arial" w:cs="Arial"/>
                  <w:color w:val="0000FF"/>
                </w:rPr>
                <w:t xml:space="preserve"> 2</w:t>
              </w:r>
            </w:hyperlink>
            <w:r w:rsidRPr="007D3FDF">
              <w:rPr>
                <w:rFonts w:ascii="Arial" w:hAnsi="Arial" w:cs="Arial"/>
              </w:rPr>
              <w:t xml:space="preserve"> «Развитие систем жизнеобеспечения населения и улучшение комфортности проживания 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pStyle w:val="ConsPlusNormal"/>
              <w:jc w:val="center"/>
              <w:rPr>
                <w:rFonts w:ascii="Arial" w:hAnsi="Arial" w:cs="Arial"/>
                <w:sz w:val="24"/>
                <w:szCs w:val="24"/>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276"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83125,826</w:t>
            </w:r>
          </w:p>
        </w:tc>
        <w:tc>
          <w:tcPr>
            <w:tcW w:w="1235"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1037,786</w:t>
            </w:r>
          </w:p>
        </w:tc>
        <w:tc>
          <w:tcPr>
            <w:tcW w:w="1440"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82081,028</w:t>
            </w:r>
          </w:p>
        </w:tc>
        <w:tc>
          <w:tcPr>
            <w:tcW w:w="180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337" w:type="dxa"/>
          </w:tcPr>
          <w:p w:rsidR="000D641A" w:rsidRPr="007D3FDF" w:rsidRDefault="000D641A" w:rsidP="00C91297">
            <w:pPr>
              <w:pStyle w:val="ConsPlusNormal"/>
              <w:jc w:val="center"/>
              <w:rPr>
                <w:rFonts w:ascii="Arial" w:hAnsi="Arial" w:cs="Arial"/>
                <w:b/>
                <w:sz w:val="24"/>
                <w:szCs w:val="24"/>
              </w:rPr>
            </w:pPr>
            <w:r>
              <w:rPr>
                <w:rFonts w:ascii="Arial" w:hAnsi="Arial" w:cs="Arial"/>
                <w:b/>
                <w:sz w:val="24"/>
                <w:szCs w:val="24"/>
              </w:rPr>
              <w:t>7,01207</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15028,826</w:t>
            </w:r>
          </w:p>
        </w:tc>
        <w:tc>
          <w:tcPr>
            <w:tcW w:w="1235"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1037,786</w:t>
            </w:r>
          </w:p>
        </w:tc>
        <w:tc>
          <w:tcPr>
            <w:tcW w:w="1440"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13984,028</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4742" w:type="dxa"/>
            <w:gridSpan w:val="9"/>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Задача 3. Повышение энергетической эффективности в жилищном фонде, учреждениях и организациях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3.1</w:t>
            </w:r>
          </w:p>
        </w:tc>
        <w:tc>
          <w:tcPr>
            <w:tcW w:w="2127" w:type="dxa"/>
            <w:vMerge w:val="restart"/>
          </w:tcPr>
          <w:p w:rsidR="000D641A" w:rsidRPr="007D3FDF" w:rsidRDefault="000D641A" w:rsidP="00C91297">
            <w:pPr>
              <w:pStyle w:val="ConsPlusNormal"/>
              <w:rPr>
                <w:rFonts w:ascii="Arial" w:hAnsi="Arial" w:cs="Arial"/>
                <w:sz w:val="24"/>
                <w:szCs w:val="24"/>
              </w:rPr>
            </w:pPr>
            <w:hyperlink w:anchor="P9789" w:history="1">
              <w:r w:rsidRPr="007D3FDF">
                <w:rPr>
                  <w:rFonts w:ascii="Arial" w:hAnsi="Arial" w:cs="Arial"/>
                  <w:color w:val="000000"/>
                  <w:sz w:val="24"/>
                  <w:szCs w:val="24"/>
                </w:rPr>
                <w:t>Подпрограмма</w:t>
              </w:r>
              <w:r w:rsidRPr="007D3FDF">
                <w:rPr>
                  <w:rFonts w:ascii="Arial" w:hAnsi="Arial" w:cs="Arial"/>
                  <w:color w:val="0000FF"/>
                  <w:sz w:val="24"/>
                  <w:szCs w:val="24"/>
                </w:rPr>
                <w:t xml:space="preserve"> 3</w:t>
              </w:r>
            </w:hyperlink>
            <w:r w:rsidRPr="007D3FDF">
              <w:rPr>
                <w:rFonts w:ascii="Arial" w:hAnsi="Arial" w:cs="Arial"/>
                <w:sz w:val="24"/>
                <w:szCs w:val="24"/>
              </w:rPr>
              <w:t xml:space="preserve"> «Повышения </w:t>
            </w:r>
            <w:r w:rsidRPr="007D3FDF">
              <w:rPr>
                <w:rFonts w:ascii="Arial" w:hAnsi="Arial" w:cs="Arial"/>
                <w:sz w:val="24"/>
                <w:szCs w:val="24"/>
              </w:rPr>
              <w:lastRenderedPageBreak/>
              <w:t xml:space="preserve">энергетической эффективности на территории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Томской области на 2017-2022 годы».</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Муниципальные учреждения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rPr>
          <w:trHeight w:val="322"/>
        </w:trPr>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p>
        </w:tc>
        <w:tc>
          <w:tcPr>
            <w:tcW w:w="2127"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Итого по муниципальной программе</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276"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103810,52607</w:t>
            </w:r>
          </w:p>
        </w:tc>
        <w:tc>
          <w:tcPr>
            <w:tcW w:w="1235"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1037,786</w:t>
            </w:r>
          </w:p>
        </w:tc>
        <w:tc>
          <w:tcPr>
            <w:tcW w:w="1440"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99574,728</w:t>
            </w:r>
          </w:p>
        </w:tc>
        <w:tc>
          <w:tcPr>
            <w:tcW w:w="1800" w:type="dxa"/>
          </w:tcPr>
          <w:p w:rsidR="000D641A" w:rsidRPr="00353D21" w:rsidRDefault="000D641A" w:rsidP="00C91297">
            <w:pPr>
              <w:pStyle w:val="ConsPlusNormal"/>
              <w:jc w:val="center"/>
              <w:rPr>
                <w:rFonts w:ascii="Arial" w:hAnsi="Arial" w:cs="Arial"/>
                <w:b/>
                <w:sz w:val="24"/>
                <w:szCs w:val="24"/>
              </w:rPr>
            </w:pPr>
            <w:r w:rsidRPr="00353D21">
              <w:rPr>
                <w:rFonts w:ascii="Arial" w:hAnsi="Arial" w:cs="Arial"/>
                <w:b/>
                <w:sz w:val="24"/>
                <w:szCs w:val="24"/>
              </w:rPr>
              <w:t>3191,0</w:t>
            </w:r>
          </w:p>
        </w:tc>
        <w:tc>
          <w:tcPr>
            <w:tcW w:w="1337"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7,01207</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rPr>
                <w:rFonts w:ascii="Arial" w:hAnsi="Arial" w:cs="Arial"/>
                <w:sz w:val="24"/>
                <w:szCs w:val="24"/>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33191,52607</w:t>
            </w:r>
          </w:p>
        </w:tc>
        <w:tc>
          <w:tcPr>
            <w:tcW w:w="1235"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440"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31477,728</w:t>
            </w:r>
          </w:p>
        </w:tc>
        <w:tc>
          <w:tcPr>
            <w:tcW w:w="1800" w:type="dxa"/>
          </w:tcPr>
          <w:p w:rsidR="000D641A" w:rsidRPr="00353D21" w:rsidRDefault="000D641A" w:rsidP="00C91297">
            <w:pPr>
              <w:pStyle w:val="ConsPlusNormal"/>
              <w:jc w:val="center"/>
              <w:rPr>
                <w:rFonts w:ascii="Arial" w:hAnsi="Arial" w:cs="Arial"/>
                <w:sz w:val="24"/>
                <w:szCs w:val="24"/>
              </w:rPr>
            </w:pPr>
            <w:r w:rsidRPr="00353D21">
              <w:rPr>
                <w:rFonts w:ascii="Arial" w:hAnsi="Arial" w:cs="Arial"/>
                <w:sz w:val="24"/>
                <w:szCs w:val="24"/>
              </w:rPr>
              <w:t>669,0</w:t>
            </w:r>
          </w:p>
        </w:tc>
        <w:tc>
          <w:tcPr>
            <w:tcW w:w="1337"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14269,4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bl>
    <w:p w:rsidR="000D641A" w:rsidRPr="007D3FDF" w:rsidRDefault="000D641A" w:rsidP="000D641A">
      <w:pPr>
        <w:pStyle w:val="ConsPlusNormal"/>
        <w:jc w:val="both"/>
        <w:rPr>
          <w:rFonts w:ascii="Arial" w:hAnsi="Arial" w:cs="Arial"/>
          <w:sz w:val="24"/>
          <w:szCs w:val="24"/>
        </w:rPr>
      </w:pPr>
    </w:p>
    <w:p w:rsidR="000D641A" w:rsidRPr="007D3FDF" w:rsidRDefault="000D641A" w:rsidP="000D641A">
      <w:pPr>
        <w:shd w:val="clear" w:color="auto" w:fill="FFFFFF"/>
        <w:ind w:right="-964"/>
        <w:jc w:val="both"/>
        <w:rPr>
          <w:rFonts w:ascii="Arial" w:hAnsi="Arial" w:cs="Arial"/>
        </w:rPr>
        <w:sectPr w:rsidR="000D641A" w:rsidRPr="007D3FDF" w:rsidSect="00FC32D7">
          <w:pgSz w:w="16838" w:h="11906" w:orient="landscape"/>
          <w:pgMar w:top="1701" w:right="1134" w:bottom="851" w:left="1134" w:header="709" w:footer="709" w:gutter="0"/>
          <w:cols w:space="708"/>
          <w:docGrid w:linePitch="360"/>
        </w:sectPr>
      </w:pPr>
    </w:p>
    <w:p w:rsidR="000D641A" w:rsidRPr="007D3FDF" w:rsidRDefault="000D641A" w:rsidP="000D641A">
      <w:pPr>
        <w:pStyle w:val="ConsPlusNormal"/>
        <w:ind w:left="-340" w:right="-284"/>
        <w:jc w:val="center"/>
        <w:rPr>
          <w:rFonts w:ascii="Arial" w:hAnsi="Arial" w:cs="Arial"/>
          <w:sz w:val="24"/>
          <w:szCs w:val="24"/>
        </w:rPr>
      </w:pPr>
      <w:r w:rsidRPr="007D3FDF">
        <w:rPr>
          <w:rFonts w:ascii="Arial" w:hAnsi="Arial" w:cs="Arial"/>
          <w:sz w:val="24"/>
          <w:szCs w:val="24"/>
        </w:rPr>
        <w:lastRenderedPageBreak/>
        <w:t xml:space="preserve">5. Управление и </w:t>
      </w:r>
      <w:proofErr w:type="gramStart"/>
      <w:r w:rsidRPr="007D3FDF">
        <w:rPr>
          <w:rFonts w:ascii="Arial" w:hAnsi="Arial" w:cs="Arial"/>
          <w:sz w:val="24"/>
          <w:szCs w:val="24"/>
        </w:rPr>
        <w:t>контроль за</w:t>
      </w:r>
      <w:proofErr w:type="gramEnd"/>
      <w:r w:rsidRPr="007D3FDF">
        <w:rPr>
          <w:rFonts w:ascii="Arial" w:hAnsi="Arial" w:cs="Arial"/>
          <w:sz w:val="24"/>
          <w:szCs w:val="24"/>
        </w:rPr>
        <w:t xml:space="preserve"> реализацией муниципальной программы, в том числе анализ рисков реализации муниципальной программы</w:t>
      </w:r>
    </w:p>
    <w:p w:rsidR="000D641A" w:rsidRPr="007D3FDF" w:rsidRDefault="000D641A" w:rsidP="000D641A">
      <w:pPr>
        <w:pStyle w:val="ConsPlusNormal"/>
        <w:ind w:left="-340" w:right="-284"/>
        <w:jc w:val="both"/>
        <w:rPr>
          <w:rFonts w:ascii="Arial" w:hAnsi="Arial" w:cs="Arial"/>
          <w:sz w:val="24"/>
          <w:szCs w:val="24"/>
        </w:rPr>
      </w:pP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Ответственным исполнителем за реализацию муниципальной программы является 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Соисполнителями муниципальной программы являются муниципальное казенное учреждение «Отдел по управлению муниципальным имуществом Администрации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Томской области»,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Участниками муниципальной программы являются муниципальные учреждения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Взаимодействие между соисполнителями муниципальной программы осуществляет 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proofErr w:type="gramStart"/>
      <w:r w:rsidRPr="007D3FDF">
        <w:rPr>
          <w:rFonts w:ascii="Arial" w:hAnsi="Arial" w:cs="Arial"/>
          <w:sz w:val="24"/>
          <w:szCs w:val="24"/>
        </w:rPr>
        <w:t xml:space="preserve">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roofErr w:type="gramEnd"/>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w:t>
      </w:r>
      <w:proofErr w:type="spellStart"/>
      <w:r w:rsidRPr="007D3FDF">
        <w:rPr>
          <w:rFonts w:ascii="Arial" w:hAnsi="Arial" w:cs="Arial"/>
          <w:sz w:val="24"/>
          <w:szCs w:val="24"/>
        </w:rPr>
        <w:t>Молчановский</w:t>
      </w:r>
      <w:proofErr w:type="spellEnd"/>
      <w:r w:rsidRPr="007D3FDF">
        <w:rPr>
          <w:rFonts w:ascii="Arial" w:hAnsi="Arial" w:cs="Arial"/>
          <w:sz w:val="24"/>
          <w:szCs w:val="24"/>
        </w:rPr>
        <w:t xml:space="preserve"> район», внебюджетных источников на 2017 - 2022 годы носит прогнозный характер.</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Объемы финансирования муниципальной программы из бюджета муниципального образования «</w:t>
      </w:r>
      <w:proofErr w:type="spellStart"/>
      <w:r w:rsidRPr="007D3FDF">
        <w:rPr>
          <w:rFonts w:ascii="Arial" w:hAnsi="Arial" w:cs="Arial"/>
          <w:sz w:val="24"/>
          <w:szCs w:val="24"/>
        </w:rPr>
        <w:t>Молчановский</w:t>
      </w:r>
      <w:proofErr w:type="spellEnd"/>
      <w:r w:rsidRPr="007D3FDF">
        <w:rPr>
          <w:rFonts w:ascii="Arial" w:hAnsi="Arial" w:cs="Arial"/>
          <w:sz w:val="24"/>
          <w:szCs w:val="24"/>
        </w:rPr>
        <w:t xml:space="preserve"> район» подлежат ежегодному уточнению при разработке и принятии бюджета на очередной финансовый год.</w:t>
      </w:r>
    </w:p>
    <w:p w:rsidR="000D641A" w:rsidRPr="007D3FDF" w:rsidRDefault="000D641A" w:rsidP="000D641A">
      <w:pPr>
        <w:pStyle w:val="ConsPlusNormal"/>
        <w:ind w:left="-340" w:right="-284" w:firstLine="1048"/>
        <w:jc w:val="both"/>
        <w:rPr>
          <w:rFonts w:ascii="Arial" w:hAnsi="Arial" w:cs="Arial"/>
          <w:sz w:val="24"/>
          <w:szCs w:val="24"/>
        </w:rPr>
      </w:pPr>
      <w:proofErr w:type="gramStart"/>
      <w:r w:rsidRPr="007D3FDF">
        <w:rPr>
          <w:rFonts w:ascii="Arial" w:hAnsi="Arial" w:cs="Arial"/>
          <w:sz w:val="24"/>
          <w:szCs w:val="24"/>
        </w:rPr>
        <w:t>Контроль за</w:t>
      </w:r>
      <w:proofErr w:type="gramEnd"/>
      <w:r w:rsidRPr="007D3FDF">
        <w:rPr>
          <w:rFonts w:ascii="Arial" w:hAnsi="Arial" w:cs="Arial"/>
          <w:sz w:val="24"/>
          <w:szCs w:val="24"/>
        </w:rPr>
        <w:t xml:space="preserve"> реализацией муниципальной программы осуществляет 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Текущий контроль и управление программой осуществляют 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В необходимых случаях заместитель Главы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w:t>
      </w:r>
      <w:r w:rsidRPr="007D3FDF">
        <w:rPr>
          <w:rFonts w:ascii="Arial" w:hAnsi="Arial" w:cs="Arial"/>
          <w:sz w:val="24"/>
          <w:szCs w:val="24"/>
        </w:rPr>
        <w:lastRenderedPageBreak/>
        <w:t>программы (годовой отчет - в срок до 15 января года, следующего за отчетным годом) и об использовании финансовых ресурсов.</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К основным рискам реализации муниципальной программы относятся:</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w:t>
      </w:r>
      <w:proofErr w:type="spellStart"/>
      <w:r w:rsidRPr="007D3FDF">
        <w:rPr>
          <w:rFonts w:ascii="Arial" w:hAnsi="Arial" w:cs="Arial"/>
          <w:sz w:val="24"/>
          <w:szCs w:val="24"/>
        </w:rPr>
        <w:t>Молчановский</w:t>
      </w:r>
      <w:proofErr w:type="spellEnd"/>
      <w:r w:rsidRPr="007D3FDF">
        <w:rPr>
          <w:rFonts w:ascii="Arial" w:hAnsi="Arial" w:cs="Arial"/>
          <w:sz w:val="24"/>
          <w:szCs w:val="24"/>
        </w:rPr>
        <w:t xml:space="preserve"> район», внебюджетных источников. </w:t>
      </w:r>
      <w:proofErr w:type="gramStart"/>
      <w:r w:rsidRPr="007D3FDF">
        <w:rPr>
          <w:rFonts w:ascii="Arial" w:hAnsi="Arial" w:cs="Arial"/>
          <w:sz w:val="24"/>
          <w:szCs w:val="24"/>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roofErr w:type="gramEnd"/>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xml:space="preserve">-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xml:space="preserve">-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xml:space="preserve">- планирование и прогнозирование. Риск </w:t>
      </w:r>
      <w:proofErr w:type="spellStart"/>
      <w:r w:rsidRPr="007D3FDF">
        <w:rPr>
          <w:rFonts w:ascii="Arial" w:hAnsi="Arial" w:cs="Arial"/>
          <w:sz w:val="24"/>
          <w:szCs w:val="24"/>
        </w:rPr>
        <w:t>недостижения</w:t>
      </w:r>
      <w:proofErr w:type="spellEnd"/>
      <w:r w:rsidRPr="007D3FDF">
        <w:rPr>
          <w:rFonts w:ascii="Arial" w:hAnsi="Arial" w:cs="Arial"/>
          <w:sz w:val="24"/>
          <w:szCs w:val="24"/>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xml:space="preserve">- формирование и использование системы контроля на всех стадиях реализации муниципальной программ. </w:t>
      </w:r>
    </w:p>
    <w:p w:rsidR="000D641A" w:rsidRPr="007D3FDF" w:rsidRDefault="000D641A" w:rsidP="000D641A">
      <w:pPr>
        <w:pStyle w:val="ConsPlusNormal"/>
        <w:ind w:left="-340" w:right="-284"/>
        <w:jc w:val="both"/>
        <w:rPr>
          <w:rFonts w:ascii="Arial" w:hAnsi="Arial" w:cs="Arial"/>
          <w:sz w:val="24"/>
          <w:szCs w:val="24"/>
        </w:rPr>
      </w:pPr>
      <w:r>
        <w:rPr>
          <w:rFonts w:ascii="Arial" w:hAnsi="Arial" w:cs="Arial"/>
          <w:sz w:val="24"/>
          <w:szCs w:val="24"/>
        </w:rPr>
        <w:t xml:space="preserve"> </w:t>
      </w:r>
    </w:p>
    <w:p w:rsidR="000D641A" w:rsidRPr="007D3FDF" w:rsidRDefault="000D641A" w:rsidP="000D641A">
      <w:pPr>
        <w:pStyle w:val="ConsPlusNormal"/>
        <w:ind w:left="-340" w:right="-284"/>
        <w:jc w:val="both"/>
        <w:rPr>
          <w:rFonts w:ascii="Arial" w:hAnsi="Arial" w:cs="Arial"/>
          <w:sz w:val="24"/>
          <w:szCs w:val="24"/>
        </w:rPr>
      </w:pPr>
    </w:p>
    <w:p w:rsidR="000D641A" w:rsidRPr="007D3FDF" w:rsidRDefault="000D641A" w:rsidP="000D641A">
      <w:pPr>
        <w:pStyle w:val="ConsPlusNormal"/>
        <w:ind w:right="-284"/>
        <w:jc w:val="both"/>
        <w:rPr>
          <w:rFonts w:ascii="Arial" w:hAnsi="Arial" w:cs="Arial"/>
          <w:sz w:val="24"/>
          <w:szCs w:val="24"/>
        </w:rPr>
      </w:pPr>
    </w:p>
    <w:p w:rsidR="000D641A" w:rsidRDefault="000D641A" w:rsidP="000D641A">
      <w:pPr>
        <w:pStyle w:val="ConsPlusNormal"/>
        <w:ind w:left="-340" w:right="-284"/>
        <w:jc w:val="both"/>
        <w:rPr>
          <w:rFonts w:ascii="Arial" w:hAnsi="Arial" w:cs="Arial"/>
          <w:sz w:val="24"/>
          <w:szCs w:val="24"/>
        </w:rPr>
      </w:pPr>
      <w:r>
        <w:rPr>
          <w:rFonts w:ascii="Arial" w:hAnsi="Arial" w:cs="Arial"/>
          <w:sz w:val="24"/>
          <w:szCs w:val="24"/>
        </w:rPr>
        <w:t>Управляющий делами</w:t>
      </w:r>
    </w:p>
    <w:p w:rsidR="000D641A" w:rsidRPr="007D3FDF" w:rsidRDefault="000D641A" w:rsidP="000D641A">
      <w:pPr>
        <w:pStyle w:val="ConsPlusNormal"/>
        <w:ind w:left="-340" w:right="-284"/>
        <w:jc w:val="both"/>
        <w:rPr>
          <w:rFonts w:ascii="Arial" w:hAnsi="Arial" w:cs="Arial"/>
          <w:sz w:val="24"/>
          <w:szCs w:val="24"/>
        </w:rPr>
        <w:sectPr w:rsidR="000D641A" w:rsidRPr="007D3FDF">
          <w:pgSz w:w="11905" w:h="16838"/>
          <w:pgMar w:top="1134" w:right="850" w:bottom="1134" w:left="1701" w:header="0" w:footer="0" w:gutter="0"/>
          <w:cols w:space="720"/>
        </w:sectPr>
      </w:pPr>
      <w:r>
        <w:rPr>
          <w:rFonts w:ascii="Arial" w:hAnsi="Arial" w:cs="Arial"/>
          <w:sz w:val="24"/>
          <w:szCs w:val="24"/>
        </w:rPr>
        <w:t xml:space="preserve"> Администрации </w:t>
      </w:r>
      <w:proofErr w:type="spellStart"/>
      <w:r>
        <w:rPr>
          <w:rFonts w:ascii="Arial" w:hAnsi="Arial" w:cs="Arial"/>
          <w:sz w:val="24"/>
          <w:szCs w:val="24"/>
        </w:rPr>
        <w:t>Молчановского</w:t>
      </w:r>
      <w:proofErr w:type="spellEnd"/>
      <w:r>
        <w:rPr>
          <w:rFonts w:ascii="Arial" w:hAnsi="Arial" w:cs="Arial"/>
          <w:sz w:val="24"/>
          <w:szCs w:val="24"/>
        </w:rPr>
        <w:t xml:space="preserve"> района</w:t>
      </w:r>
      <w:r w:rsidRPr="007D3FDF">
        <w:rPr>
          <w:rFonts w:ascii="Arial" w:hAnsi="Arial" w:cs="Arial"/>
          <w:sz w:val="24"/>
          <w:szCs w:val="24"/>
        </w:rPr>
        <w:tab/>
      </w:r>
      <w:r w:rsidRPr="007D3FDF">
        <w:rPr>
          <w:rFonts w:ascii="Arial" w:hAnsi="Arial" w:cs="Arial"/>
          <w:sz w:val="24"/>
          <w:szCs w:val="24"/>
        </w:rPr>
        <w:tab/>
      </w:r>
      <w:r>
        <w:rPr>
          <w:rFonts w:ascii="Arial" w:hAnsi="Arial" w:cs="Arial"/>
          <w:sz w:val="24"/>
          <w:szCs w:val="24"/>
        </w:rPr>
        <w:t xml:space="preserve">                                           А.П.Жмыхов</w:t>
      </w:r>
    </w:p>
    <w:p w:rsidR="000D641A" w:rsidRPr="007D3FDF" w:rsidRDefault="000D641A" w:rsidP="000D641A">
      <w:pPr>
        <w:widowControl w:val="0"/>
        <w:autoSpaceDE w:val="0"/>
        <w:autoSpaceDN w:val="0"/>
        <w:adjustRightInd w:val="0"/>
        <w:ind w:left="5220"/>
        <w:jc w:val="right"/>
        <w:rPr>
          <w:rFonts w:ascii="Arial" w:hAnsi="Arial" w:cs="Arial"/>
        </w:rPr>
      </w:pPr>
      <w:r>
        <w:rPr>
          <w:rFonts w:ascii="Arial" w:hAnsi="Arial" w:cs="Arial"/>
        </w:rPr>
        <w:lastRenderedPageBreak/>
        <w:t xml:space="preserve">Приложение №2 </w:t>
      </w:r>
      <w:r w:rsidRPr="007D3FDF">
        <w:rPr>
          <w:rFonts w:ascii="Arial" w:hAnsi="Arial" w:cs="Arial"/>
        </w:rPr>
        <w:t>Приложение</w:t>
      </w:r>
      <w:r>
        <w:rPr>
          <w:rFonts w:ascii="Arial" w:hAnsi="Arial" w:cs="Arial"/>
        </w:rPr>
        <w:t xml:space="preserve"> 1</w:t>
      </w:r>
      <w:r w:rsidRPr="007D3FDF">
        <w:rPr>
          <w:rFonts w:ascii="Arial" w:hAnsi="Arial" w:cs="Arial"/>
        </w:rPr>
        <w:t xml:space="preserve"> к постановлению</w:t>
      </w:r>
    </w:p>
    <w:p w:rsidR="000D641A" w:rsidRPr="007D3FDF" w:rsidRDefault="000D641A" w:rsidP="000D641A">
      <w:pPr>
        <w:widowControl w:val="0"/>
        <w:autoSpaceDE w:val="0"/>
        <w:autoSpaceDN w:val="0"/>
        <w:adjustRightInd w:val="0"/>
        <w:ind w:left="5220"/>
        <w:jc w:val="center"/>
        <w:rPr>
          <w:rFonts w:ascii="Arial" w:hAnsi="Arial" w:cs="Arial"/>
        </w:rPr>
      </w:pPr>
      <w:r>
        <w:rPr>
          <w:rFonts w:ascii="Arial" w:hAnsi="Arial" w:cs="Arial"/>
        </w:rPr>
        <w:t xml:space="preserve">                                     </w:t>
      </w:r>
      <w:r w:rsidRPr="007D3FDF">
        <w:rPr>
          <w:rFonts w:ascii="Arial" w:hAnsi="Arial" w:cs="Arial"/>
        </w:rPr>
        <w:t xml:space="preserve">Администрации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0D641A">
      <w:pPr>
        <w:widowControl w:val="0"/>
        <w:autoSpaceDE w:val="0"/>
        <w:autoSpaceDN w:val="0"/>
        <w:adjustRightInd w:val="0"/>
        <w:ind w:left="5220"/>
        <w:jc w:val="center"/>
        <w:rPr>
          <w:rFonts w:ascii="Arial" w:hAnsi="Arial" w:cs="Arial"/>
        </w:rPr>
      </w:pPr>
      <w:r>
        <w:rPr>
          <w:rFonts w:ascii="Arial" w:hAnsi="Arial" w:cs="Arial"/>
        </w:rPr>
        <w:t xml:space="preserve">             </w:t>
      </w:r>
      <w:r w:rsidRPr="007D3FDF">
        <w:rPr>
          <w:rFonts w:ascii="Arial" w:hAnsi="Arial" w:cs="Arial"/>
        </w:rPr>
        <w:t>от _</w:t>
      </w:r>
      <w:r>
        <w:rPr>
          <w:rFonts w:ascii="Arial" w:hAnsi="Arial" w:cs="Arial"/>
          <w:u w:val="single"/>
        </w:rPr>
        <w:t>09.06.2017</w:t>
      </w:r>
      <w:r w:rsidRPr="007D3FDF">
        <w:rPr>
          <w:rFonts w:ascii="Arial" w:hAnsi="Arial" w:cs="Arial"/>
          <w:u w:val="single"/>
        </w:rPr>
        <w:t xml:space="preserve"> г</w:t>
      </w:r>
      <w:r w:rsidRPr="007D3FDF">
        <w:rPr>
          <w:rFonts w:ascii="Arial" w:hAnsi="Arial" w:cs="Arial"/>
        </w:rPr>
        <w:t xml:space="preserve">. № </w:t>
      </w:r>
      <w:r>
        <w:rPr>
          <w:rFonts w:ascii="Arial" w:hAnsi="Arial" w:cs="Arial"/>
          <w:u w:val="single"/>
        </w:rPr>
        <w:t>384</w:t>
      </w:r>
    </w:p>
    <w:p w:rsidR="000D641A" w:rsidRDefault="000D641A" w:rsidP="000D641A">
      <w:pPr>
        <w:pStyle w:val="ConsPlusNormal"/>
        <w:rPr>
          <w:rFonts w:ascii="Arial" w:hAnsi="Arial" w:cs="Arial"/>
          <w:sz w:val="24"/>
          <w:szCs w:val="24"/>
        </w:rPr>
      </w:pPr>
    </w:p>
    <w:p w:rsidR="000D641A" w:rsidRPr="007D3FDF" w:rsidRDefault="000D641A" w:rsidP="000D641A">
      <w:pPr>
        <w:pStyle w:val="ConsPlusNormal"/>
        <w:ind w:left="9000"/>
        <w:rPr>
          <w:rFonts w:ascii="Arial" w:hAnsi="Arial" w:cs="Arial"/>
          <w:sz w:val="24"/>
          <w:szCs w:val="24"/>
        </w:rPr>
      </w:pPr>
      <w:r>
        <w:rPr>
          <w:rFonts w:ascii="Arial" w:hAnsi="Arial" w:cs="Arial"/>
          <w:sz w:val="24"/>
          <w:szCs w:val="24"/>
        </w:rPr>
        <w:t>«</w:t>
      </w:r>
      <w:r w:rsidRPr="007D3FDF">
        <w:rPr>
          <w:rFonts w:ascii="Arial" w:hAnsi="Arial" w:cs="Arial"/>
          <w:sz w:val="24"/>
          <w:szCs w:val="24"/>
        </w:rPr>
        <w:t>Приложение № 2</w:t>
      </w:r>
    </w:p>
    <w:p w:rsidR="000D641A" w:rsidRPr="007D3FDF" w:rsidRDefault="000D641A" w:rsidP="000D641A">
      <w:pPr>
        <w:pStyle w:val="ConsPlusNormal"/>
        <w:ind w:left="9000"/>
        <w:rPr>
          <w:rFonts w:ascii="Arial" w:hAnsi="Arial" w:cs="Arial"/>
          <w:sz w:val="24"/>
          <w:szCs w:val="24"/>
        </w:rPr>
      </w:pPr>
      <w:r w:rsidRPr="007D3FDF">
        <w:rPr>
          <w:rFonts w:ascii="Arial" w:hAnsi="Arial" w:cs="Arial"/>
          <w:sz w:val="24"/>
          <w:szCs w:val="24"/>
        </w:rPr>
        <w:t>к муниципальной программе</w:t>
      </w:r>
    </w:p>
    <w:p w:rsidR="000D641A" w:rsidRPr="007D3FDF" w:rsidRDefault="000D641A" w:rsidP="000D641A">
      <w:pPr>
        <w:pStyle w:val="ConsPlusNormal"/>
        <w:ind w:left="9000"/>
        <w:rPr>
          <w:rFonts w:ascii="Arial" w:hAnsi="Arial" w:cs="Arial"/>
          <w:sz w:val="24"/>
          <w:szCs w:val="24"/>
        </w:rPr>
      </w:pPr>
      <w:r w:rsidRPr="007D3FDF">
        <w:rPr>
          <w:rFonts w:ascii="Arial" w:hAnsi="Arial" w:cs="Arial"/>
          <w:sz w:val="24"/>
          <w:szCs w:val="24"/>
        </w:rPr>
        <w:t xml:space="preserve">«Содержание и развитие муниципального хозяйства </w:t>
      </w:r>
    </w:p>
    <w:p w:rsidR="000D641A" w:rsidRPr="007D3FDF" w:rsidRDefault="000D641A" w:rsidP="000D641A">
      <w:pPr>
        <w:pStyle w:val="ConsPlusNormal"/>
        <w:ind w:left="9000"/>
        <w:rPr>
          <w:rFonts w:ascii="Arial" w:hAnsi="Arial" w:cs="Arial"/>
          <w:sz w:val="24"/>
          <w:szCs w:val="24"/>
        </w:rPr>
      </w:pP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на 2017-2022 годы»</w:t>
      </w:r>
    </w:p>
    <w:p w:rsidR="000D641A" w:rsidRPr="007D3FDF" w:rsidRDefault="000D641A" w:rsidP="000D641A">
      <w:pPr>
        <w:pStyle w:val="ConsPlusNormal"/>
        <w:rPr>
          <w:rFonts w:ascii="Arial" w:hAnsi="Arial" w:cs="Arial"/>
          <w:sz w:val="24"/>
          <w:szCs w:val="24"/>
        </w:rPr>
      </w:pPr>
    </w:p>
    <w:p w:rsidR="000D641A" w:rsidRPr="007D3FDF" w:rsidRDefault="000D641A" w:rsidP="000D641A">
      <w:pPr>
        <w:pStyle w:val="ConsPlusNormal"/>
        <w:jc w:val="both"/>
        <w:rPr>
          <w:rFonts w:ascii="Arial" w:hAnsi="Arial" w:cs="Arial"/>
          <w:sz w:val="24"/>
          <w:szCs w:val="24"/>
        </w:r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1. Паспорт подпрограммы 2</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 xml:space="preserve"> «Развитие систем жизнеобеспечения населения и улучшение комфортности проживания</w:t>
      </w:r>
    </w:p>
    <w:p w:rsidR="000D641A" w:rsidRPr="007D3FDF" w:rsidRDefault="000D641A" w:rsidP="000D641A">
      <w:pPr>
        <w:jc w:val="center"/>
        <w:rPr>
          <w:rFonts w:ascii="Arial" w:hAnsi="Arial" w:cs="Arial"/>
        </w:rPr>
      </w:pPr>
      <w:r w:rsidRPr="007D3FDF">
        <w:rPr>
          <w:rFonts w:ascii="Arial" w:hAnsi="Arial" w:cs="Arial"/>
        </w:rPr>
        <w:t xml:space="preserve">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 на 2017-2022 гг.»</w:t>
      </w:r>
    </w:p>
    <w:p w:rsidR="000D641A" w:rsidRPr="007D3FDF" w:rsidRDefault="000D641A" w:rsidP="000D641A">
      <w:pPr>
        <w:jc w:val="center"/>
        <w:rPr>
          <w:rFonts w:ascii="Arial" w:hAnsi="Arial" w:cs="Arial"/>
        </w:rPr>
      </w:pPr>
    </w:p>
    <w:tbl>
      <w:tblPr>
        <w:tblW w:w="14590" w:type="dxa"/>
        <w:tblInd w:w="62" w:type="dxa"/>
        <w:tblLayout w:type="fixed"/>
        <w:tblCellMar>
          <w:top w:w="75" w:type="dxa"/>
          <w:left w:w="0" w:type="dxa"/>
          <w:bottom w:w="75" w:type="dxa"/>
          <w:right w:w="0" w:type="dxa"/>
        </w:tblCellMar>
        <w:tblLook w:val="0000"/>
      </w:tblPr>
      <w:tblGrid>
        <w:gridCol w:w="2700"/>
        <w:gridCol w:w="2119"/>
        <w:gridCol w:w="221"/>
        <w:gridCol w:w="1080"/>
        <w:gridCol w:w="900"/>
        <w:gridCol w:w="540"/>
        <w:gridCol w:w="720"/>
        <w:gridCol w:w="720"/>
        <w:gridCol w:w="530"/>
        <w:gridCol w:w="10"/>
        <w:gridCol w:w="900"/>
        <w:gridCol w:w="530"/>
        <w:gridCol w:w="10"/>
        <w:gridCol w:w="720"/>
        <w:gridCol w:w="530"/>
        <w:gridCol w:w="910"/>
        <w:gridCol w:w="190"/>
        <w:gridCol w:w="110"/>
        <w:gridCol w:w="1150"/>
      </w:tblGrid>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Наименование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Развитие систем жизнеобеспечения населения и улучшение комфортности проживания</w:t>
            </w:r>
          </w:p>
          <w:p w:rsidR="000D641A" w:rsidRPr="007D3FDF" w:rsidRDefault="000D641A" w:rsidP="00C91297">
            <w:pPr>
              <w:rPr>
                <w:rFonts w:ascii="Arial" w:hAnsi="Arial" w:cs="Arial"/>
              </w:rPr>
            </w:pPr>
            <w:r w:rsidRPr="007D3FDF">
              <w:rPr>
                <w:rFonts w:ascii="Arial" w:hAnsi="Arial" w:cs="Arial"/>
              </w:rPr>
              <w:t xml:space="preserve">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Соисполнитель подпрограммы (ответственный за подпрограмму)</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Участники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Администрации сельских поселений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Цель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B21BA6" w:rsidRDefault="000D641A" w:rsidP="00C91297">
            <w:pPr>
              <w:pStyle w:val="HTML"/>
              <w:snapToGrid w:val="0"/>
              <w:jc w:val="both"/>
              <w:rPr>
                <w:rFonts w:ascii="Arial" w:hAnsi="Arial" w:cs="Arial"/>
                <w:sz w:val="24"/>
                <w:szCs w:val="24"/>
              </w:rPr>
            </w:pPr>
            <w:r w:rsidRPr="007D3FDF">
              <w:rPr>
                <w:rFonts w:ascii="Arial" w:hAnsi="Arial" w:cs="Arial"/>
                <w:sz w:val="24"/>
                <w:szCs w:val="24"/>
              </w:rPr>
              <w:t xml:space="preserve">Модернизация и развитие систем жизнеобеспечения  района для повышения надежности </w:t>
            </w:r>
            <w:r w:rsidRPr="007D3FDF">
              <w:rPr>
                <w:rFonts w:ascii="Arial" w:hAnsi="Arial" w:cs="Arial"/>
                <w:bCs/>
                <w:sz w:val="24"/>
                <w:szCs w:val="24"/>
              </w:rPr>
              <w:t xml:space="preserve">и </w:t>
            </w:r>
            <w:r w:rsidRPr="007D3FDF">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sz w:val="24"/>
                <w:szCs w:val="24"/>
              </w:rPr>
              <w:t xml:space="preserve"> </w:t>
            </w:r>
            <w:r w:rsidRPr="007D3FDF">
              <w:rPr>
                <w:rFonts w:ascii="Arial" w:hAnsi="Arial" w:cs="Arial"/>
                <w:sz w:val="24"/>
                <w:szCs w:val="24"/>
              </w:rPr>
              <w:t>и улучшение комфортности проживания на т</w:t>
            </w:r>
            <w:r>
              <w:rPr>
                <w:rFonts w:ascii="Arial" w:hAnsi="Arial" w:cs="Arial"/>
                <w:sz w:val="24"/>
                <w:szCs w:val="24"/>
              </w:rPr>
              <w:t xml:space="preserve">ерритории </w:t>
            </w:r>
            <w:proofErr w:type="spellStart"/>
            <w:r>
              <w:rPr>
                <w:rFonts w:ascii="Arial" w:hAnsi="Arial" w:cs="Arial"/>
                <w:sz w:val="24"/>
                <w:szCs w:val="24"/>
              </w:rPr>
              <w:t>Молчановского</w:t>
            </w:r>
            <w:proofErr w:type="spellEnd"/>
            <w:r>
              <w:rPr>
                <w:rFonts w:ascii="Arial" w:hAnsi="Arial" w:cs="Arial"/>
                <w:sz w:val="24"/>
                <w:szCs w:val="24"/>
              </w:rPr>
              <w:t xml:space="preserve"> района</w:t>
            </w:r>
          </w:p>
        </w:tc>
      </w:tr>
      <w:tr w:rsidR="000D641A" w:rsidRPr="007D3FDF" w:rsidTr="00C91297">
        <w:trPr>
          <w:trHeight w:val="87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Показатели цели подпрограммы и их </w:t>
            </w:r>
            <w:r w:rsidRPr="007D3FDF">
              <w:rPr>
                <w:rFonts w:ascii="Arial" w:hAnsi="Arial" w:cs="Arial"/>
              </w:rPr>
              <w:lastRenderedPageBreak/>
              <w:t>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Показатели цели</w:t>
            </w:r>
          </w:p>
          <w:p w:rsidR="000D641A" w:rsidRPr="007D3FDF"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2020 год</w:t>
            </w:r>
          </w:p>
        </w:tc>
        <w:tc>
          <w:tcPr>
            <w:tcW w:w="110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2021 год</w:t>
            </w:r>
          </w:p>
        </w:tc>
        <w:tc>
          <w:tcPr>
            <w:tcW w:w="126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2022 год</w:t>
            </w:r>
          </w:p>
        </w:tc>
      </w:tr>
      <w:tr w:rsidR="000D641A" w:rsidRPr="007D3FDF" w:rsidTr="00C91297">
        <w:trPr>
          <w:trHeight w:val="2158"/>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Надежное и устойчивое снабжение потребителей коммунальными услугами</w:t>
            </w:r>
            <w:proofErr w:type="gramStart"/>
            <w:r w:rsidRPr="007D3FDF">
              <w:rPr>
                <w:rFonts w:ascii="Arial" w:hAnsi="Arial" w:cs="Arial"/>
              </w:rPr>
              <w:t>, (%)</w:t>
            </w:r>
            <w:proofErr w:type="gramEnd"/>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60</w:t>
            </w:r>
          </w:p>
        </w:tc>
      </w:tr>
      <w:tr w:rsidR="000D641A" w:rsidRPr="007D3FDF" w:rsidTr="00C91297">
        <w:trPr>
          <w:trHeight w:val="2158"/>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rPr>
                <w:rFonts w:ascii="Arial" w:hAnsi="Arial" w:cs="Arial"/>
              </w:rPr>
            </w:pPr>
            <w:r w:rsidRPr="00D358AB">
              <w:rPr>
                <w:rFonts w:ascii="Arial" w:hAnsi="Arial" w:cs="Arial"/>
                <w:color w:val="000000"/>
              </w:rPr>
              <w:t>Повышение уровня благоустройства территории муниципального образования</w:t>
            </w:r>
            <w:r>
              <w:rPr>
                <w:rFonts w:ascii="Arial" w:hAnsi="Arial" w:cs="Arial"/>
                <w:color w:val="000000"/>
              </w:rPr>
              <w:t xml:space="preserve"> «</w:t>
            </w:r>
            <w:proofErr w:type="spellStart"/>
            <w:r>
              <w:rPr>
                <w:rFonts w:ascii="Arial" w:hAnsi="Arial" w:cs="Arial"/>
                <w:color w:val="000000"/>
              </w:rPr>
              <w:t>Молчановский</w:t>
            </w:r>
            <w:proofErr w:type="spellEnd"/>
            <w:r>
              <w:rPr>
                <w:rFonts w:ascii="Arial" w:hAnsi="Arial" w:cs="Arial"/>
                <w:color w:val="000000"/>
              </w:rPr>
              <w:t xml:space="preserve"> район</w:t>
            </w:r>
            <w:proofErr w:type="gramStart"/>
            <w:r w:rsidRPr="00D358AB">
              <w:rPr>
                <w:rFonts w:ascii="Arial" w:hAnsi="Arial" w:cs="Arial"/>
                <w:color w:val="000000"/>
              </w:rPr>
              <w:t>»</w:t>
            </w:r>
            <w:r>
              <w:rPr>
                <w:rFonts w:ascii="Arial" w:hAnsi="Arial" w:cs="Arial"/>
                <w:color w:val="000000"/>
              </w:rPr>
              <w:t xml:space="preserve"> </w:t>
            </w:r>
            <w:r w:rsidRPr="007D3FDF">
              <w:rPr>
                <w:rFonts w:ascii="Arial" w:hAnsi="Arial" w:cs="Arial"/>
              </w:rPr>
              <w:t>(%)</w:t>
            </w:r>
            <w:proofErr w:type="gramEnd"/>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40</w:t>
            </w:r>
          </w:p>
        </w:tc>
      </w:tr>
      <w:tr w:rsidR="000D641A" w:rsidRPr="007D3FDF" w:rsidTr="00C91297">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Задачи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pStyle w:val="ConsPlusCell"/>
              <w:jc w:val="both"/>
              <w:rPr>
                <w:rFonts w:ascii="Arial" w:hAnsi="Arial" w:cs="Arial"/>
              </w:rPr>
            </w:pPr>
            <w:r w:rsidRPr="007D3FDF">
              <w:rPr>
                <w:rFonts w:ascii="Arial" w:hAnsi="Arial" w:cs="Arial"/>
              </w:rPr>
              <w:t>Задача 1. Реконструкция и модернизация систем теплоснабжения;</w:t>
            </w:r>
          </w:p>
          <w:p w:rsidR="000D641A" w:rsidRPr="007D3FDF" w:rsidRDefault="000D641A" w:rsidP="00C91297">
            <w:pPr>
              <w:pStyle w:val="ConsPlusCell"/>
              <w:jc w:val="both"/>
              <w:rPr>
                <w:rFonts w:ascii="Arial" w:hAnsi="Arial" w:cs="Arial"/>
              </w:rPr>
            </w:pPr>
            <w:r w:rsidRPr="007D3FDF">
              <w:rPr>
                <w:rFonts w:ascii="Arial" w:hAnsi="Arial" w:cs="Arial"/>
              </w:rPr>
              <w:t>Задача 2. Реконструкция и модернизация систем водоснабжения;</w:t>
            </w:r>
          </w:p>
          <w:p w:rsidR="000D641A" w:rsidRPr="007D3FDF" w:rsidRDefault="000D641A" w:rsidP="00C91297">
            <w:pPr>
              <w:pStyle w:val="ConsPlusCell"/>
              <w:jc w:val="both"/>
              <w:rPr>
                <w:rFonts w:ascii="Arial" w:hAnsi="Arial" w:cs="Arial"/>
              </w:rPr>
            </w:pPr>
            <w:r w:rsidRPr="007D3FDF">
              <w:rPr>
                <w:rFonts w:ascii="Arial" w:hAnsi="Arial" w:cs="Arial"/>
              </w:rPr>
              <w:t>Задача 3. Реконструкция и модернизация систем водоотведения;</w:t>
            </w:r>
          </w:p>
          <w:p w:rsidR="000D641A" w:rsidRPr="007D3FDF" w:rsidRDefault="000D641A" w:rsidP="00C91297">
            <w:pPr>
              <w:pStyle w:val="ConsPlusCell"/>
              <w:ind w:left="65"/>
              <w:jc w:val="both"/>
              <w:rPr>
                <w:rFonts w:ascii="Arial" w:hAnsi="Arial" w:cs="Arial"/>
              </w:rPr>
            </w:pPr>
            <w:r w:rsidRPr="007D3FDF">
              <w:rPr>
                <w:rFonts w:ascii="Arial" w:hAnsi="Arial" w:cs="Arial"/>
              </w:rPr>
              <w:t xml:space="preserve">Задача 4. Инженерно-техническая оптимизация систем жизнеобеспечения; </w:t>
            </w:r>
          </w:p>
          <w:p w:rsidR="000D641A" w:rsidRPr="007D3FDF" w:rsidRDefault="000D641A" w:rsidP="00C91297">
            <w:pPr>
              <w:pStyle w:val="ConsPlusCell"/>
              <w:ind w:left="65"/>
              <w:jc w:val="both"/>
              <w:rPr>
                <w:rFonts w:ascii="Arial" w:hAnsi="Arial" w:cs="Arial"/>
              </w:rPr>
            </w:pPr>
            <w:r w:rsidRPr="007D3FDF">
              <w:rPr>
                <w:rFonts w:ascii="Arial" w:hAnsi="Arial" w:cs="Arial"/>
              </w:rPr>
              <w:t>Задача 5. Реконструкция и модернизация систем электроснабжения;</w:t>
            </w:r>
          </w:p>
          <w:p w:rsidR="000D641A" w:rsidRDefault="000D641A" w:rsidP="00C91297">
            <w:pPr>
              <w:pStyle w:val="ConsPlusCell"/>
              <w:ind w:left="65"/>
              <w:jc w:val="both"/>
              <w:rPr>
                <w:rFonts w:ascii="Arial" w:hAnsi="Arial" w:cs="Arial"/>
              </w:rPr>
            </w:pPr>
            <w:r w:rsidRPr="007D3FDF">
              <w:rPr>
                <w:rFonts w:ascii="Arial" w:hAnsi="Arial" w:cs="Arial"/>
              </w:rPr>
              <w:t>Задача 6. Улучшение жилищных условий граждан, проживающих в  аварийном жилищном фонде.</w:t>
            </w:r>
          </w:p>
          <w:p w:rsidR="000D641A" w:rsidRPr="007D3FDF" w:rsidRDefault="000D641A" w:rsidP="00C91297">
            <w:pPr>
              <w:pStyle w:val="ConsPlusCell"/>
              <w:ind w:left="65"/>
              <w:jc w:val="both"/>
              <w:rPr>
                <w:rFonts w:ascii="Arial" w:hAnsi="Arial" w:cs="Arial"/>
              </w:rPr>
            </w:pPr>
            <w:r w:rsidRPr="007D3FDF">
              <w:rPr>
                <w:rFonts w:ascii="Arial" w:hAnsi="Arial" w:cs="Arial"/>
              </w:rPr>
              <w:t>Задача</w:t>
            </w:r>
            <w:r>
              <w:rPr>
                <w:rFonts w:ascii="Arial" w:hAnsi="Arial" w:cs="Arial"/>
              </w:rPr>
              <w:t xml:space="preserve"> 7. Увеличение количества благоустроенных дворовых и общественных территорий.</w:t>
            </w:r>
          </w:p>
        </w:tc>
      </w:tr>
      <w:tr w:rsidR="000D641A" w:rsidRPr="007D3FDF" w:rsidTr="00C91297">
        <w:trPr>
          <w:trHeight w:val="889"/>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 подпрограммы и их значения (с детализацией по годам реализации)</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задач</w:t>
            </w:r>
          </w:p>
          <w:p w:rsidR="000D641A" w:rsidRPr="007D3FDF"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2016 год</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 год</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 год</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c>
          <w:tcPr>
            <w:tcW w:w="270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реконструированных или </w:t>
            </w:r>
            <w:r w:rsidRPr="007D3FDF">
              <w:rPr>
                <w:rFonts w:ascii="Arial" w:hAnsi="Arial" w:cs="Arial"/>
              </w:rPr>
              <w:lastRenderedPageBreak/>
              <w:t>модернизированных источников теплоснабжения,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Протяженность отремонтированных тепловых сетей, (</w:t>
            </w:r>
            <w:proofErr w:type="gramStart"/>
            <w:r w:rsidRPr="007D3FDF">
              <w:rPr>
                <w:rFonts w:ascii="Arial" w:hAnsi="Arial" w:cs="Arial"/>
              </w:rPr>
              <w:t>м</w:t>
            </w:r>
            <w:proofErr w:type="gramEnd"/>
            <w:r w:rsidRPr="007D3FDF">
              <w:rPr>
                <w:rFonts w:ascii="Arial" w:hAnsi="Arial" w:cs="Arial"/>
              </w:rPr>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2.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Протяженность отремонтированных водопроводных сетей, (</w:t>
            </w:r>
            <w:proofErr w:type="gramStart"/>
            <w:r w:rsidRPr="007D3FDF">
              <w:rPr>
                <w:rFonts w:ascii="Arial" w:hAnsi="Arial" w:cs="Arial"/>
              </w:rPr>
              <w:t>м</w:t>
            </w:r>
            <w:proofErr w:type="gramEnd"/>
            <w:r w:rsidRPr="007D3FDF">
              <w:rPr>
                <w:rFonts w:ascii="Arial" w:hAnsi="Arial" w:cs="Arial"/>
              </w:rPr>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3.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Количество построенных, реконструированных или модернизированных объектов водоотведения,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4.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оптимизированных систем </w:t>
            </w:r>
            <w:r w:rsidRPr="007D3FDF">
              <w:rPr>
                <w:rFonts w:ascii="Arial" w:hAnsi="Arial" w:cs="Arial"/>
              </w:rPr>
              <w:lastRenderedPageBreak/>
              <w:t>жизнеобеспечения,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5.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Протяженность отремонтированных сетей </w:t>
            </w:r>
            <w:proofErr w:type="spellStart"/>
            <w:r w:rsidRPr="007D3FDF">
              <w:rPr>
                <w:rFonts w:ascii="Arial" w:hAnsi="Arial" w:cs="Arial"/>
              </w:rPr>
              <w:t>электроснабжени</w:t>
            </w:r>
            <w:proofErr w:type="spellEnd"/>
            <w:r w:rsidRPr="007D3FDF">
              <w:rPr>
                <w:rFonts w:ascii="Arial" w:hAnsi="Arial" w:cs="Arial"/>
              </w:rPr>
              <w:t>,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6.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Количество граждан, расселенных из аварийного жилищного фонда, (чел.)</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r>
      <w:tr w:rsidR="000D641A" w:rsidRPr="007D3FDF" w:rsidTr="00C91297">
        <w:trPr>
          <w:trHeight w:val="714"/>
        </w:trPr>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rPr>
                <w:rFonts w:ascii="Arial" w:hAnsi="Arial" w:cs="Arial"/>
              </w:rPr>
            </w:pPr>
            <w:r w:rsidRPr="00D358AB">
              <w:rPr>
                <w:rFonts w:ascii="Arial" w:hAnsi="Arial" w:cs="Arial"/>
              </w:rPr>
              <w:t xml:space="preserve">Показатель задачи 7. </w:t>
            </w:r>
            <w:r>
              <w:rPr>
                <w:rFonts w:ascii="Arial" w:hAnsi="Arial" w:cs="Arial"/>
              </w:rPr>
              <w:t xml:space="preserve"> Количество благоустроенных дворовых и общественных территорий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8</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14</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17</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20</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Ведомственные целевые 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Отсутствуют</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Сроки реализации муниципальной подпрограммы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2017 - 2022 годы</w:t>
            </w:r>
          </w:p>
          <w:p w:rsidR="000D641A" w:rsidRPr="007D3FDF" w:rsidRDefault="000D641A" w:rsidP="00C91297">
            <w:pPr>
              <w:widowControl w:val="0"/>
              <w:autoSpaceDE w:val="0"/>
              <w:autoSpaceDN w:val="0"/>
              <w:adjustRightInd w:val="0"/>
              <w:rPr>
                <w:rFonts w:ascii="Arial" w:hAnsi="Arial" w:cs="Arial"/>
              </w:rPr>
            </w:pPr>
          </w:p>
          <w:p w:rsidR="000D641A" w:rsidRPr="007D3FDF" w:rsidRDefault="000D641A" w:rsidP="00C91297">
            <w:pPr>
              <w:widowControl w:val="0"/>
              <w:autoSpaceDE w:val="0"/>
              <w:autoSpaceDN w:val="0"/>
              <w:adjustRightInd w:val="0"/>
              <w:rPr>
                <w:rFonts w:ascii="Arial" w:hAnsi="Arial" w:cs="Arial"/>
              </w:rPr>
            </w:pPr>
          </w:p>
          <w:p w:rsidR="000D641A" w:rsidRPr="007D3FDF" w:rsidRDefault="000D641A" w:rsidP="00C91297">
            <w:pPr>
              <w:widowControl w:val="0"/>
              <w:autoSpaceDE w:val="0"/>
              <w:autoSpaceDN w:val="0"/>
              <w:adjustRightInd w:val="0"/>
              <w:rPr>
                <w:rFonts w:ascii="Arial" w:hAnsi="Arial" w:cs="Arial"/>
              </w:rPr>
            </w:pPr>
          </w:p>
        </w:tc>
      </w:tr>
      <w:tr w:rsidR="000D641A" w:rsidRPr="007D3FDF" w:rsidTr="00C91297">
        <w:trPr>
          <w:trHeight w:val="225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lastRenderedPageBreak/>
              <w:t>Объем и источники финансирования муниципальной подпрограммы (с детализацией по годам реализации, тыс. рублей)</w:t>
            </w:r>
          </w:p>
        </w:tc>
        <w:tc>
          <w:tcPr>
            <w:tcW w:w="211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Всего</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 год</w:t>
            </w:r>
          </w:p>
        </w:tc>
        <w:tc>
          <w:tcPr>
            <w:tcW w:w="144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 год</w:t>
            </w:r>
          </w:p>
        </w:tc>
        <w:tc>
          <w:tcPr>
            <w:tcW w:w="145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roofErr w:type="gramStart"/>
            <w:r w:rsidRPr="007D3FDF">
              <w:rPr>
                <w:rFonts w:ascii="Arial" w:hAnsi="Arial" w:cs="Arial"/>
              </w:rPr>
              <w:t>федеральный бюджет (по согласованию (прогноз)</w:t>
            </w:r>
            <w:proofErr w:type="gramEnd"/>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roofErr w:type="gramStart"/>
            <w:r w:rsidRPr="007D3FDF">
              <w:rPr>
                <w:rFonts w:ascii="Arial" w:hAnsi="Arial" w:cs="Arial"/>
              </w:rPr>
              <w:t>областной бюджет (по согласованию (прогноз)</w:t>
            </w:r>
            <w:proofErr w:type="gramEnd"/>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p>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82081,028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p>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13 984,028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roofErr w:type="gramStart"/>
            <w:r w:rsidRPr="007D3FDF">
              <w:rPr>
                <w:rFonts w:ascii="Arial" w:hAnsi="Arial" w:cs="Arial"/>
              </w:rPr>
              <w:t>бюджеты сельских поселений (по согласованию (прогноз)</w:t>
            </w:r>
            <w:proofErr w:type="gramEnd"/>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roofErr w:type="gramStart"/>
            <w:r w:rsidRPr="007D3FDF">
              <w:rPr>
                <w:rFonts w:ascii="Arial" w:hAnsi="Arial" w:cs="Arial"/>
              </w:rPr>
              <w:t>внебюджетные источники (по согласованию (прогноз)</w:t>
            </w:r>
            <w:proofErr w:type="gramEnd"/>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83128,82607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15028,82607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r>
              <w:rPr>
                <w:rFonts w:ascii="Arial" w:hAnsi="Arial" w:cs="Arial"/>
              </w:rPr>
              <w:t>»</w:t>
            </w:r>
          </w:p>
        </w:tc>
      </w:tr>
    </w:tbl>
    <w:p w:rsidR="000D641A" w:rsidRPr="007D3FDF" w:rsidRDefault="000D641A" w:rsidP="000D641A">
      <w:pPr>
        <w:shd w:val="clear" w:color="auto" w:fill="FFFFFF"/>
        <w:ind w:right="-964" w:firstLine="708"/>
        <w:jc w:val="both"/>
        <w:rPr>
          <w:rFonts w:ascii="Arial" w:hAnsi="Arial" w:cs="Arial"/>
        </w:rPr>
        <w:sectPr w:rsidR="000D641A" w:rsidRPr="007D3FDF" w:rsidSect="00A4370E">
          <w:pgSz w:w="16838" w:h="11906" w:orient="landscape"/>
          <w:pgMar w:top="1258" w:right="1134" w:bottom="851" w:left="1134" w:header="709" w:footer="709" w:gutter="0"/>
          <w:cols w:space="708"/>
          <w:docGrid w:linePitch="360"/>
        </w:sectPr>
      </w:pPr>
    </w:p>
    <w:p w:rsidR="000D641A" w:rsidRPr="007D3FDF" w:rsidRDefault="000D641A" w:rsidP="000D641A">
      <w:pPr>
        <w:pStyle w:val="ConsPlusNormal"/>
        <w:ind w:right="-680" w:firstLine="708"/>
        <w:jc w:val="center"/>
        <w:rPr>
          <w:rFonts w:ascii="Arial" w:hAnsi="Arial" w:cs="Arial"/>
          <w:sz w:val="24"/>
          <w:szCs w:val="24"/>
        </w:rPr>
      </w:pPr>
      <w:r w:rsidRPr="007D3FDF">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7D3FDF" w:rsidRDefault="000D641A" w:rsidP="000D641A">
      <w:pPr>
        <w:tabs>
          <w:tab w:val="left" w:pos="5082"/>
        </w:tabs>
        <w:ind w:right="-680" w:firstLine="708"/>
        <w:jc w:val="both"/>
        <w:rPr>
          <w:rFonts w:ascii="Arial" w:hAnsi="Arial" w:cs="Arial"/>
        </w:rPr>
      </w:pPr>
    </w:p>
    <w:p w:rsidR="000D641A" w:rsidRPr="007D3FDF" w:rsidRDefault="000D641A" w:rsidP="000D641A">
      <w:pPr>
        <w:tabs>
          <w:tab w:val="left" w:pos="5082"/>
        </w:tabs>
        <w:ind w:right="-680" w:firstLine="708"/>
        <w:jc w:val="both"/>
        <w:rPr>
          <w:rFonts w:ascii="Arial" w:hAnsi="Arial" w:cs="Arial"/>
        </w:rPr>
      </w:pPr>
      <w:r w:rsidRPr="007D3FDF">
        <w:rPr>
          <w:rFonts w:ascii="Arial" w:hAnsi="Arial" w:cs="Arial"/>
        </w:rPr>
        <w:t xml:space="preserve">Население </w:t>
      </w:r>
      <w:proofErr w:type="spellStart"/>
      <w:r w:rsidRPr="007D3FDF">
        <w:rPr>
          <w:rFonts w:ascii="Arial" w:hAnsi="Arial" w:cs="Arial"/>
        </w:rPr>
        <w:t>Молчановского</w:t>
      </w:r>
      <w:proofErr w:type="spellEnd"/>
      <w:r w:rsidRPr="007D3FDF">
        <w:rPr>
          <w:rFonts w:ascii="Arial" w:hAnsi="Arial" w:cs="Arial"/>
        </w:rPr>
        <w:t xml:space="preserve"> района на 1 января </w:t>
      </w:r>
      <w:smartTag w:uri="urn:schemas-microsoft-com:office:smarttags" w:element="metricconverter">
        <w:smartTagPr>
          <w:attr w:name="ProductID" w:val="2016 г"/>
        </w:smartTagPr>
        <w:r w:rsidRPr="007D3FDF">
          <w:rPr>
            <w:rFonts w:ascii="Arial" w:hAnsi="Arial" w:cs="Arial"/>
          </w:rPr>
          <w:t>2016 г</w:t>
        </w:r>
      </w:smartTag>
      <w:r w:rsidRPr="007D3FDF">
        <w:rPr>
          <w:rFonts w:ascii="Arial" w:hAnsi="Arial" w:cs="Arial"/>
        </w:rPr>
        <w:t xml:space="preserve">. составило 12,623 тыс. человек. В состав района входят 5 сельских поселений: </w:t>
      </w:r>
      <w:proofErr w:type="spellStart"/>
      <w:proofErr w:type="gramStart"/>
      <w:r w:rsidRPr="007D3FDF">
        <w:rPr>
          <w:rFonts w:ascii="Arial" w:hAnsi="Arial" w:cs="Arial"/>
        </w:rPr>
        <w:t>Молчановское</w:t>
      </w:r>
      <w:proofErr w:type="spellEnd"/>
      <w:r w:rsidRPr="007D3FDF">
        <w:rPr>
          <w:rFonts w:ascii="Arial" w:hAnsi="Arial" w:cs="Arial"/>
        </w:rPr>
        <w:t xml:space="preserve"> сельское поселение, в которое входит шесть населенных пунктов</w:t>
      </w:r>
      <w:r w:rsidRPr="007D3FDF">
        <w:rPr>
          <w:rFonts w:ascii="Arial" w:hAnsi="Arial" w:cs="Arial"/>
          <w:color w:val="0000FF"/>
        </w:rPr>
        <w:t xml:space="preserve">, </w:t>
      </w:r>
      <w:proofErr w:type="spellStart"/>
      <w:r w:rsidRPr="007D3FDF">
        <w:rPr>
          <w:rFonts w:ascii="Arial" w:hAnsi="Arial" w:cs="Arial"/>
        </w:rPr>
        <w:t>Тунгусовское</w:t>
      </w:r>
      <w:proofErr w:type="spellEnd"/>
      <w:r w:rsidRPr="007D3FDF">
        <w:rPr>
          <w:rFonts w:ascii="Arial" w:hAnsi="Arial" w:cs="Arial"/>
        </w:rPr>
        <w:t xml:space="preserve"> сельское поселение, в которое входит 6 населенных пунктов, </w:t>
      </w:r>
      <w:proofErr w:type="spellStart"/>
      <w:r w:rsidRPr="007D3FDF">
        <w:rPr>
          <w:rFonts w:ascii="Arial" w:hAnsi="Arial" w:cs="Arial"/>
        </w:rPr>
        <w:t>Наргинское</w:t>
      </w:r>
      <w:proofErr w:type="spellEnd"/>
      <w:r w:rsidRPr="007D3FDF">
        <w:rPr>
          <w:rFonts w:ascii="Arial" w:hAnsi="Arial" w:cs="Arial"/>
        </w:rPr>
        <w:t xml:space="preserve"> сельское поселение, в которое входит 3 населенных пункта, </w:t>
      </w:r>
      <w:proofErr w:type="spellStart"/>
      <w:r w:rsidRPr="007D3FDF">
        <w:rPr>
          <w:rFonts w:ascii="Arial" w:hAnsi="Arial" w:cs="Arial"/>
        </w:rPr>
        <w:t>Могочинское</w:t>
      </w:r>
      <w:proofErr w:type="spellEnd"/>
      <w:r w:rsidRPr="007D3FDF">
        <w:rPr>
          <w:rFonts w:ascii="Arial" w:hAnsi="Arial" w:cs="Arial"/>
        </w:rPr>
        <w:t xml:space="preserve"> сельское поселение, в которое входит 3 населенных пункта, </w:t>
      </w:r>
      <w:proofErr w:type="spellStart"/>
      <w:r w:rsidRPr="007D3FDF">
        <w:rPr>
          <w:rFonts w:ascii="Arial" w:hAnsi="Arial" w:cs="Arial"/>
        </w:rPr>
        <w:t>Суйгинское</w:t>
      </w:r>
      <w:proofErr w:type="spellEnd"/>
      <w:r w:rsidRPr="007D3FDF">
        <w:rPr>
          <w:rFonts w:ascii="Arial" w:hAnsi="Arial" w:cs="Arial"/>
        </w:rPr>
        <w:t xml:space="preserve"> сельское поселение, в которое входит 1 населенный пункт.</w:t>
      </w:r>
      <w:proofErr w:type="gramEnd"/>
      <w:r w:rsidRPr="007D3FDF">
        <w:rPr>
          <w:rFonts w:ascii="Arial" w:hAnsi="Arial" w:cs="Arial"/>
        </w:rPr>
        <w:t xml:space="preserve">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7D3FDF" w:rsidRDefault="000D641A" w:rsidP="000D641A">
      <w:pPr>
        <w:ind w:right="-680" w:firstLine="708"/>
        <w:jc w:val="both"/>
        <w:rPr>
          <w:rFonts w:ascii="Arial" w:hAnsi="Arial" w:cs="Arial"/>
        </w:rPr>
      </w:pPr>
      <w:r w:rsidRPr="007D3FDF">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7D3FDF">
          <w:rPr>
            <w:rFonts w:ascii="Arial" w:hAnsi="Arial" w:cs="Arial"/>
          </w:rPr>
          <w:t>24,3 м</w:t>
        </w:r>
        <w:proofErr w:type="gramStart"/>
        <w:r w:rsidRPr="007D3FDF">
          <w:rPr>
            <w:rFonts w:ascii="Arial" w:hAnsi="Arial" w:cs="Arial"/>
            <w:vertAlign w:val="superscript"/>
          </w:rPr>
          <w:t>2</w:t>
        </w:r>
      </w:smartTag>
      <w:proofErr w:type="gramEnd"/>
      <w:r w:rsidRPr="007D3FDF">
        <w:rPr>
          <w:rFonts w:ascii="Arial" w:hAnsi="Arial" w:cs="Arial"/>
        </w:rPr>
        <w:t xml:space="preserve"> на человека. </w:t>
      </w:r>
    </w:p>
    <w:p w:rsidR="000D641A" w:rsidRPr="007D3FDF" w:rsidRDefault="000D641A" w:rsidP="000D641A">
      <w:pPr>
        <w:shd w:val="clear" w:color="auto" w:fill="FFFFFF"/>
        <w:ind w:right="-680" w:firstLine="720"/>
        <w:jc w:val="both"/>
        <w:rPr>
          <w:rFonts w:ascii="Arial" w:hAnsi="Arial" w:cs="Arial"/>
        </w:rPr>
      </w:pPr>
      <w:r w:rsidRPr="007D3FDF">
        <w:rPr>
          <w:rFonts w:ascii="Arial" w:hAnsi="Arial" w:cs="Arial"/>
        </w:rPr>
        <w:t xml:space="preserve">В результате хронического </w:t>
      </w:r>
      <w:proofErr w:type="spellStart"/>
      <w:r w:rsidRPr="007D3FDF">
        <w:rPr>
          <w:rFonts w:ascii="Arial" w:hAnsi="Arial" w:cs="Arial"/>
        </w:rPr>
        <w:t>недоремонта</w:t>
      </w:r>
      <w:proofErr w:type="spellEnd"/>
      <w:r w:rsidRPr="007D3FDF">
        <w:rPr>
          <w:rFonts w:ascii="Arial" w:hAnsi="Arial" w:cs="Arial"/>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680" w:firstLine="720"/>
        <w:jc w:val="both"/>
        <w:rPr>
          <w:rFonts w:ascii="Arial" w:hAnsi="Arial" w:cs="Arial"/>
          <w:color w:val="FF0000"/>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680" w:firstLine="708"/>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7D3FDF">
        <w:rPr>
          <w:rFonts w:ascii="Arial" w:hAnsi="Arial" w:cs="Arial"/>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0D641A" w:rsidRPr="007D3FDF" w:rsidRDefault="000D641A" w:rsidP="000D641A">
      <w:pPr>
        <w:ind w:right="-680" w:firstLine="720"/>
        <w:jc w:val="both"/>
        <w:rPr>
          <w:rFonts w:ascii="Arial" w:hAnsi="Arial" w:cs="Arial"/>
        </w:rPr>
      </w:pPr>
      <w:r w:rsidRPr="007D3FDF">
        <w:rPr>
          <w:rFonts w:ascii="Arial" w:hAnsi="Arial" w:cs="Arial"/>
        </w:rPr>
        <w:t xml:space="preserve">Коммунальный комплекс </w:t>
      </w:r>
      <w:proofErr w:type="spellStart"/>
      <w:r w:rsidRPr="007D3FDF">
        <w:rPr>
          <w:rFonts w:ascii="Arial" w:hAnsi="Arial" w:cs="Arial"/>
        </w:rPr>
        <w:t>Молчановского</w:t>
      </w:r>
      <w:proofErr w:type="spellEnd"/>
      <w:r w:rsidRPr="007D3FDF">
        <w:rPr>
          <w:rFonts w:ascii="Arial" w:hAnsi="Arial" w:cs="Arial"/>
        </w:rPr>
        <w:t xml:space="preserve"> района ежегодно требует увеличения сре</w:t>
      </w:r>
      <w:proofErr w:type="gramStart"/>
      <w:r w:rsidRPr="007D3FDF">
        <w:rPr>
          <w:rFonts w:ascii="Arial" w:hAnsi="Arial" w:cs="Arial"/>
        </w:rPr>
        <w:t>дств дл</w:t>
      </w:r>
      <w:proofErr w:type="gramEnd"/>
      <w:r w:rsidRPr="007D3FDF">
        <w:rPr>
          <w:rFonts w:ascii="Arial" w:hAnsi="Arial" w:cs="Arial"/>
        </w:rPr>
        <w:t xml:space="preserve">я своего функционирования. </w:t>
      </w:r>
      <w:r w:rsidRPr="007D3FDF">
        <w:rPr>
          <w:rFonts w:ascii="Arial" w:hAnsi="Arial" w:cs="Arial"/>
          <w:bCs/>
        </w:rPr>
        <w:t xml:space="preserve">Низкий уровень финансирования приводит к накоплению </w:t>
      </w:r>
      <w:proofErr w:type="spellStart"/>
      <w:r w:rsidRPr="007D3FDF">
        <w:rPr>
          <w:rFonts w:ascii="Arial" w:hAnsi="Arial" w:cs="Arial"/>
          <w:bCs/>
        </w:rPr>
        <w:t>недоремонта</w:t>
      </w:r>
      <w:proofErr w:type="spellEnd"/>
      <w:r w:rsidRPr="007D3FDF">
        <w:rPr>
          <w:rFonts w:ascii="Arial" w:hAnsi="Arial" w:cs="Arial"/>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7D3FDF" w:rsidRDefault="000D641A" w:rsidP="000D641A">
      <w:pPr>
        <w:shd w:val="clear" w:color="auto" w:fill="FFFFFF"/>
        <w:ind w:right="-680"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7D3FDF" w:rsidRDefault="000D641A" w:rsidP="000D641A">
      <w:pPr>
        <w:ind w:right="-680"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7D3FDF" w:rsidRDefault="000D641A" w:rsidP="000D641A">
      <w:pPr>
        <w:ind w:right="-680" w:firstLine="708"/>
        <w:jc w:val="both"/>
        <w:rPr>
          <w:rFonts w:ascii="Arial" w:hAnsi="Arial" w:cs="Arial"/>
        </w:rPr>
      </w:pPr>
      <w:r w:rsidRPr="007D3FDF">
        <w:rPr>
          <w:rFonts w:ascii="Arial" w:hAnsi="Arial" w:cs="Arial"/>
        </w:rPr>
        <w:t>Стабилизация</w:t>
      </w:r>
      <w:r w:rsidRPr="007D3FDF">
        <w:rPr>
          <w:rFonts w:ascii="Arial" w:hAnsi="Arial" w:cs="Arial"/>
          <w:color w:val="800080"/>
        </w:rPr>
        <w:t xml:space="preserve"> </w:t>
      </w:r>
      <w:r w:rsidRPr="007D3FDF">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0D641A" w:rsidRPr="00A8697B" w:rsidRDefault="000D641A" w:rsidP="000D641A">
      <w:pPr>
        <w:pStyle w:val="ac"/>
        <w:ind w:firstLine="709"/>
        <w:jc w:val="both"/>
        <w:rPr>
          <w:rFonts w:ascii="Arial" w:hAnsi="Arial" w:cs="Arial"/>
          <w:sz w:val="24"/>
          <w:szCs w:val="24"/>
          <w:lang w:eastAsia="en-US"/>
        </w:rPr>
      </w:pPr>
      <w:r w:rsidRPr="00A8697B">
        <w:rPr>
          <w:rFonts w:ascii="Arial" w:hAnsi="Arial" w:cs="Arial"/>
          <w:sz w:val="24"/>
          <w:szCs w:val="24"/>
          <w:lang w:eastAsia="en-US"/>
        </w:rPr>
        <w:lastRenderedPageBreak/>
        <w:t>Нормативная стоимость (единичные расценки)</w:t>
      </w:r>
      <w:r>
        <w:rPr>
          <w:rFonts w:ascii="Arial" w:hAnsi="Arial" w:cs="Arial"/>
          <w:sz w:val="24"/>
          <w:szCs w:val="24"/>
          <w:lang w:eastAsia="en-US"/>
        </w:rPr>
        <w:t xml:space="preserve"> </w:t>
      </w:r>
      <w:r w:rsidRPr="00A8697B">
        <w:rPr>
          <w:rFonts w:ascii="Arial" w:hAnsi="Arial" w:cs="Arial"/>
          <w:sz w:val="24"/>
          <w:szCs w:val="24"/>
          <w:lang w:eastAsia="en-US"/>
        </w:rPr>
        <w:t>работ по благоустройству дворовых территорий, входящих</w:t>
      </w:r>
      <w:r w:rsidRPr="00A8697B">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p w:rsidR="000D641A" w:rsidRPr="00A8697B" w:rsidRDefault="000D641A" w:rsidP="000D641A">
      <w:pPr>
        <w:pStyle w:val="ac"/>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280"/>
        <w:gridCol w:w="2418"/>
        <w:gridCol w:w="2942"/>
      </w:tblGrid>
      <w:tr w:rsidR="000D641A" w:rsidRPr="004E3A30" w:rsidTr="00C91297">
        <w:tc>
          <w:tcPr>
            <w:tcW w:w="9571" w:type="dxa"/>
            <w:gridSpan w:val="4"/>
            <w:tcBorders>
              <w:top w:val="nil"/>
              <w:left w:val="nil"/>
              <w:bottom w:val="single" w:sz="4" w:space="0" w:color="auto"/>
              <w:right w:val="nil"/>
            </w:tcBorders>
            <w:vAlign w:val="center"/>
          </w:tcPr>
          <w:p w:rsidR="000D641A" w:rsidRPr="00890E57" w:rsidRDefault="000D641A" w:rsidP="00C91297">
            <w:pPr>
              <w:widowControl w:val="0"/>
              <w:autoSpaceDE w:val="0"/>
              <w:autoSpaceDN w:val="0"/>
              <w:jc w:val="center"/>
              <w:rPr>
                <w:sz w:val="26"/>
                <w:szCs w:val="26"/>
              </w:rPr>
            </w:pPr>
            <w:bookmarkStart w:id="8" w:name="_GoBack"/>
            <w:bookmarkEnd w:id="8"/>
          </w:p>
        </w:tc>
      </w:tr>
      <w:tr w:rsidR="000D641A" w:rsidRPr="004E3A30" w:rsidTr="00C91297">
        <w:tc>
          <w:tcPr>
            <w:tcW w:w="931"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 xml:space="preserve">№ </w:t>
            </w:r>
            <w:proofErr w:type="spellStart"/>
            <w:proofErr w:type="gramStart"/>
            <w:r w:rsidRPr="00890E57">
              <w:rPr>
                <w:sz w:val="26"/>
                <w:szCs w:val="26"/>
              </w:rPr>
              <w:t>п</w:t>
            </w:r>
            <w:proofErr w:type="spellEnd"/>
            <w:proofErr w:type="gramEnd"/>
            <w:r w:rsidRPr="00890E57">
              <w:rPr>
                <w:sz w:val="26"/>
                <w:szCs w:val="26"/>
              </w:rPr>
              <w:t>/</w:t>
            </w:r>
            <w:proofErr w:type="spellStart"/>
            <w:r w:rsidRPr="00890E57">
              <w:rPr>
                <w:sz w:val="26"/>
                <w:szCs w:val="26"/>
              </w:rPr>
              <w:t>п</w:t>
            </w:r>
            <w:proofErr w:type="spellEnd"/>
          </w:p>
        </w:tc>
        <w:tc>
          <w:tcPr>
            <w:tcW w:w="3280"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Мероприятие</w:t>
            </w:r>
          </w:p>
        </w:tc>
        <w:tc>
          <w:tcPr>
            <w:tcW w:w="2418"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Единица измерения</w:t>
            </w:r>
          </w:p>
        </w:tc>
        <w:tc>
          <w:tcPr>
            <w:tcW w:w="2942"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Стоимость работ, руб.</w:t>
            </w:r>
          </w:p>
        </w:tc>
      </w:tr>
      <w:tr w:rsidR="000D641A" w:rsidRPr="004E3A30" w:rsidTr="00C91297">
        <w:tc>
          <w:tcPr>
            <w:tcW w:w="931"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3280"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2418"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2942" w:type="dxa"/>
            <w:tcBorders>
              <w:top w:val="nil"/>
            </w:tcBorders>
            <w:vAlign w:val="center"/>
          </w:tcPr>
          <w:p w:rsidR="000D641A" w:rsidRPr="00890E57" w:rsidRDefault="000D641A" w:rsidP="00C91297">
            <w:pPr>
              <w:widowControl w:val="0"/>
              <w:autoSpaceDE w:val="0"/>
              <w:autoSpaceDN w:val="0"/>
              <w:jc w:val="center"/>
              <w:rPr>
                <w:sz w:val="26"/>
                <w:szCs w:val="26"/>
              </w:rPr>
            </w:pPr>
          </w:p>
        </w:tc>
      </w:tr>
      <w:tr w:rsidR="000D641A" w:rsidRPr="004E3A30" w:rsidTr="00C91297">
        <w:trPr>
          <w:trHeight w:val="571"/>
        </w:trPr>
        <w:tc>
          <w:tcPr>
            <w:tcW w:w="9571" w:type="dxa"/>
            <w:gridSpan w:val="4"/>
            <w:tcBorders>
              <w:top w:val="nil"/>
            </w:tcBorders>
            <w:vAlign w:val="center"/>
          </w:tcPr>
          <w:p w:rsidR="000D641A" w:rsidRPr="00890E57" w:rsidRDefault="000D641A" w:rsidP="00C91297">
            <w:pPr>
              <w:pStyle w:val="af2"/>
              <w:numPr>
                <w:ilvl w:val="0"/>
                <w:numId w:val="31"/>
              </w:numPr>
              <w:spacing w:after="0" w:line="240" w:lineRule="auto"/>
              <w:jc w:val="center"/>
              <w:rPr>
                <w:rFonts w:ascii="Times New Roman" w:hAnsi="Times New Roman"/>
                <w:b/>
                <w:sz w:val="26"/>
                <w:szCs w:val="26"/>
              </w:rPr>
            </w:pPr>
            <w:r w:rsidRPr="00890E57">
              <w:rPr>
                <w:rFonts w:ascii="Times New Roman" w:hAnsi="Times New Roman"/>
                <w:b/>
                <w:i/>
                <w:sz w:val="26"/>
                <w:szCs w:val="26"/>
              </w:rPr>
              <w:t>Минимальный перечень видов работ по благоустройству дворовых территорий</w:t>
            </w:r>
          </w:p>
        </w:tc>
      </w:tr>
      <w:tr w:rsidR="000D641A" w:rsidRPr="004E3A30" w:rsidTr="00C91297">
        <w:tc>
          <w:tcPr>
            <w:tcW w:w="931" w:type="dxa"/>
            <w:tcBorders>
              <w:top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1.1.</w:t>
            </w:r>
          </w:p>
        </w:tc>
        <w:tc>
          <w:tcPr>
            <w:tcW w:w="3280" w:type="dxa"/>
            <w:tcBorders>
              <w:top w:val="nil"/>
            </w:tcBorders>
            <w:vAlign w:val="center"/>
          </w:tcPr>
          <w:p w:rsidR="000D641A" w:rsidRPr="00890E57" w:rsidRDefault="000D641A" w:rsidP="00C91297">
            <w:pPr>
              <w:widowControl w:val="0"/>
              <w:autoSpaceDE w:val="0"/>
              <w:autoSpaceDN w:val="0"/>
              <w:jc w:val="center"/>
              <w:rPr>
                <w:i/>
                <w:sz w:val="26"/>
                <w:szCs w:val="26"/>
              </w:rPr>
            </w:pPr>
            <w:r w:rsidRPr="00890E57">
              <w:rPr>
                <w:sz w:val="26"/>
                <w:szCs w:val="26"/>
              </w:rPr>
              <w:t>Ремонт дворовых проездов</w:t>
            </w:r>
          </w:p>
        </w:tc>
        <w:tc>
          <w:tcPr>
            <w:tcW w:w="2418" w:type="dxa"/>
            <w:tcBorders>
              <w:top w:val="nil"/>
            </w:tcBorders>
            <w:vAlign w:val="center"/>
          </w:tcPr>
          <w:p w:rsidR="000D641A" w:rsidRPr="003940FA" w:rsidRDefault="000D641A" w:rsidP="00C91297">
            <w:pPr>
              <w:widowControl w:val="0"/>
              <w:autoSpaceDE w:val="0"/>
              <w:autoSpaceDN w:val="0"/>
              <w:jc w:val="center"/>
            </w:pPr>
            <w:r w:rsidRPr="003940FA">
              <w:t>кв.м.</w:t>
            </w:r>
          </w:p>
        </w:tc>
        <w:tc>
          <w:tcPr>
            <w:tcW w:w="2942" w:type="dxa"/>
            <w:tcBorders>
              <w:top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1 476,0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1.2.</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Обеспечение освещения дворовых территорий</w:t>
            </w:r>
          </w:p>
        </w:tc>
        <w:tc>
          <w:tcPr>
            <w:tcW w:w="2418" w:type="dxa"/>
            <w:vAlign w:val="center"/>
          </w:tcPr>
          <w:p w:rsidR="000D641A" w:rsidRPr="003940FA" w:rsidRDefault="000D641A" w:rsidP="00C91297">
            <w:pPr>
              <w:widowControl w:val="0"/>
              <w:autoSpaceDE w:val="0"/>
              <w:autoSpaceDN w:val="0"/>
              <w:jc w:val="center"/>
            </w:pPr>
            <w:r>
              <w:t>Установка 1 элемента освещения</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17 107,2</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1.3.</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Установка скамеек</w:t>
            </w:r>
          </w:p>
        </w:tc>
        <w:tc>
          <w:tcPr>
            <w:tcW w:w="2418" w:type="dxa"/>
            <w:vAlign w:val="center"/>
          </w:tcPr>
          <w:p w:rsidR="000D641A" w:rsidRPr="003940FA" w:rsidRDefault="000D641A" w:rsidP="00C91297">
            <w:pPr>
              <w:widowControl w:val="0"/>
              <w:autoSpaceDE w:val="0"/>
              <w:autoSpaceDN w:val="0"/>
              <w:jc w:val="center"/>
            </w:pPr>
            <w:r>
              <w:t>шт.</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16 450,0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1.4.</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Установка урн</w:t>
            </w:r>
          </w:p>
        </w:tc>
        <w:tc>
          <w:tcPr>
            <w:tcW w:w="2418" w:type="dxa"/>
            <w:vAlign w:val="center"/>
          </w:tcPr>
          <w:p w:rsidR="000D641A" w:rsidRPr="003940FA" w:rsidRDefault="000D641A" w:rsidP="00C91297">
            <w:pPr>
              <w:widowControl w:val="0"/>
              <w:autoSpaceDE w:val="0"/>
              <w:autoSpaceDN w:val="0"/>
              <w:jc w:val="center"/>
            </w:pPr>
            <w:r>
              <w:t>шт.</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4 010,0</w:t>
            </w:r>
          </w:p>
        </w:tc>
      </w:tr>
      <w:tr w:rsidR="000D641A" w:rsidRPr="004E3A30" w:rsidTr="00C91297">
        <w:tc>
          <w:tcPr>
            <w:tcW w:w="9571" w:type="dxa"/>
            <w:gridSpan w:val="4"/>
            <w:vAlign w:val="center"/>
          </w:tcPr>
          <w:p w:rsidR="000D641A" w:rsidRPr="00890E57" w:rsidRDefault="000D641A" w:rsidP="00C91297">
            <w:pPr>
              <w:pStyle w:val="af2"/>
              <w:numPr>
                <w:ilvl w:val="0"/>
                <w:numId w:val="31"/>
              </w:numPr>
              <w:spacing w:after="0" w:line="240" w:lineRule="auto"/>
              <w:rPr>
                <w:rFonts w:ascii="Times New Roman" w:hAnsi="Times New Roman"/>
                <w:b/>
                <w:sz w:val="26"/>
                <w:szCs w:val="26"/>
              </w:rPr>
            </w:pPr>
            <w:r w:rsidRPr="00890E57">
              <w:rPr>
                <w:rFonts w:ascii="Times New Roman" w:hAnsi="Times New Roman"/>
                <w:b/>
                <w:i/>
                <w:sz w:val="26"/>
                <w:szCs w:val="26"/>
              </w:rPr>
              <w:t xml:space="preserve">Дополнительный перечень видов работ по благоустройству дворовых территорий </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2.1.</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детских и спортивных площадок</w:t>
            </w:r>
          </w:p>
        </w:tc>
        <w:tc>
          <w:tcPr>
            <w:tcW w:w="2418" w:type="dxa"/>
            <w:vAlign w:val="center"/>
          </w:tcPr>
          <w:p w:rsidR="000D641A" w:rsidRPr="00917D70" w:rsidRDefault="000D641A" w:rsidP="00C91297">
            <w:pPr>
              <w:widowControl w:val="0"/>
              <w:autoSpaceDE w:val="0"/>
              <w:autoSpaceDN w:val="0"/>
              <w:jc w:val="center"/>
            </w:pPr>
            <w:r>
              <w:t>Установка 1 элемента</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35 161,8</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2.2.</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автомобильных парковок</w:t>
            </w:r>
          </w:p>
        </w:tc>
        <w:tc>
          <w:tcPr>
            <w:tcW w:w="2418" w:type="dxa"/>
            <w:vAlign w:val="center"/>
          </w:tcPr>
          <w:p w:rsidR="000D641A" w:rsidRPr="00917D70" w:rsidRDefault="000D641A" w:rsidP="00C91297">
            <w:pPr>
              <w:widowControl w:val="0"/>
              <w:autoSpaceDE w:val="0"/>
              <w:autoSpaceDN w:val="0"/>
              <w:jc w:val="center"/>
            </w:pPr>
            <w:r w:rsidRPr="00917D70">
              <w:t>кв</w:t>
            </w:r>
            <w:proofErr w:type="gramStart"/>
            <w:r w:rsidRPr="00917D70">
              <w:t>.м</w:t>
            </w:r>
            <w:proofErr w:type="gramEnd"/>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1 933,1</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2.3</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Озеленение территорий</w:t>
            </w:r>
          </w:p>
        </w:tc>
        <w:tc>
          <w:tcPr>
            <w:tcW w:w="2418" w:type="dxa"/>
            <w:vAlign w:val="center"/>
          </w:tcPr>
          <w:p w:rsidR="000D641A" w:rsidRPr="00917D70" w:rsidRDefault="000D641A" w:rsidP="00C91297">
            <w:pPr>
              <w:widowControl w:val="0"/>
              <w:autoSpaceDE w:val="0"/>
              <w:autoSpaceDN w:val="0"/>
              <w:jc w:val="center"/>
            </w:pPr>
            <w:r w:rsidRPr="00917D70">
              <w:t>кв</w:t>
            </w:r>
            <w:proofErr w:type="gramStart"/>
            <w:r w:rsidRPr="00917D70">
              <w:t>.м</w:t>
            </w:r>
            <w:proofErr w:type="gramEnd"/>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319,5</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2.4.</w:t>
            </w:r>
          </w:p>
          <w:p w:rsidR="000D641A" w:rsidRPr="00890E57" w:rsidRDefault="000D641A" w:rsidP="00C91297">
            <w:pPr>
              <w:widowControl w:val="0"/>
              <w:autoSpaceDE w:val="0"/>
              <w:autoSpaceDN w:val="0"/>
              <w:jc w:val="center"/>
              <w:rPr>
                <w:sz w:val="26"/>
                <w:szCs w:val="26"/>
              </w:rPr>
            </w:pP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площадок для сбора коммунальных отходов, включая раздельный сбор отходов</w:t>
            </w:r>
          </w:p>
        </w:tc>
        <w:tc>
          <w:tcPr>
            <w:tcW w:w="2418" w:type="dxa"/>
            <w:vAlign w:val="center"/>
          </w:tcPr>
          <w:p w:rsidR="000D641A" w:rsidRPr="00917D70" w:rsidRDefault="000D641A" w:rsidP="00C91297">
            <w:pPr>
              <w:widowControl w:val="0"/>
              <w:autoSpaceDE w:val="0"/>
              <w:autoSpaceDN w:val="0"/>
              <w:jc w:val="center"/>
            </w:pPr>
            <w:r w:rsidRPr="00917D70">
              <w:t>кв</w:t>
            </w:r>
            <w:proofErr w:type="gramStart"/>
            <w:r w:rsidRPr="00917D70">
              <w:t>.м</w:t>
            </w:r>
            <w:proofErr w:type="gramEnd"/>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1 600,0</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2.5.</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и ремонт ограждений различного функционального назначения</w:t>
            </w:r>
          </w:p>
        </w:tc>
        <w:tc>
          <w:tcPr>
            <w:tcW w:w="2418" w:type="dxa"/>
            <w:vAlign w:val="center"/>
          </w:tcPr>
          <w:p w:rsidR="000D641A" w:rsidRDefault="000D641A" w:rsidP="00C91297">
            <w:pPr>
              <w:widowControl w:val="0"/>
              <w:autoSpaceDE w:val="0"/>
              <w:autoSpaceDN w:val="0"/>
              <w:jc w:val="center"/>
            </w:pPr>
            <w:r>
              <w:t>п.</w:t>
            </w:r>
            <w:proofErr w:type="gramStart"/>
            <w:r>
              <w:t>м</w:t>
            </w:r>
            <w:proofErr w:type="gramEnd"/>
            <w:r>
              <w:t>.</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8 248,0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2.6.</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и ремонт дворовых тротуаров и пешеходных дорожек</w:t>
            </w:r>
          </w:p>
        </w:tc>
        <w:tc>
          <w:tcPr>
            <w:tcW w:w="2418" w:type="dxa"/>
            <w:vAlign w:val="center"/>
          </w:tcPr>
          <w:p w:rsidR="000D641A" w:rsidRPr="00917D70" w:rsidRDefault="000D641A" w:rsidP="00C91297">
            <w:pPr>
              <w:widowControl w:val="0"/>
              <w:autoSpaceDE w:val="0"/>
              <w:autoSpaceDN w:val="0"/>
              <w:jc w:val="center"/>
            </w:pPr>
            <w:r w:rsidRPr="00917D70">
              <w:t>кв</w:t>
            </w:r>
            <w:proofErr w:type="gramStart"/>
            <w:r w:rsidRPr="00917D70">
              <w:t>.м</w:t>
            </w:r>
            <w:proofErr w:type="gramEnd"/>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2 380,9</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2.7.</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пандуса</w:t>
            </w:r>
          </w:p>
        </w:tc>
        <w:tc>
          <w:tcPr>
            <w:tcW w:w="2418" w:type="dxa"/>
            <w:vAlign w:val="center"/>
          </w:tcPr>
          <w:p w:rsidR="000D641A" w:rsidRPr="00917D70" w:rsidRDefault="000D641A" w:rsidP="00C91297">
            <w:pPr>
              <w:widowControl w:val="0"/>
              <w:autoSpaceDE w:val="0"/>
              <w:autoSpaceDN w:val="0"/>
              <w:jc w:val="center"/>
            </w:pPr>
            <w:r w:rsidRPr="00890E57">
              <w:rPr>
                <w:sz w:val="26"/>
                <w:szCs w:val="26"/>
              </w:rPr>
              <w:t>п.</w:t>
            </w:r>
            <w:proofErr w:type="gramStart"/>
            <w:r w:rsidRPr="00890E57">
              <w:rPr>
                <w:sz w:val="26"/>
                <w:szCs w:val="26"/>
              </w:rPr>
              <w:t>м</w:t>
            </w:r>
            <w:proofErr w:type="gramEnd"/>
            <w:r w:rsidRPr="00890E57">
              <w:rPr>
                <w:sz w:val="26"/>
                <w:szCs w:val="26"/>
              </w:rPr>
              <w:t>.</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6 055,0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2.8.</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водоотводных лотков</w:t>
            </w:r>
          </w:p>
        </w:tc>
        <w:tc>
          <w:tcPr>
            <w:tcW w:w="2418"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п.</w:t>
            </w:r>
            <w:proofErr w:type="gramStart"/>
            <w:r w:rsidRPr="00890E57">
              <w:rPr>
                <w:sz w:val="26"/>
                <w:szCs w:val="26"/>
              </w:rPr>
              <w:t>м</w:t>
            </w:r>
            <w:proofErr w:type="gramEnd"/>
            <w:r w:rsidRPr="00890E57">
              <w:rPr>
                <w:sz w:val="26"/>
                <w:szCs w:val="26"/>
              </w:rPr>
              <w:t>.</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2 923,2</w:t>
            </w:r>
          </w:p>
        </w:tc>
      </w:tr>
    </w:tbl>
    <w:p w:rsidR="000D641A" w:rsidRPr="007D3FDF" w:rsidRDefault="000D641A" w:rsidP="000D641A">
      <w:pPr>
        <w:shd w:val="clear" w:color="auto" w:fill="FFFFFF"/>
        <w:ind w:right="-964"/>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sectPr w:rsidR="000D641A" w:rsidSect="0061232A">
          <w:pgSz w:w="11906" w:h="16838"/>
          <w:pgMar w:top="1134" w:right="1701" w:bottom="1134" w:left="851" w:header="709" w:footer="709" w:gutter="0"/>
          <w:cols w:space="708"/>
          <w:docGrid w:linePitch="360"/>
        </w:sect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lastRenderedPageBreak/>
        <w:t>2. Перечень показателей цели и задач подпрограммы 2</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и сведения о порядке сбора информации</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по показателям и методике их расчета</w:t>
      </w:r>
    </w:p>
    <w:p w:rsidR="000D641A" w:rsidRPr="007D3FDF" w:rsidRDefault="000D641A" w:rsidP="000D641A">
      <w:pPr>
        <w:widowControl w:val="0"/>
        <w:autoSpaceDE w:val="0"/>
        <w:autoSpaceDN w:val="0"/>
        <w:adjustRightInd w:val="0"/>
        <w:jc w:val="both"/>
        <w:rPr>
          <w:rFonts w:ascii="Arial" w:hAnsi="Arial" w:cs="Arial"/>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N </w:t>
            </w:r>
            <w:proofErr w:type="spellStart"/>
            <w:r w:rsidRPr="007D3FDF">
              <w:rPr>
                <w:rFonts w:ascii="Arial" w:hAnsi="Arial" w:cs="Arial"/>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roofErr w:type="gramStart"/>
            <w:r w:rsidRPr="007D3FDF">
              <w:rPr>
                <w:rFonts w:ascii="Arial" w:hAnsi="Arial" w:cs="Arial"/>
              </w:rPr>
              <w:t xml:space="preserve">Ответственный за сбор данных по показателю </w:t>
            </w:r>
            <w:proofErr w:type="gramEnd"/>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8</w:t>
            </w:r>
          </w:p>
        </w:tc>
      </w:tr>
      <w:tr w:rsidR="000D641A" w:rsidRPr="007D3FDF"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Показатели цели подпрограммы 2</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autoSpaceDE w:val="0"/>
              <w:autoSpaceDN w:val="0"/>
              <w:adjustRightInd w:val="0"/>
              <w:outlineLvl w:val="0"/>
              <w:rPr>
                <w:rFonts w:ascii="Arial" w:hAnsi="Arial" w:cs="Arial"/>
              </w:rPr>
            </w:pPr>
            <w:r w:rsidRPr="007D3FDF">
              <w:rPr>
                <w:rFonts w:ascii="Arial" w:hAnsi="Arial" w:cs="Arial"/>
              </w:rPr>
              <w:t>Показатели задачи подпрограммы</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реконструированных или модернизированных источников теплоснабжения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2.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Протяженность отремонтированных </w:t>
            </w:r>
            <w:r w:rsidRPr="007D3FDF">
              <w:rPr>
                <w:rFonts w:ascii="Arial" w:hAnsi="Arial" w:cs="Arial"/>
                <w:sz w:val="24"/>
                <w:szCs w:val="24"/>
              </w:rPr>
              <w:lastRenderedPageBreak/>
              <w:t xml:space="preserve">водопроводных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proofErr w:type="gramStart"/>
            <w:r w:rsidRPr="007D3FDF">
              <w:rPr>
                <w:rFonts w:ascii="Arial" w:hAnsi="Arial" w:cs="Arial"/>
                <w:sz w:val="24"/>
                <w:szCs w:val="24"/>
              </w:rPr>
              <w:lastRenderedPageBreak/>
              <w:t>км</w:t>
            </w:r>
            <w:proofErr w:type="gramEnd"/>
            <w:r w:rsidRPr="007D3FDF">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3.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построенных, реконструированных или модернизированных объектов водоотведения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4</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4.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оптимизированных систем жизнеобеспечения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5</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5.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Протяженность отремонтированных электрических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6</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6.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граждан, расселенных из аварийного жилищного фонда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человек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Pr>
                <w:rFonts w:ascii="Arial" w:hAnsi="Arial" w:cs="Arial"/>
              </w:rPr>
              <w:t>Показатель задачи 7</w:t>
            </w:r>
            <w:r w:rsidRPr="002463A6">
              <w:rPr>
                <w:rFonts w:ascii="Arial" w:hAnsi="Arial" w:cs="Arial"/>
              </w:rPr>
              <w:t>.</w:t>
            </w:r>
            <w:r w:rsidRPr="007D3FDF">
              <w:rPr>
                <w:rFonts w:ascii="Arial" w:hAnsi="Arial" w:cs="Arial"/>
              </w:rPr>
              <w:t xml:space="preserve"> </w:t>
            </w:r>
          </w:p>
          <w:p w:rsidR="000D641A" w:rsidRPr="007D3FDF" w:rsidRDefault="000D641A" w:rsidP="00C91297">
            <w:pPr>
              <w:widowControl w:val="0"/>
              <w:autoSpaceDE w:val="0"/>
              <w:autoSpaceDN w:val="0"/>
              <w:adjustRightInd w:val="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B21BA6" w:rsidRDefault="000D641A" w:rsidP="00C91297">
            <w:pPr>
              <w:widowControl w:val="0"/>
              <w:autoSpaceDE w:val="0"/>
              <w:autoSpaceDN w:val="0"/>
              <w:adjustRightInd w:val="0"/>
              <w:rPr>
                <w:rFonts w:ascii="Arial" w:hAnsi="Arial" w:cs="Arial"/>
                <w:highlight w:val="red"/>
              </w:rPr>
            </w:pPr>
            <w:r>
              <w:rPr>
                <w:rFonts w:ascii="Arial" w:hAnsi="Arial" w:cs="Arial"/>
              </w:rPr>
              <w:t>Показатель задачи 8</w:t>
            </w:r>
            <w:r w:rsidRPr="002463A6">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w:t>
            </w:r>
            <w:r w:rsidRPr="007D3FDF">
              <w:rPr>
                <w:rFonts w:ascii="Arial" w:hAnsi="Arial" w:cs="Arial"/>
                <w:sz w:val="24"/>
                <w:szCs w:val="24"/>
              </w:rPr>
              <w:lastRenderedPageBreak/>
              <w:t>района</w:t>
            </w:r>
          </w:p>
        </w:tc>
      </w:tr>
    </w:tbl>
    <w:p w:rsidR="000D641A" w:rsidRPr="007D3FDF" w:rsidRDefault="000D641A" w:rsidP="000D641A">
      <w:pPr>
        <w:widowControl w:val="0"/>
        <w:autoSpaceDE w:val="0"/>
        <w:autoSpaceDN w:val="0"/>
        <w:adjustRightInd w:val="0"/>
        <w:rPr>
          <w:rFonts w:ascii="Arial" w:hAnsi="Arial" w:cs="Arial"/>
        </w:rPr>
        <w:sectPr w:rsidR="000D641A" w:rsidRPr="007D3FDF" w:rsidSect="0061232A">
          <w:pgSz w:w="16840" w:h="11907" w:orient="landscape"/>
          <w:pgMar w:top="1701" w:right="1134" w:bottom="851" w:left="1134" w:header="0" w:footer="0" w:gutter="0"/>
          <w:cols w:space="720"/>
        </w:sect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lastRenderedPageBreak/>
        <w:t>4. Перечень ведомственных целевых программ,</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 xml:space="preserve"> основных мероприятий</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и ресурсное обеспечение реализации подпрограммы 2</w:t>
      </w:r>
    </w:p>
    <w:p w:rsidR="000D641A" w:rsidRPr="007D3FDF" w:rsidRDefault="000D641A" w:rsidP="000D641A">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1910"/>
        <w:gridCol w:w="1438"/>
        <w:gridCol w:w="44"/>
        <w:gridCol w:w="1359"/>
        <w:gridCol w:w="35"/>
        <w:gridCol w:w="910"/>
        <w:gridCol w:w="180"/>
        <w:gridCol w:w="90"/>
        <w:gridCol w:w="988"/>
        <w:gridCol w:w="899"/>
        <w:gridCol w:w="72"/>
        <w:gridCol w:w="770"/>
        <w:gridCol w:w="57"/>
        <w:gridCol w:w="1016"/>
        <w:gridCol w:w="1584"/>
        <w:gridCol w:w="1704"/>
        <w:gridCol w:w="1553"/>
        <w:gridCol w:w="25"/>
      </w:tblGrid>
      <w:tr w:rsidR="000D641A" w:rsidRPr="007D3FDF" w:rsidTr="00C91297">
        <w:tc>
          <w:tcPr>
            <w:tcW w:w="846"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N</w:t>
            </w:r>
          </w:p>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пп</w:t>
            </w:r>
            <w:proofErr w:type="spellEnd"/>
          </w:p>
        </w:tc>
        <w:tc>
          <w:tcPr>
            <w:tcW w:w="1910"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подпрограммы  задачи, мероприятия подпрограммы</w:t>
            </w:r>
          </w:p>
        </w:tc>
        <w:tc>
          <w:tcPr>
            <w:tcW w:w="1438"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Срок реализации</w:t>
            </w:r>
          </w:p>
        </w:tc>
        <w:tc>
          <w:tcPr>
            <w:tcW w:w="1438" w:type="dxa"/>
            <w:gridSpan w:val="3"/>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Объем финансирования (тыс. рублей)</w:t>
            </w:r>
          </w:p>
        </w:tc>
        <w:tc>
          <w:tcPr>
            <w:tcW w:w="4982" w:type="dxa"/>
            <w:gridSpan w:val="9"/>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 том числе за счет средств</w:t>
            </w:r>
          </w:p>
        </w:tc>
        <w:tc>
          <w:tcPr>
            <w:tcW w:w="1584"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Участник/участник мероприятия</w:t>
            </w:r>
          </w:p>
        </w:tc>
        <w:tc>
          <w:tcPr>
            <w:tcW w:w="3282"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38" w:type="dxa"/>
            <w:vMerge/>
          </w:tcPr>
          <w:p w:rsidR="000D641A" w:rsidRPr="007D3FDF" w:rsidRDefault="000D641A" w:rsidP="00C91297">
            <w:pPr>
              <w:rPr>
                <w:rFonts w:ascii="Arial" w:hAnsi="Arial" w:cs="Arial"/>
              </w:rPr>
            </w:pPr>
          </w:p>
        </w:tc>
        <w:tc>
          <w:tcPr>
            <w:tcW w:w="1438" w:type="dxa"/>
            <w:gridSpan w:val="3"/>
            <w:vMerge/>
          </w:tcPr>
          <w:p w:rsidR="000D641A" w:rsidRPr="007D3FDF" w:rsidRDefault="000D641A" w:rsidP="00C91297">
            <w:pPr>
              <w:rPr>
                <w:rFonts w:ascii="Arial" w:hAnsi="Arial" w:cs="Arial"/>
              </w:rPr>
            </w:pPr>
          </w:p>
        </w:tc>
        <w:tc>
          <w:tcPr>
            <w:tcW w:w="1180"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федерального бюджета (по согласованию)</w:t>
            </w:r>
          </w:p>
        </w:tc>
        <w:tc>
          <w:tcPr>
            <w:tcW w:w="98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областного бюджета (по согласованию)</w:t>
            </w:r>
          </w:p>
        </w:tc>
        <w:tc>
          <w:tcPr>
            <w:tcW w:w="971"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местного бюджета</w:t>
            </w:r>
          </w:p>
        </w:tc>
        <w:tc>
          <w:tcPr>
            <w:tcW w:w="77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бюджетов сельских поселений (по согласованию)</w:t>
            </w:r>
          </w:p>
        </w:tc>
        <w:tc>
          <w:tcPr>
            <w:tcW w:w="1073"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внебюджетных источников (по согласованию)</w:t>
            </w:r>
          </w:p>
        </w:tc>
        <w:tc>
          <w:tcPr>
            <w:tcW w:w="1584" w:type="dxa"/>
            <w:vMerge/>
          </w:tcPr>
          <w:p w:rsidR="000D641A" w:rsidRPr="007D3FDF" w:rsidRDefault="000D641A" w:rsidP="00C91297">
            <w:pPr>
              <w:rPr>
                <w:rFonts w:ascii="Arial" w:hAnsi="Arial" w:cs="Arial"/>
              </w:rPr>
            </w:pPr>
          </w:p>
        </w:tc>
        <w:tc>
          <w:tcPr>
            <w:tcW w:w="170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и единица измерения</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значения по годам</w:t>
            </w:r>
          </w:p>
        </w:tc>
      </w:tr>
      <w:tr w:rsidR="000D641A" w:rsidRPr="007D3FDF" w:rsidTr="00C91297">
        <w:tc>
          <w:tcPr>
            <w:tcW w:w="846"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91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43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438"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180"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98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971"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c>
          <w:tcPr>
            <w:tcW w:w="77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8</w:t>
            </w:r>
          </w:p>
        </w:tc>
        <w:tc>
          <w:tcPr>
            <w:tcW w:w="1073"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9</w:t>
            </w:r>
          </w:p>
        </w:tc>
        <w:tc>
          <w:tcPr>
            <w:tcW w:w="15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w:t>
            </w:r>
          </w:p>
        </w:tc>
        <w:tc>
          <w:tcPr>
            <w:tcW w:w="170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12</w:t>
            </w:r>
          </w:p>
        </w:tc>
      </w:tr>
      <w:tr w:rsidR="000D641A" w:rsidRPr="007D3FDF" w:rsidTr="00C91297">
        <w:tc>
          <w:tcPr>
            <w:tcW w:w="846" w:type="dxa"/>
          </w:tcPr>
          <w:p w:rsidR="000D641A" w:rsidRPr="007D3FDF" w:rsidRDefault="000D641A" w:rsidP="00C91297">
            <w:pPr>
              <w:pStyle w:val="ConsPlusNormal"/>
              <w:rPr>
                <w:rFonts w:ascii="Arial" w:hAnsi="Arial" w:cs="Arial"/>
                <w:sz w:val="24"/>
                <w:szCs w:val="24"/>
              </w:rPr>
            </w:pPr>
          </w:p>
        </w:tc>
        <w:tc>
          <w:tcPr>
            <w:tcW w:w="14634" w:type="dxa"/>
            <w:gridSpan w:val="18"/>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Подпрограмма 2  «Развитие систем жизнеобеспечения населения и улучшение комфортности проживания</w:t>
            </w:r>
          </w:p>
          <w:p w:rsidR="000D641A" w:rsidRPr="007D3FDF" w:rsidRDefault="000D641A" w:rsidP="00C91297">
            <w:pPr>
              <w:autoSpaceDE w:val="0"/>
              <w:autoSpaceDN w:val="0"/>
              <w:adjustRightInd w:val="0"/>
              <w:outlineLvl w:val="1"/>
              <w:rPr>
                <w:rFonts w:ascii="Arial" w:hAnsi="Arial" w:cs="Arial"/>
              </w:rPr>
            </w:pPr>
            <w:r w:rsidRPr="007D3FDF">
              <w:rPr>
                <w:rFonts w:ascii="Arial" w:hAnsi="Arial" w:cs="Arial"/>
              </w:rPr>
              <w:t xml:space="preserve">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1 подпрограммы 2. Реконструкция и модернизация систем теплоснабжения.</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1. </w:t>
            </w:r>
            <w:r w:rsidRPr="007D3FDF">
              <w:rPr>
                <w:rFonts w:ascii="Arial" w:hAnsi="Arial" w:cs="Arial"/>
                <w:sz w:val="24"/>
                <w:szCs w:val="24"/>
              </w:rPr>
              <w:lastRenderedPageBreak/>
              <w:t>Реконструкция и модернизация систем теплоснабжения,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 xml:space="preserve">объектов теплоснабжения, отвечающих </w:t>
            </w:r>
            <w:proofErr w:type="gramStart"/>
            <w:r w:rsidRPr="007D3FDF">
              <w:rPr>
                <w:rFonts w:ascii="Arial" w:hAnsi="Arial" w:cs="Arial"/>
                <w:sz w:val="24"/>
                <w:szCs w:val="24"/>
              </w:rPr>
              <w:t>нормативным</w:t>
            </w:r>
            <w:proofErr w:type="gramEnd"/>
            <w:r w:rsidRPr="007D3FDF">
              <w:rPr>
                <w:rFonts w:ascii="Arial" w:hAnsi="Arial" w:cs="Arial"/>
                <w:sz w:val="24"/>
                <w:szCs w:val="24"/>
              </w:rPr>
              <w:t xml:space="preserve"> требования,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Реконструкция котельной "Степная"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Реконструкция системы теплоснабжения от котельной "Рабочая" с. Молчаново (Реконструкция тепловых сетей, тепловых </w:t>
            </w:r>
            <w:r w:rsidRPr="007D3FDF">
              <w:rPr>
                <w:rFonts w:ascii="Arial" w:hAnsi="Arial" w:cs="Arial"/>
                <w:sz w:val="24"/>
                <w:szCs w:val="24"/>
              </w:rPr>
              <w:lastRenderedPageBreak/>
              <w:t>камер)</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2018 год </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3. Реконструкция  тепловых сетей, камер  от котельной "Промышленная"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4. Реконструкция тепловых сетей (</w:t>
            </w:r>
            <w:smartTag w:uri="urn:schemas-microsoft-com:office:smarttags" w:element="metricconverter">
              <w:smartTagPr>
                <w:attr w:name="ProductID" w:val="1,25 км"/>
              </w:smartTagPr>
              <w:r w:rsidRPr="007D3FDF">
                <w:rPr>
                  <w:rFonts w:ascii="Arial" w:hAnsi="Arial" w:cs="Arial"/>
                  <w:sz w:val="24"/>
                  <w:szCs w:val="24"/>
                </w:rPr>
                <w:t>1,25 км</w:t>
              </w:r>
            </w:smartTag>
            <w:r w:rsidRPr="007D3FDF">
              <w:rPr>
                <w:rFonts w:ascii="Arial" w:hAnsi="Arial" w:cs="Arial"/>
                <w:sz w:val="24"/>
                <w:szCs w:val="24"/>
              </w:rPr>
              <w:t xml:space="preserve">.)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Нарга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Наргинскогосельского</w:t>
            </w:r>
            <w:proofErr w:type="spellEnd"/>
            <w:r w:rsidRPr="007D3FDF">
              <w:rPr>
                <w:rFonts w:ascii="Arial" w:hAnsi="Arial" w:cs="Arial"/>
                <w:sz w:val="24"/>
                <w:szCs w:val="24"/>
              </w:rPr>
              <w:t xml:space="preserve">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реконструированных объектов теплоснабжения,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5. Строительство модульной газовой котельной "Школьная" с. </w:t>
            </w:r>
            <w:proofErr w:type="spellStart"/>
            <w:r w:rsidRPr="007D3FDF">
              <w:rPr>
                <w:rFonts w:ascii="Arial" w:hAnsi="Arial" w:cs="Arial"/>
                <w:sz w:val="24"/>
                <w:szCs w:val="24"/>
              </w:rPr>
              <w:lastRenderedPageBreak/>
              <w:t>Нарга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lastRenderedPageBreak/>
              <w:t>Наргинскогосельского</w:t>
            </w:r>
            <w:proofErr w:type="spellEnd"/>
            <w:r w:rsidRPr="007D3FDF">
              <w:rPr>
                <w:rFonts w:ascii="Arial" w:hAnsi="Arial" w:cs="Arial"/>
                <w:sz w:val="24"/>
                <w:szCs w:val="24"/>
              </w:rPr>
              <w:t xml:space="preserve">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реконструированных объектов </w:t>
            </w:r>
            <w:r w:rsidRPr="007D3FDF">
              <w:rPr>
                <w:rFonts w:ascii="Arial" w:hAnsi="Arial" w:cs="Arial"/>
                <w:sz w:val="24"/>
                <w:szCs w:val="24"/>
              </w:rPr>
              <w:lastRenderedPageBreak/>
              <w:t>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6. Реконструкция системы теплоснабжения котельной "Поселковая" с. </w:t>
            </w:r>
            <w:proofErr w:type="spellStart"/>
            <w:r w:rsidRPr="007D3FDF">
              <w:rPr>
                <w:rFonts w:ascii="Arial" w:hAnsi="Arial" w:cs="Arial"/>
                <w:sz w:val="24"/>
                <w:szCs w:val="24"/>
              </w:rPr>
              <w:t>Нарга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Наргинского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7.  Замена теплотрассы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Сарафановка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1.8</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8. Строительство </w:t>
            </w:r>
            <w:r w:rsidRPr="007D3FDF">
              <w:rPr>
                <w:rFonts w:ascii="Arial" w:hAnsi="Arial" w:cs="Arial"/>
                <w:sz w:val="24"/>
                <w:szCs w:val="24"/>
              </w:rPr>
              <w:lastRenderedPageBreak/>
              <w:t xml:space="preserve">модульной котельной "Клубная" с. </w:t>
            </w:r>
            <w:proofErr w:type="spellStart"/>
            <w:r w:rsidRPr="007D3FDF">
              <w:rPr>
                <w:rFonts w:ascii="Arial" w:hAnsi="Arial" w:cs="Arial"/>
                <w:sz w:val="24"/>
                <w:szCs w:val="24"/>
              </w:rPr>
              <w:t>Сулзат</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1.9</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9. Реконструкция котельной и системы теплоснабжения котельной "Школьная" с. </w:t>
            </w:r>
            <w:proofErr w:type="spellStart"/>
            <w:r w:rsidRPr="007D3FDF">
              <w:rPr>
                <w:rFonts w:ascii="Arial" w:hAnsi="Arial" w:cs="Arial"/>
                <w:sz w:val="24"/>
                <w:szCs w:val="24"/>
              </w:rPr>
              <w:t>Могочино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1.10</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10. Реконструкция котельной и системы теплоснабжения котельной "Школьная" с. </w:t>
            </w:r>
            <w:proofErr w:type="spellStart"/>
            <w:r w:rsidRPr="007D3FDF">
              <w:rPr>
                <w:rFonts w:ascii="Arial" w:hAnsi="Arial" w:cs="Arial"/>
                <w:sz w:val="24"/>
                <w:szCs w:val="24"/>
              </w:rPr>
              <w:t>Сулзат</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2018 год </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11. Реконструкция котельной и системы теплоснабжения котельной "Клубная" с. </w:t>
            </w:r>
            <w:proofErr w:type="spellStart"/>
            <w:r w:rsidRPr="007D3FDF">
              <w:rPr>
                <w:rFonts w:ascii="Arial" w:hAnsi="Arial" w:cs="Arial"/>
                <w:sz w:val="24"/>
                <w:szCs w:val="24"/>
              </w:rPr>
              <w:t>Тунгусово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Задача 2 подпрограммы 2. Реконструкция и модернизация систем водоснабжения</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Основное мероприятие 2. Повышение качества питьевой воды,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населения, получающее качественную питьевую воду, (человек)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 Строительство станции очистки питьевой воды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водоснабжен</w:t>
            </w:r>
            <w:r w:rsidRPr="007D3FDF">
              <w:rPr>
                <w:rFonts w:ascii="Arial" w:hAnsi="Arial" w:cs="Arial"/>
                <w:sz w:val="24"/>
                <w:szCs w:val="24"/>
              </w:rPr>
              <w:lastRenderedPageBreak/>
              <w:t>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Капитальный ремонт водопроводных сетей </w:t>
            </w:r>
            <w:proofErr w:type="gramStart"/>
            <w:r w:rsidRPr="007D3FDF">
              <w:rPr>
                <w:rFonts w:ascii="Arial" w:hAnsi="Arial" w:cs="Arial"/>
                <w:sz w:val="24"/>
                <w:szCs w:val="24"/>
              </w:rPr>
              <w:t>в</w:t>
            </w:r>
            <w:proofErr w:type="gramEnd"/>
            <w:r w:rsidRPr="007D3FDF">
              <w:rPr>
                <w:rFonts w:ascii="Arial" w:hAnsi="Arial" w:cs="Arial"/>
                <w:sz w:val="24"/>
                <w:szCs w:val="24"/>
              </w:rPr>
              <w:t xml:space="preserve">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3. Реконструкция водонапорных башен </w:t>
            </w:r>
            <w:proofErr w:type="gramStart"/>
            <w:r w:rsidRPr="007D3FDF">
              <w:rPr>
                <w:rFonts w:ascii="Arial" w:hAnsi="Arial" w:cs="Arial"/>
                <w:sz w:val="24"/>
                <w:szCs w:val="24"/>
              </w:rPr>
              <w:t>в</w:t>
            </w:r>
            <w:proofErr w:type="gramEnd"/>
            <w:r w:rsidRPr="007D3FDF">
              <w:rPr>
                <w:rFonts w:ascii="Arial" w:hAnsi="Arial" w:cs="Arial"/>
                <w:sz w:val="24"/>
                <w:szCs w:val="24"/>
              </w:rPr>
              <w:t xml:space="preserve">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4. Капитальный </w:t>
            </w:r>
            <w:r w:rsidRPr="007D3FDF">
              <w:rPr>
                <w:rFonts w:ascii="Arial" w:hAnsi="Arial" w:cs="Arial"/>
                <w:sz w:val="24"/>
                <w:szCs w:val="24"/>
              </w:rPr>
              <w:lastRenderedPageBreak/>
              <w:t xml:space="preserve">ремонт водопроводных сетей (замена на полиэтиленовые трубы)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Майково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w:t>
            </w:r>
            <w:r w:rsidRPr="007D3FDF">
              <w:rPr>
                <w:rFonts w:ascii="Arial" w:hAnsi="Arial" w:cs="Arial"/>
                <w:sz w:val="24"/>
                <w:szCs w:val="24"/>
              </w:rPr>
              <w:lastRenderedPageBreak/>
              <w:t>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5. Ремонт водонапорной башни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Майково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отремонтированных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6. Обследование, регенерация и ремонт скважин, замена водоподъемных труб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Майково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2.7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7. Обследование, регенерация и ремонт скважин, замена водоподъемных труб </w:t>
            </w:r>
            <w:proofErr w:type="gramStart"/>
            <w:r w:rsidRPr="007D3FDF">
              <w:rPr>
                <w:rFonts w:ascii="Arial" w:hAnsi="Arial" w:cs="Arial"/>
                <w:sz w:val="24"/>
                <w:szCs w:val="24"/>
              </w:rPr>
              <w:t>в</w:t>
            </w:r>
            <w:proofErr w:type="gramEnd"/>
            <w:r w:rsidRPr="007D3FDF">
              <w:rPr>
                <w:rFonts w:ascii="Arial" w:hAnsi="Arial" w:cs="Arial"/>
                <w:sz w:val="24"/>
                <w:szCs w:val="24"/>
              </w:rPr>
              <w:t xml:space="preserve"> с. Соколовка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2.8</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8. Капитальный ремонт водопроводных сетей (замена на полиэтиленовые трубы)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Соколовка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2.9</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9. Капитальный ремонт водопроводных сетей (замена на полиэтиленовые трубы) в с. </w:t>
            </w:r>
            <w:proofErr w:type="gramStart"/>
            <w:r w:rsidRPr="007D3FDF">
              <w:rPr>
                <w:rFonts w:ascii="Arial" w:hAnsi="Arial" w:cs="Arial"/>
                <w:sz w:val="24"/>
                <w:szCs w:val="24"/>
              </w:rPr>
              <w:lastRenderedPageBreak/>
              <w:t>Гришино</w:t>
            </w:r>
            <w:proofErr w:type="gram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w:t>
            </w:r>
            <w:r w:rsidRPr="007D3FDF">
              <w:rPr>
                <w:rFonts w:ascii="Arial" w:hAnsi="Arial" w:cs="Arial"/>
                <w:sz w:val="24"/>
                <w:szCs w:val="24"/>
              </w:rPr>
              <w:lastRenderedPageBreak/>
              <w:t xml:space="preserve">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2.10</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10. Реконструкция скважины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Могочино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Могочинского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реконструированных объектов водоснабжения, (единиц)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11. Строительство станции обезжелезивания и очистки воды (</w:t>
            </w:r>
            <w:proofErr w:type="gramStart"/>
            <w:r w:rsidRPr="007D3FDF">
              <w:rPr>
                <w:rFonts w:ascii="Arial" w:hAnsi="Arial" w:cs="Arial"/>
                <w:sz w:val="24"/>
                <w:szCs w:val="24"/>
              </w:rPr>
              <w:t>школьная</w:t>
            </w:r>
            <w:proofErr w:type="gramEnd"/>
            <w:r w:rsidRPr="007D3FDF">
              <w:rPr>
                <w:rFonts w:ascii="Arial" w:hAnsi="Arial" w:cs="Arial"/>
                <w:sz w:val="24"/>
                <w:szCs w:val="24"/>
              </w:rPr>
              <w:t xml:space="preserve"> и больничная), строительство двух павильонов для разбора воды для населения в с. </w:t>
            </w:r>
            <w:proofErr w:type="spellStart"/>
            <w:r w:rsidRPr="007D3FDF">
              <w:rPr>
                <w:rFonts w:ascii="Arial" w:hAnsi="Arial" w:cs="Arial"/>
                <w:sz w:val="24"/>
                <w:szCs w:val="24"/>
              </w:rPr>
              <w:t>Могочино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Могочинского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2.12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12. Реконструкция станции обезжелезивания (2 очередь) (фильтрация и фторирование), ремонт здания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Нарга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Наргинского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13. Капитальный ремонт водопроводных сетей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Нарга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Наргинского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14. Установка станции очистки воды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Сарафановка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Наргинского</w:t>
            </w:r>
            <w:proofErr w:type="spellEnd"/>
            <w:r w:rsidRPr="007D3FDF">
              <w:rPr>
                <w:rFonts w:ascii="Arial" w:hAnsi="Arial" w:cs="Arial"/>
                <w:sz w:val="24"/>
                <w:szCs w:val="24"/>
              </w:rPr>
              <w:t xml:space="preserve"> сельского </w:t>
            </w:r>
            <w:r w:rsidRPr="007D3FDF">
              <w:rPr>
                <w:rFonts w:ascii="Arial" w:hAnsi="Arial" w:cs="Arial"/>
                <w:sz w:val="24"/>
                <w:szCs w:val="24"/>
              </w:rPr>
              <w:lastRenderedPageBreak/>
              <w:t xml:space="preserve">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построенных объектов водоснабжения, (единиц)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15. Капитальный ремонт водопроводных сетей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Тунгусово</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Тунгусовского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17. Установка водоразборных колонок с нижним забором воды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Тунгусово</w:t>
            </w:r>
            <w:proofErr w:type="spellEnd"/>
            <w:r w:rsidRPr="007D3FDF">
              <w:rPr>
                <w:rFonts w:ascii="Arial" w:hAnsi="Arial" w:cs="Arial"/>
                <w:sz w:val="24"/>
                <w:szCs w:val="24"/>
              </w:rPr>
              <w:t xml:space="preserve">, с. В.Федоровка, с. </w:t>
            </w:r>
            <w:proofErr w:type="spellStart"/>
            <w:r w:rsidRPr="007D3FDF">
              <w:rPr>
                <w:rFonts w:ascii="Arial" w:hAnsi="Arial" w:cs="Arial"/>
                <w:sz w:val="24"/>
                <w:szCs w:val="24"/>
              </w:rPr>
              <w:t>Колбинка</w:t>
            </w:r>
            <w:proofErr w:type="spellEnd"/>
            <w:r w:rsidRPr="007D3FDF">
              <w:rPr>
                <w:rFonts w:ascii="Arial" w:hAnsi="Arial" w:cs="Arial"/>
                <w:sz w:val="24"/>
                <w:szCs w:val="24"/>
              </w:rPr>
              <w:t xml:space="preserve">, с. </w:t>
            </w:r>
            <w:proofErr w:type="spellStart"/>
            <w:r w:rsidRPr="007D3FDF">
              <w:rPr>
                <w:rFonts w:ascii="Arial" w:hAnsi="Arial" w:cs="Arial"/>
                <w:sz w:val="24"/>
                <w:szCs w:val="24"/>
              </w:rPr>
              <w:t>Б.Татош</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Тунгусовского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3 подпрограммы 2. Реконструкция и модернизация систем водоотведения.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w:t>
            </w:r>
            <w:r w:rsidRPr="007D3FDF">
              <w:rPr>
                <w:rFonts w:ascii="Arial" w:hAnsi="Arial" w:cs="Arial"/>
                <w:sz w:val="24"/>
                <w:szCs w:val="24"/>
              </w:rPr>
              <w:lastRenderedPageBreak/>
              <w:t xml:space="preserve">мероприятие 3. Улучшение условий проживания населения на территории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w:t>
            </w:r>
            <w:r w:rsidRPr="007D3FDF">
              <w:rPr>
                <w:rFonts w:ascii="Arial" w:hAnsi="Arial" w:cs="Arial"/>
                <w:sz w:val="24"/>
                <w:szCs w:val="24"/>
              </w:rPr>
              <w:lastRenderedPageBreak/>
              <w:t xml:space="preserve">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населения,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1. Строительство канализационной насосной станции и канализационных сетей по улицам Промышленная, </w:t>
            </w:r>
            <w:proofErr w:type="spellStart"/>
            <w:r w:rsidRPr="007D3FDF">
              <w:rPr>
                <w:rFonts w:ascii="Arial" w:hAnsi="Arial" w:cs="Arial"/>
                <w:sz w:val="24"/>
                <w:szCs w:val="24"/>
              </w:rPr>
              <w:t>Валикова</w:t>
            </w:r>
            <w:proofErr w:type="spellEnd"/>
            <w:r w:rsidRPr="007D3FDF">
              <w:rPr>
                <w:rFonts w:ascii="Arial" w:hAnsi="Arial" w:cs="Arial"/>
                <w:sz w:val="24"/>
                <w:szCs w:val="24"/>
              </w:rPr>
              <w:t xml:space="preserve">, Энтузиастов, Березовая, Гагарина, 60 лет Октября с присоединением к центральному действующему коллектору </w:t>
            </w:r>
            <w:proofErr w:type="gramStart"/>
            <w:r w:rsidRPr="007D3FDF">
              <w:rPr>
                <w:rFonts w:ascii="Arial" w:hAnsi="Arial" w:cs="Arial"/>
                <w:sz w:val="24"/>
                <w:szCs w:val="24"/>
              </w:rPr>
              <w:t>в</w:t>
            </w:r>
            <w:proofErr w:type="gramEnd"/>
            <w:r w:rsidRPr="007D3FDF">
              <w:rPr>
                <w:rFonts w:ascii="Arial" w:hAnsi="Arial" w:cs="Arial"/>
                <w:sz w:val="24"/>
                <w:szCs w:val="24"/>
              </w:rPr>
              <w:t xml:space="preserve"> </w:t>
            </w:r>
            <w:proofErr w:type="gramStart"/>
            <w:r w:rsidRPr="007D3FDF">
              <w:rPr>
                <w:rFonts w:ascii="Arial" w:hAnsi="Arial" w:cs="Arial"/>
                <w:sz w:val="24"/>
                <w:szCs w:val="24"/>
              </w:rPr>
              <w:t>с</w:t>
            </w:r>
            <w:proofErr w:type="gramEnd"/>
            <w:r w:rsidRPr="007D3FDF">
              <w:rPr>
                <w:rFonts w:ascii="Arial" w:hAnsi="Arial" w:cs="Arial"/>
                <w:sz w:val="24"/>
                <w:szCs w:val="24"/>
              </w:rPr>
              <w:t>. Молчаново, Томской области</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водоотведения,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4 подпрограммы 2. Инженерно-техническая оптимизация систем жизнеобеспечения.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4. Улучшение условий проживания населения на территории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в том числе: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населения,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Закрытие котельной "Телевышка" с. Молчаново и перевод потребителей на газ (изготовление ПСД, строительные работы)</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модернизированных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5 подпрограммы 2. Модернизация и реконструкция систем электроснабжения.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w:t>
            </w:r>
            <w:r w:rsidRPr="007D3FDF">
              <w:rPr>
                <w:rFonts w:ascii="Arial" w:hAnsi="Arial" w:cs="Arial"/>
                <w:sz w:val="24"/>
                <w:szCs w:val="24"/>
              </w:rPr>
              <w:lastRenderedPageBreak/>
              <w:t>мероприятие 5. Оказание содействия  по обеспечению соблюдения баланса экономических интересов потребителей и поставщиков топливно-энергетических ресурсов и улучшение условий проживания,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w:t>
            </w:r>
            <w:r w:rsidRPr="007D3FDF">
              <w:rPr>
                <w:rFonts w:ascii="Arial" w:hAnsi="Arial" w:cs="Arial"/>
                <w:sz w:val="24"/>
                <w:szCs w:val="24"/>
              </w:rPr>
              <w:lastRenderedPageBreak/>
              <w:t xml:space="preserve">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Суйгинского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предприятий,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Компенсация расходов по организации электроснабжения от дизельных электростанций</w:t>
            </w:r>
          </w:p>
        </w:tc>
        <w:tc>
          <w:tcPr>
            <w:tcW w:w="1482" w:type="dxa"/>
            <w:gridSpan w:val="2"/>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всего</w:t>
            </w:r>
          </w:p>
        </w:tc>
        <w:tc>
          <w:tcPr>
            <w:tcW w:w="1359"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81387,0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81387,0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Суйгинского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proofErr w:type="spellStart"/>
            <w:r w:rsidRPr="007D3FDF">
              <w:rPr>
                <w:rFonts w:ascii="Arial" w:hAnsi="Arial" w:cs="Arial"/>
                <w:sz w:val="24"/>
                <w:szCs w:val="24"/>
              </w:rPr>
              <w:t>предприяти</w:t>
            </w:r>
            <w:proofErr w:type="spellEnd"/>
            <w:r w:rsidRPr="007D3FDF">
              <w:rPr>
                <w:rFonts w:ascii="Arial" w:hAnsi="Arial" w:cs="Arial"/>
                <w:sz w:val="24"/>
                <w:szCs w:val="24"/>
              </w:rPr>
              <w:t>, получающих компенсацию,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Капитальный </w:t>
            </w:r>
            <w:r w:rsidRPr="007D3FDF">
              <w:rPr>
                <w:rFonts w:ascii="Arial" w:hAnsi="Arial" w:cs="Arial"/>
                <w:sz w:val="24"/>
                <w:szCs w:val="24"/>
              </w:rPr>
              <w:lastRenderedPageBreak/>
              <w:t xml:space="preserve">ремонт дизельной электростанции с. </w:t>
            </w:r>
            <w:proofErr w:type="spellStart"/>
            <w:r w:rsidRPr="007D3FDF">
              <w:rPr>
                <w:rFonts w:ascii="Arial" w:hAnsi="Arial" w:cs="Arial"/>
                <w:sz w:val="24"/>
                <w:szCs w:val="24"/>
              </w:rPr>
              <w:t>Суйга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Суйгинского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отремонтированных объектов электроснабжения,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3. Ремонт </w:t>
            </w:r>
            <w:proofErr w:type="gramStart"/>
            <w:r w:rsidRPr="007D3FDF">
              <w:rPr>
                <w:rFonts w:ascii="Arial" w:hAnsi="Arial" w:cs="Arial"/>
                <w:sz w:val="24"/>
                <w:szCs w:val="24"/>
              </w:rPr>
              <w:t>ВЛ</w:t>
            </w:r>
            <w:proofErr w:type="gramEnd"/>
            <w:r w:rsidRPr="007D3FDF">
              <w:rPr>
                <w:rFonts w:ascii="Arial" w:hAnsi="Arial" w:cs="Arial"/>
                <w:sz w:val="24"/>
                <w:szCs w:val="24"/>
              </w:rPr>
              <w:t xml:space="preserve"> - 10 и ВЛ - 0,4 </w:t>
            </w:r>
            <w:proofErr w:type="spellStart"/>
            <w:r w:rsidRPr="007D3FDF">
              <w:rPr>
                <w:rFonts w:ascii="Arial" w:hAnsi="Arial" w:cs="Arial"/>
                <w:sz w:val="24"/>
                <w:szCs w:val="24"/>
              </w:rPr>
              <w:t>Квл</w:t>
            </w:r>
            <w:proofErr w:type="spellEnd"/>
            <w:r w:rsidRPr="007D3FDF">
              <w:rPr>
                <w:rFonts w:ascii="Arial" w:hAnsi="Arial" w:cs="Arial"/>
                <w:sz w:val="24"/>
                <w:szCs w:val="24"/>
              </w:rPr>
              <w:t xml:space="preserve"> с заменой опор промежуточных и проводов А-35</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Суйгинского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объектов электроснабжения, (</w:t>
            </w:r>
            <w:proofErr w:type="gramStart"/>
            <w:r w:rsidRPr="007D3FDF">
              <w:rPr>
                <w:rFonts w:ascii="Arial" w:hAnsi="Arial" w:cs="Arial"/>
                <w:sz w:val="24"/>
                <w:szCs w:val="24"/>
              </w:rPr>
              <w:t>км</w:t>
            </w:r>
            <w:proofErr w:type="gramEnd"/>
            <w:r w:rsidRPr="007D3FDF">
              <w:rPr>
                <w:rFonts w:ascii="Arial" w:hAnsi="Arial" w:cs="Arial"/>
                <w:sz w:val="24"/>
                <w:szCs w:val="24"/>
              </w:rPr>
              <w:t>.)</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w:t>
            </w:r>
          </w:p>
        </w:tc>
        <w:tc>
          <w:tcPr>
            <w:tcW w:w="1910" w:type="dxa"/>
            <w:vMerge w:val="restart"/>
          </w:tcPr>
          <w:p w:rsidR="000D641A" w:rsidRDefault="000D641A" w:rsidP="00C91297">
            <w:pPr>
              <w:pStyle w:val="ConsPlusNormal"/>
              <w:rPr>
                <w:rFonts w:ascii="Arial" w:hAnsi="Arial" w:cs="Arial"/>
                <w:sz w:val="24"/>
                <w:szCs w:val="24"/>
              </w:rPr>
            </w:pP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4. Замена трансформаторных подстанций </w:t>
            </w:r>
            <w:proofErr w:type="gramStart"/>
            <w:r w:rsidRPr="007D3FDF">
              <w:rPr>
                <w:rFonts w:ascii="Arial" w:hAnsi="Arial" w:cs="Arial"/>
                <w:sz w:val="24"/>
                <w:szCs w:val="24"/>
              </w:rPr>
              <w:t>в</w:t>
            </w:r>
            <w:proofErr w:type="gramEnd"/>
            <w:r w:rsidRPr="007D3FDF">
              <w:rPr>
                <w:rFonts w:ascii="Arial" w:hAnsi="Arial" w:cs="Arial"/>
                <w:sz w:val="24"/>
                <w:szCs w:val="24"/>
              </w:rPr>
              <w:t xml:space="preserve"> с. </w:t>
            </w:r>
            <w:proofErr w:type="spellStart"/>
            <w:r w:rsidRPr="007D3FDF">
              <w:rPr>
                <w:rFonts w:ascii="Arial" w:hAnsi="Arial" w:cs="Arial"/>
                <w:sz w:val="24"/>
                <w:szCs w:val="24"/>
              </w:rPr>
              <w:t>Суйга</w:t>
            </w:r>
            <w:proofErr w:type="spellEnd"/>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Default="000D641A" w:rsidP="00C91297">
            <w:pPr>
              <w:pStyle w:val="ConsPlusNormal"/>
              <w:jc w:val="center"/>
              <w:rPr>
                <w:rFonts w:ascii="Arial" w:hAnsi="Arial" w:cs="Arial"/>
                <w:sz w:val="24"/>
                <w:szCs w:val="24"/>
              </w:rPr>
            </w:pP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Суйгинского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электроснабжения,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6 подпрограммы 2. Улучшение жилищных условий граждан, проживающих в  аварийном жилищном фонде и создание условий для управления многоквартирными домами.</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6. Реализация  региональной адресной программы по переселению граждан из аварийного жилищного фонда в 2013-2017 годах, в том числе: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53"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расселенных граждан из аварийного жилищного фонда,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Приобретение жилых помещений у застройщика, для расселения граждан из аварийного жилищного фонда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 Администрация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расселенных граждан из аварийного жилищного фонда, (человек)</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jc w:val="center"/>
              <w:rPr>
                <w:rFonts w:ascii="Arial" w:hAnsi="Arial" w:cs="Arial"/>
                <w:sz w:val="24"/>
                <w:szCs w:val="24"/>
              </w:rPr>
            </w:pP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Создание </w:t>
            </w:r>
            <w:r w:rsidRPr="007D3FDF">
              <w:rPr>
                <w:rFonts w:ascii="Arial" w:hAnsi="Arial" w:cs="Arial"/>
                <w:sz w:val="24"/>
                <w:szCs w:val="24"/>
              </w:rPr>
              <w:lastRenderedPageBreak/>
              <w:t>условий  для управления многоквартирными домами в муниципальном образовании «</w:t>
            </w:r>
            <w:proofErr w:type="spellStart"/>
            <w:r w:rsidRPr="007D3FDF">
              <w:rPr>
                <w:rFonts w:ascii="Arial" w:hAnsi="Arial" w:cs="Arial"/>
                <w:sz w:val="24"/>
                <w:szCs w:val="24"/>
              </w:rPr>
              <w:t>Молчановский</w:t>
            </w:r>
            <w:proofErr w:type="spellEnd"/>
            <w:r w:rsidRPr="007D3FDF">
              <w:rPr>
                <w:rFonts w:ascii="Arial" w:hAnsi="Arial" w:cs="Arial"/>
                <w:sz w:val="24"/>
                <w:szCs w:val="24"/>
              </w:rPr>
              <w:t xml:space="preserve"> район»</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329,4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329,4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proofErr w:type="spellStart"/>
            <w:r w:rsidRPr="007D3FDF">
              <w:rPr>
                <w:rFonts w:ascii="Arial" w:hAnsi="Arial" w:cs="Arial"/>
                <w:sz w:val="24"/>
                <w:szCs w:val="24"/>
              </w:rPr>
              <w:lastRenderedPageBreak/>
              <w:t>Молчановского</w:t>
            </w:r>
            <w:proofErr w:type="spellEnd"/>
            <w:r w:rsidRPr="007D3FDF">
              <w:rPr>
                <w:rFonts w:ascii="Arial" w:hAnsi="Arial" w:cs="Arial"/>
                <w:sz w:val="24"/>
                <w:szCs w:val="24"/>
              </w:rPr>
              <w:t xml:space="preserve"> района, Администрации сельских поселений </w:t>
            </w:r>
            <w:proofErr w:type="spellStart"/>
            <w:r w:rsidRPr="007D3FDF">
              <w:rPr>
                <w:rFonts w:ascii="Arial" w:hAnsi="Arial" w:cs="Arial"/>
                <w:sz w:val="24"/>
                <w:szCs w:val="24"/>
              </w:rPr>
              <w:t>Молчановского</w:t>
            </w:r>
            <w:proofErr w:type="spellEnd"/>
            <w:r w:rsidRPr="007D3FDF">
              <w:rPr>
                <w:rFonts w:ascii="Arial" w:hAnsi="Arial" w:cs="Arial"/>
                <w:sz w:val="24"/>
                <w:szCs w:val="24"/>
              </w:rPr>
              <w:t xml:space="preserve"> района</w:t>
            </w: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lastRenderedPageBreak/>
              <w:t>x</w:t>
            </w:r>
            <w:proofErr w:type="spellEnd"/>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многоквартирных домов, выбравшие способ управления, (штук)</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tcPr>
          <w:p w:rsidR="000D641A" w:rsidRPr="007D3FDF" w:rsidRDefault="000D641A" w:rsidP="00C91297">
            <w:pPr>
              <w:rPr>
                <w:rFonts w:ascii="Arial" w:hAnsi="Arial" w:cs="Arial"/>
              </w:rPr>
            </w:pPr>
          </w:p>
        </w:tc>
        <w:tc>
          <w:tcPr>
            <w:tcW w:w="14634" w:type="dxa"/>
            <w:gridSpan w:val="18"/>
          </w:tcPr>
          <w:p w:rsidR="000D641A" w:rsidRPr="007D3FDF" w:rsidRDefault="000D641A" w:rsidP="00C91297">
            <w:pPr>
              <w:pStyle w:val="ConsPlusNormal"/>
              <w:rPr>
                <w:rFonts w:ascii="Arial" w:hAnsi="Arial" w:cs="Arial"/>
                <w:sz w:val="24"/>
                <w:szCs w:val="24"/>
              </w:rPr>
            </w:pPr>
            <w:r w:rsidRPr="002463A6">
              <w:rPr>
                <w:rFonts w:ascii="Arial" w:hAnsi="Arial" w:cs="Arial"/>
                <w:sz w:val="24"/>
                <w:szCs w:val="24"/>
              </w:rPr>
              <w:t>Задача 7</w:t>
            </w:r>
            <w:r>
              <w:rPr>
                <w:rFonts w:ascii="Arial" w:hAnsi="Arial" w:cs="Arial"/>
                <w:sz w:val="24"/>
                <w:szCs w:val="24"/>
              </w:rPr>
              <w:t xml:space="preserve"> подпрограммы 2. Увеличение количества благоустроенных дворовых и общественных территорий</w:t>
            </w:r>
            <w:r>
              <w:rPr>
                <w:rFonts w:ascii="Arial" w:hAnsi="Arial" w:cs="Arial"/>
              </w:rPr>
              <w:t>.</w:t>
            </w:r>
          </w:p>
        </w:tc>
      </w:tr>
      <w:tr w:rsidR="000D641A" w:rsidRPr="007D3FDF" w:rsidTr="00C91297">
        <w:trPr>
          <w:trHeight w:val="216"/>
        </w:trPr>
        <w:tc>
          <w:tcPr>
            <w:tcW w:w="846" w:type="dxa"/>
            <w:vMerge w:val="restart"/>
          </w:tcPr>
          <w:p w:rsidR="000D641A" w:rsidRPr="007D3FDF" w:rsidRDefault="000D641A" w:rsidP="00C91297">
            <w:pPr>
              <w:rPr>
                <w:rFonts w:ascii="Arial" w:hAnsi="Arial" w:cs="Arial"/>
              </w:rPr>
            </w:pPr>
          </w:p>
        </w:tc>
        <w:tc>
          <w:tcPr>
            <w:tcW w:w="1910" w:type="dxa"/>
            <w:vMerge w:val="restart"/>
          </w:tcPr>
          <w:p w:rsidR="000D641A" w:rsidRPr="00B21BA6" w:rsidRDefault="000D641A" w:rsidP="00C91297">
            <w:pPr>
              <w:rPr>
                <w:rFonts w:ascii="Arial" w:hAnsi="Arial" w:cs="Arial"/>
                <w:highlight w:val="red"/>
              </w:rPr>
            </w:pPr>
            <w:r>
              <w:rPr>
                <w:rFonts w:ascii="Arial" w:hAnsi="Arial" w:cs="Arial"/>
              </w:rPr>
              <w:t xml:space="preserve">Основное мероприятие 7. </w:t>
            </w:r>
            <w:r w:rsidRPr="007D3FDF">
              <w:rPr>
                <w:rFonts w:ascii="Arial" w:hAnsi="Arial" w:cs="Arial"/>
              </w:rPr>
              <w:t xml:space="preserve">Улучшение условий проживания населения на территории </w:t>
            </w:r>
            <w:proofErr w:type="spellStart"/>
            <w:r w:rsidRPr="007D3FDF">
              <w:rPr>
                <w:rFonts w:ascii="Arial" w:hAnsi="Arial" w:cs="Arial"/>
              </w:rPr>
              <w:t>Молчановского</w:t>
            </w:r>
            <w:proofErr w:type="spellEnd"/>
            <w:r w:rsidRPr="007D3FDF">
              <w:rPr>
                <w:rFonts w:ascii="Arial" w:hAnsi="Arial" w:cs="Arial"/>
              </w:rPr>
              <w:t xml:space="preserve"> района, в том числе:</w:t>
            </w:r>
            <w:r>
              <w:rPr>
                <w:rFonts w:ascii="Arial" w:hAnsi="Arial" w:cs="Arial"/>
              </w:rPr>
              <w:t xml:space="preserve">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val="restart"/>
          </w:tcPr>
          <w:p w:rsidR="000D641A" w:rsidRPr="007D3FDF" w:rsidRDefault="000D641A" w:rsidP="00C91297">
            <w:pPr>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 Администрации сельских поселений </w:t>
            </w:r>
            <w:proofErr w:type="spellStart"/>
            <w:r w:rsidRPr="007D3FDF">
              <w:rPr>
                <w:rFonts w:ascii="Arial" w:hAnsi="Arial" w:cs="Arial"/>
              </w:rPr>
              <w:t>Молчановского</w:t>
            </w:r>
            <w:proofErr w:type="spellEnd"/>
            <w:r w:rsidRPr="007D3FDF">
              <w:rPr>
                <w:rFonts w:ascii="Arial" w:hAnsi="Arial" w:cs="Arial"/>
              </w:rPr>
              <w:t xml:space="preserve"> района</w:t>
            </w:r>
          </w:p>
        </w:tc>
        <w:tc>
          <w:tcPr>
            <w:tcW w:w="1704" w:type="dxa"/>
            <w:vMerge w:val="restart"/>
          </w:tcPr>
          <w:p w:rsidR="000D641A" w:rsidRPr="007D3FDF" w:rsidRDefault="000D641A" w:rsidP="00C91297">
            <w:pPr>
              <w:rPr>
                <w:rFonts w:ascii="Arial" w:hAnsi="Arial" w:cs="Arial"/>
              </w:rPr>
            </w:pPr>
            <w:r>
              <w:rPr>
                <w:rFonts w:ascii="Arial" w:hAnsi="Arial" w:cs="Arial"/>
              </w:rPr>
              <w:t>Количество благоустроенных территорий</w:t>
            </w: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280"/>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229"/>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307"/>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201"/>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435"/>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319"/>
        </w:trPr>
        <w:tc>
          <w:tcPr>
            <w:tcW w:w="846" w:type="dxa"/>
          </w:tcPr>
          <w:p w:rsidR="000D641A" w:rsidRPr="007D3FDF" w:rsidRDefault="000D641A" w:rsidP="00C91297">
            <w:pPr>
              <w:rPr>
                <w:rFonts w:ascii="Arial" w:hAnsi="Arial" w:cs="Arial"/>
              </w:rPr>
            </w:pPr>
          </w:p>
        </w:tc>
        <w:tc>
          <w:tcPr>
            <w:tcW w:w="1910" w:type="dxa"/>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216"/>
        </w:trPr>
        <w:tc>
          <w:tcPr>
            <w:tcW w:w="846" w:type="dxa"/>
            <w:vMerge w:val="restart"/>
          </w:tcPr>
          <w:p w:rsidR="000D641A" w:rsidRPr="007D3FDF" w:rsidRDefault="000D641A" w:rsidP="00C91297">
            <w:pPr>
              <w:rPr>
                <w:rFonts w:ascii="Arial" w:hAnsi="Arial" w:cs="Arial"/>
              </w:rPr>
            </w:pPr>
          </w:p>
        </w:tc>
        <w:tc>
          <w:tcPr>
            <w:tcW w:w="1910" w:type="dxa"/>
            <w:vMerge w:val="restart"/>
          </w:tcPr>
          <w:p w:rsidR="000D641A" w:rsidRPr="002A7AF4" w:rsidRDefault="000D641A" w:rsidP="00C91297">
            <w:pPr>
              <w:rPr>
                <w:rFonts w:ascii="Arial" w:hAnsi="Arial" w:cs="Arial"/>
              </w:rPr>
            </w:pPr>
            <w:r w:rsidRPr="002A7AF4">
              <w:rPr>
                <w:rFonts w:ascii="Arial" w:hAnsi="Arial" w:cs="Arial"/>
              </w:rPr>
              <w:t>Мероприятие</w:t>
            </w:r>
            <w:r>
              <w:rPr>
                <w:rFonts w:ascii="Arial" w:hAnsi="Arial" w:cs="Arial"/>
              </w:rPr>
              <w:t xml:space="preserve"> 1. Повышение благоустройства дворовых и общественных территорий </w:t>
            </w:r>
            <w:proofErr w:type="spellStart"/>
            <w:r>
              <w:rPr>
                <w:rFonts w:ascii="Arial" w:hAnsi="Arial" w:cs="Arial"/>
              </w:rPr>
              <w:lastRenderedPageBreak/>
              <w:t>Молчановского</w:t>
            </w:r>
            <w:proofErr w:type="spellEnd"/>
            <w:r>
              <w:rPr>
                <w:rFonts w:ascii="Arial" w:hAnsi="Arial" w:cs="Arial"/>
              </w:rPr>
              <w:t xml:space="preserve"> района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val="restart"/>
          </w:tcPr>
          <w:p w:rsidR="000D641A" w:rsidRPr="007D3FDF" w:rsidRDefault="000D641A" w:rsidP="00C91297">
            <w:pPr>
              <w:rPr>
                <w:rFonts w:ascii="Arial" w:hAnsi="Arial" w:cs="Arial"/>
              </w:rPr>
            </w:pPr>
            <w:r w:rsidRPr="007D3FDF">
              <w:rPr>
                <w:rFonts w:ascii="Arial" w:hAnsi="Arial" w:cs="Arial"/>
              </w:rPr>
              <w:t xml:space="preserve">Администрация </w:t>
            </w:r>
            <w:proofErr w:type="spellStart"/>
            <w:r w:rsidRPr="007D3FDF">
              <w:rPr>
                <w:rFonts w:ascii="Arial" w:hAnsi="Arial" w:cs="Arial"/>
              </w:rPr>
              <w:t>Молчановского</w:t>
            </w:r>
            <w:proofErr w:type="spellEnd"/>
            <w:r w:rsidRPr="007D3FDF">
              <w:rPr>
                <w:rFonts w:ascii="Arial" w:hAnsi="Arial" w:cs="Arial"/>
              </w:rPr>
              <w:t xml:space="preserve"> района, Администрации </w:t>
            </w:r>
            <w:r w:rsidRPr="007D3FDF">
              <w:rPr>
                <w:rFonts w:ascii="Arial" w:hAnsi="Arial" w:cs="Arial"/>
              </w:rPr>
              <w:lastRenderedPageBreak/>
              <w:t>сельских поселений</w:t>
            </w:r>
          </w:p>
        </w:tc>
        <w:tc>
          <w:tcPr>
            <w:tcW w:w="1704" w:type="dxa"/>
            <w:vMerge w:val="restart"/>
          </w:tcPr>
          <w:p w:rsidR="000D641A" w:rsidRPr="007D3FDF" w:rsidRDefault="000D641A" w:rsidP="00C91297">
            <w:pPr>
              <w:rPr>
                <w:rFonts w:ascii="Arial" w:hAnsi="Arial" w:cs="Arial"/>
              </w:rPr>
            </w:pPr>
            <w:r>
              <w:rPr>
                <w:rFonts w:ascii="Arial" w:hAnsi="Arial" w:cs="Arial"/>
              </w:rPr>
              <w:lastRenderedPageBreak/>
              <w:t>Количество благоустроенных территорий</w:t>
            </w: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339"/>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321"/>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04"/>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271"/>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95"/>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77"/>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rPr>
                <w:rFonts w:ascii="Arial" w:hAnsi="Arial" w:cs="Arial"/>
                <w:sz w:val="24"/>
                <w:szCs w:val="24"/>
              </w:rPr>
            </w:pP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Итого по подпрограмме 2</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83125,82607</w:t>
            </w:r>
          </w:p>
        </w:tc>
        <w:tc>
          <w:tcPr>
            <w:tcW w:w="1125"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82081,028</w:t>
            </w:r>
          </w:p>
        </w:tc>
        <w:tc>
          <w:tcPr>
            <w:tcW w:w="899"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899"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p>
        </w:tc>
        <w:tc>
          <w:tcPr>
            <w:tcW w:w="1704" w:type="dxa"/>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15028,82607</w:t>
            </w:r>
          </w:p>
        </w:tc>
        <w:tc>
          <w:tcPr>
            <w:tcW w:w="1125"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13619,4</w:t>
            </w:r>
          </w:p>
        </w:tc>
        <w:tc>
          <w:tcPr>
            <w:tcW w:w="899"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899"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Pr>
                <w:rFonts w:ascii="Arial" w:hAnsi="Arial" w:cs="Arial"/>
              </w:rPr>
              <w:t>13984,028</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roofErr w:type="spellStart"/>
            <w:r w:rsidRPr="007D3FDF">
              <w:rPr>
                <w:rFonts w:ascii="Arial" w:hAnsi="Arial" w:cs="Arial"/>
                <w:sz w:val="24"/>
                <w:szCs w:val="24"/>
              </w:rPr>
              <w:t>x</w:t>
            </w:r>
            <w:proofErr w:type="spellEnd"/>
          </w:p>
        </w:tc>
      </w:tr>
    </w:tbl>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sectPr w:rsidR="000D641A" w:rsidRPr="007D3FDF" w:rsidSect="0061232A">
          <w:pgSz w:w="16838" w:h="11906" w:orient="landscape"/>
          <w:pgMar w:top="1701" w:right="1134" w:bottom="851" w:left="1134" w:header="709" w:footer="709" w:gutter="0"/>
          <w:cols w:space="708"/>
          <w:docGrid w:linePitch="360"/>
        </w:sectPr>
      </w:pPr>
    </w:p>
    <w:p w:rsidR="000D641A" w:rsidRPr="007D3FDF" w:rsidRDefault="000D641A" w:rsidP="000D641A">
      <w:pPr>
        <w:pStyle w:val="ConsPlusNormal"/>
        <w:ind w:right="26"/>
        <w:jc w:val="center"/>
        <w:rPr>
          <w:rFonts w:ascii="Arial" w:hAnsi="Arial" w:cs="Arial"/>
          <w:sz w:val="24"/>
          <w:szCs w:val="24"/>
        </w:rPr>
      </w:pPr>
      <w:r w:rsidRPr="007D3FDF">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7D3FDF" w:rsidRDefault="000D641A" w:rsidP="000D641A">
      <w:pPr>
        <w:ind w:right="26" w:firstLine="708"/>
        <w:jc w:val="both"/>
        <w:rPr>
          <w:rFonts w:ascii="Arial" w:hAnsi="Arial" w:cs="Arial"/>
        </w:rPr>
      </w:pPr>
    </w:p>
    <w:p w:rsidR="000D641A" w:rsidRPr="007D3FDF" w:rsidRDefault="000D641A" w:rsidP="000D641A">
      <w:pPr>
        <w:ind w:right="26" w:firstLine="708"/>
        <w:jc w:val="both"/>
        <w:rPr>
          <w:rFonts w:ascii="Arial" w:hAnsi="Arial" w:cs="Arial"/>
        </w:rPr>
      </w:pPr>
      <w:r w:rsidRPr="007D3FDF">
        <w:rPr>
          <w:rFonts w:ascii="Arial" w:hAnsi="Arial" w:cs="Arial"/>
        </w:rPr>
        <w:t xml:space="preserve">Для </w:t>
      </w:r>
      <w:proofErr w:type="spellStart"/>
      <w:r w:rsidRPr="007D3FDF">
        <w:rPr>
          <w:rFonts w:ascii="Arial" w:hAnsi="Arial" w:cs="Arial"/>
        </w:rPr>
        <w:t>Молчановского</w:t>
      </w:r>
      <w:proofErr w:type="spellEnd"/>
      <w:r w:rsidRPr="007D3FDF">
        <w:rPr>
          <w:rFonts w:ascii="Arial" w:hAnsi="Arial" w:cs="Arial"/>
        </w:rPr>
        <w:t xml:space="preserve">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 xml:space="preserve">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w:t>
      </w:r>
      <w:proofErr w:type="spellStart"/>
      <w:r w:rsidRPr="007D3FDF">
        <w:rPr>
          <w:rFonts w:ascii="Arial" w:hAnsi="Arial" w:cs="Arial"/>
        </w:rPr>
        <w:t>Молчановский</w:t>
      </w:r>
      <w:proofErr w:type="spellEnd"/>
      <w:r w:rsidRPr="007D3FDF">
        <w:rPr>
          <w:rFonts w:ascii="Arial" w:hAnsi="Arial" w:cs="Arial"/>
        </w:rPr>
        <w:t xml:space="preserve"> район активно участвует в газификации территории, часть проблем теплоснабжения решена за счет газификации района.</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0D641A" w:rsidRPr="007D3FDF" w:rsidRDefault="000D641A" w:rsidP="000D641A">
      <w:pPr>
        <w:ind w:right="26" w:firstLine="709"/>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w:t>
      </w:r>
      <w:proofErr w:type="gramStart"/>
      <w:r w:rsidRPr="007D3FDF">
        <w:rPr>
          <w:rFonts w:ascii="Arial" w:hAnsi="Arial" w:cs="Arial"/>
        </w:rPr>
        <w:t>В месте</w:t>
      </w:r>
      <w:proofErr w:type="gramEnd"/>
      <w:r w:rsidRPr="007D3FDF">
        <w:rPr>
          <w:rFonts w:ascii="Arial" w:hAnsi="Arial" w:cs="Arial"/>
        </w:rPr>
        <w:t xml:space="preserve">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0D641A" w:rsidRPr="007D3FDF" w:rsidRDefault="000D641A" w:rsidP="000D641A">
      <w:pPr>
        <w:shd w:val="clear" w:color="auto" w:fill="FFFFFF"/>
        <w:ind w:right="26" w:firstLine="720"/>
        <w:jc w:val="both"/>
        <w:rPr>
          <w:rFonts w:ascii="Arial" w:hAnsi="Arial" w:cs="Arial"/>
        </w:rPr>
      </w:pP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 xml:space="preserve">В коммунальной сфере деятельность жилищно-коммунального хозяйства является убыточной по всем видам оказываемых услуг, кроме </w:t>
      </w:r>
      <w:r w:rsidRPr="007D3FDF">
        <w:rPr>
          <w:rFonts w:ascii="Arial" w:hAnsi="Arial" w:cs="Arial"/>
          <w:color w:val="000000"/>
        </w:rPr>
        <w:t>водоснабжения.</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 xml:space="preserve">В результате хронического </w:t>
      </w:r>
      <w:proofErr w:type="spellStart"/>
      <w:r w:rsidRPr="007D3FDF">
        <w:rPr>
          <w:rFonts w:ascii="Arial" w:hAnsi="Arial" w:cs="Arial"/>
        </w:rPr>
        <w:t>недоремонта</w:t>
      </w:r>
      <w:proofErr w:type="spellEnd"/>
      <w:r w:rsidRPr="007D3FDF">
        <w:rPr>
          <w:rFonts w:ascii="Arial" w:hAnsi="Arial" w:cs="Arial"/>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26" w:firstLine="708"/>
        <w:jc w:val="both"/>
        <w:rPr>
          <w:rFonts w:ascii="Arial" w:hAnsi="Arial" w:cs="Arial"/>
        </w:rPr>
      </w:pPr>
      <w:r w:rsidRPr="007D3FDF">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7D3FDF" w:rsidRDefault="000D641A" w:rsidP="000D641A">
      <w:pPr>
        <w:ind w:right="26" w:firstLine="720"/>
        <w:jc w:val="both"/>
        <w:rPr>
          <w:rFonts w:ascii="Arial" w:hAnsi="Arial" w:cs="Arial"/>
        </w:rPr>
      </w:pPr>
      <w:r w:rsidRPr="007D3FDF">
        <w:rPr>
          <w:rFonts w:ascii="Arial" w:hAnsi="Arial" w:cs="Arial"/>
        </w:rPr>
        <w:t xml:space="preserve">Коммунальный комплекс </w:t>
      </w:r>
      <w:proofErr w:type="spellStart"/>
      <w:r w:rsidRPr="007D3FDF">
        <w:rPr>
          <w:rFonts w:ascii="Arial" w:hAnsi="Arial" w:cs="Arial"/>
        </w:rPr>
        <w:t>Молчановского</w:t>
      </w:r>
      <w:proofErr w:type="spellEnd"/>
      <w:r w:rsidRPr="007D3FDF">
        <w:rPr>
          <w:rFonts w:ascii="Arial" w:hAnsi="Arial" w:cs="Arial"/>
        </w:rPr>
        <w:t xml:space="preserve"> района ежегодно требует увеличения сре</w:t>
      </w:r>
      <w:proofErr w:type="gramStart"/>
      <w:r w:rsidRPr="007D3FDF">
        <w:rPr>
          <w:rFonts w:ascii="Arial" w:hAnsi="Arial" w:cs="Arial"/>
        </w:rPr>
        <w:t>дств дл</w:t>
      </w:r>
      <w:proofErr w:type="gramEnd"/>
      <w:r w:rsidRPr="007D3FDF">
        <w:rPr>
          <w:rFonts w:ascii="Arial" w:hAnsi="Arial" w:cs="Arial"/>
        </w:rPr>
        <w:t xml:space="preserve">я своего функционирования. </w:t>
      </w:r>
      <w:r w:rsidRPr="007D3FDF">
        <w:rPr>
          <w:rFonts w:ascii="Arial" w:hAnsi="Arial" w:cs="Arial"/>
          <w:bCs/>
        </w:rPr>
        <w:t xml:space="preserve">Низкий уровень финансирования приводит к накоплению </w:t>
      </w:r>
      <w:proofErr w:type="spellStart"/>
      <w:r w:rsidRPr="007D3FDF">
        <w:rPr>
          <w:rFonts w:ascii="Arial" w:hAnsi="Arial" w:cs="Arial"/>
          <w:bCs/>
        </w:rPr>
        <w:t>недоремонта</w:t>
      </w:r>
      <w:proofErr w:type="spellEnd"/>
      <w:r w:rsidRPr="007D3FDF">
        <w:rPr>
          <w:rFonts w:ascii="Arial" w:hAnsi="Arial" w:cs="Arial"/>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w:t>
      </w:r>
      <w:r w:rsidRPr="007D3FDF">
        <w:rPr>
          <w:rFonts w:ascii="Arial" w:hAnsi="Arial" w:cs="Arial"/>
          <w:bCs/>
        </w:rPr>
        <w:lastRenderedPageBreak/>
        <w:t xml:space="preserve">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Default="000D641A" w:rsidP="000D641A">
      <w:pPr>
        <w:ind w:right="26"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w:t>
      </w:r>
      <w:r>
        <w:rPr>
          <w:rFonts w:ascii="Arial" w:hAnsi="Arial" w:cs="Arial"/>
        </w:rPr>
        <w:t xml:space="preserve"> </w:t>
      </w:r>
      <w:r w:rsidRPr="007D3FDF">
        <w:rPr>
          <w:rFonts w:ascii="Arial" w:hAnsi="Arial" w:cs="Arial"/>
        </w:rPr>
        <w:t>финансирования.</w:t>
      </w:r>
    </w:p>
    <w:p w:rsidR="000D641A" w:rsidRDefault="000D641A" w:rsidP="000D641A">
      <w:pPr>
        <w:ind w:right="-907" w:firstLine="720"/>
        <w:jc w:val="both"/>
        <w:rPr>
          <w:rFonts w:ascii="Arial" w:hAnsi="Arial" w:cs="Arial"/>
        </w:rPr>
      </w:pPr>
    </w:p>
    <w:p w:rsidR="000D641A" w:rsidRDefault="000D641A" w:rsidP="000D641A">
      <w:pPr>
        <w:ind w:right="-907" w:firstLine="720"/>
        <w:jc w:val="both"/>
        <w:rPr>
          <w:rFonts w:ascii="Arial" w:hAnsi="Arial" w:cs="Arial"/>
        </w:rPr>
      </w:pPr>
    </w:p>
    <w:p w:rsidR="000D641A" w:rsidRDefault="000D641A" w:rsidP="000D641A">
      <w:pPr>
        <w:ind w:right="-907"/>
        <w:jc w:val="both"/>
        <w:rPr>
          <w:rFonts w:ascii="Arial" w:hAnsi="Arial" w:cs="Arial"/>
        </w:rPr>
      </w:pPr>
      <w:r>
        <w:rPr>
          <w:rFonts w:ascii="Arial" w:hAnsi="Arial" w:cs="Arial"/>
        </w:rPr>
        <w:t xml:space="preserve">Управляющий делами </w:t>
      </w:r>
    </w:p>
    <w:p w:rsidR="000D641A" w:rsidRDefault="000D641A" w:rsidP="000D641A">
      <w:pPr>
        <w:ind w:right="-907"/>
        <w:jc w:val="both"/>
        <w:rPr>
          <w:rFonts w:ascii="Arial" w:hAnsi="Arial" w:cs="Arial"/>
        </w:rPr>
      </w:pPr>
      <w:r>
        <w:rPr>
          <w:rFonts w:ascii="Arial" w:hAnsi="Arial" w:cs="Arial"/>
        </w:rPr>
        <w:t xml:space="preserve">Администрации </w:t>
      </w:r>
      <w:proofErr w:type="spellStart"/>
      <w:r>
        <w:rPr>
          <w:rFonts w:ascii="Arial" w:hAnsi="Arial" w:cs="Arial"/>
        </w:rPr>
        <w:t>Молчановского</w:t>
      </w:r>
      <w:proofErr w:type="spellEnd"/>
      <w:r>
        <w:rPr>
          <w:rFonts w:ascii="Arial" w:hAnsi="Arial" w:cs="Arial"/>
        </w:rPr>
        <w:t xml:space="preserve"> района                                              А.П.Жмыхов</w:t>
      </w:r>
    </w:p>
    <w:p w:rsidR="000D641A" w:rsidRDefault="000D641A" w:rsidP="000D641A">
      <w:pPr>
        <w:ind w:right="-907" w:firstLine="720"/>
        <w:jc w:val="both"/>
        <w:rPr>
          <w:rFonts w:ascii="Arial" w:hAnsi="Arial" w:cs="Arial"/>
        </w:rPr>
      </w:pPr>
    </w:p>
    <w:p w:rsidR="000D641A" w:rsidRDefault="000D641A" w:rsidP="00F347DF"/>
    <w:sectPr w:rsidR="000D641A" w:rsidSect="000E73BC">
      <w:footnotePr>
        <w:pos w:val="beneathText"/>
      </w:footnotePr>
      <w:pgSz w:w="11905" w:h="16837"/>
      <w:pgMar w:top="567" w:right="56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14"/>
  </w:num>
  <w:num w:numId="32">
    <w:abstractNumId w:val="23"/>
  </w:num>
  <w:num w:numId="33">
    <w:abstractNumId w:val="21"/>
  </w:num>
  <w:num w:numId="34">
    <w:abstractNumId w:val="1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4EB"/>
    <w:rsid w:val="00005844"/>
    <w:rsid w:val="00054A40"/>
    <w:rsid w:val="000A1ED8"/>
    <w:rsid w:val="000B26C0"/>
    <w:rsid w:val="000D641A"/>
    <w:rsid w:val="000E5355"/>
    <w:rsid w:val="000E73BC"/>
    <w:rsid w:val="00155F73"/>
    <w:rsid w:val="00184B3D"/>
    <w:rsid w:val="001D5212"/>
    <w:rsid w:val="001E1DED"/>
    <w:rsid w:val="001F56E1"/>
    <w:rsid w:val="00201CAA"/>
    <w:rsid w:val="0026092F"/>
    <w:rsid w:val="002862B8"/>
    <w:rsid w:val="00294A1F"/>
    <w:rsid w:val="002B022C"/>
    <w:rsid w:val="002C3ED6"/>
    <w:rsid w:val="00344BA6"/>
    <w:rsid w:val="00391C3C"/>
    <w:rsid w:val="003F20D9"/>
    <w:rsid w:val="003F573D"/>
    <w:rsid w:val="00413DB6"/>
    <w:rsid w:val="00456D64"/>
    <w:rsid w:val="004607DB"/>
    <w:rsid w:val="00465284"/>
    <w:rsid w:val="004925F2"/>
    <w:rsid w:val="00507E1F"/>
    <w:rsid w:val="00561A7F"/>
    <w:rsid w:val="005955B8"/>
    <w:rsid w:val="005A3F14"/>
    <w:rsid w:val="0060067D"/>
    <w:rsid w:val="006E2E2B"/>
    <w:rsid w:val="00713EB8"/>
    <w:rsid w:val="00742DB3"/>
    <w:rsid w:val="00782502"/>
    <w:rsid w:val="00793B5C"/>
    <w:rsid w:val="007F0BBF"/>
    <w:rsid w:val="00813142"/>
    <w:rsid w:val="0082041F"/>
    <w:rsid w:val="0085655C"/>
    <w:rsid w:val="00865501"/>
    <w:rsid w:val="00886AFC"/>
    <w:rsid w:val="0088776D"/>
    <w:rsid w:val="00921E81"/>
    <w:rsid w:val="009D0F34"/>
    <w:rsid w:val="00A04EA8"/>
    <w:rsid w:val="00A30CED"/>
    <w:rsid w:val="00A54D31"/>
    <w:rsid w:val="00B04E79"/>
    <w:rsid w:val="00B11C7B"/>
    <w:rsid w:val="00B3498B"/>
    <w:rsid w:val="00B95A40"/>
    <w:rsid w:val="00BB3596"/>
    <w:rsid w:val="00BC2221"/>
    <w:rsid w:val="00C033AA"/>
    <w:rsid w:val="00CE3819"/>
    <w:rsid w:val="00D42B63"/>
    <w:rsid w:val="00DD439A"/>
    <w:rsid w:val="00EE44EB"/>
    <w:rsid w:val="00EF7C7E"/>
    <w:rsid w:val="00F347DF"/>
    <w:rsid w:val="00F82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0D641A"/>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0D641A"/>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0D641A"/>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0D641A"/>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0D641A"/>
    <w:pPr>
      <w:numPr>
        <w:ilvl w:val="6"/>
        <w:numId w:val="3"/>
      </w:numPr>
      <w:suppressAutoHyphens w:val="0"/>
      <w:spacing w:before="240" w:after="60"/>
      <w:outlineLvl w:val="6"/>
    </w:pPr>
    <w:rPr>
      <w:lang w:eastAsia="ru-RU"/>
    </w:rPr>
  </w:style>
  <w:style w:type="paragraph" w:styleId="8">
    <w:name w:val="heading 8"/>
    <w:basedOn w:val="a"/>
    <w:next w:val="a"/>
    <w:link w:val="80"/>
    <w:qFormat/>
    <w:rsid w:val="000D641A"/>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0D641A"/>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paragraph" w:styleId="20">
    <w:name w:val="Body Text 2"/>
    <w:basedOn w:val="a"/>
    <w:link w:val="21"/>
    <w:rsid w:val="000D641A"/>
    <w:pPr>
      <w:spacing w:after="120" w:line="480" w:lineRule="auto"/>
    </w:pPr>
  </w:style>
  <w:style w:type="character" w:customStyle="1" w:styleId="21">
    <w:name w:val="Основной текст 2 Знак"/>
    <w:basedOn w:val="a0"/>
    <w:link w:val="20"/>
    <w:rsid w:val="000D641A"/>
    <w:rPr>
      <w:sz w:val="24"/>
      <w:szCs w:val="24"/>
      <w:lang w:eastAsia="ar-SA"/>
    </w:rPr>
  </w:style>
  <w:style w:type="character" w:customStyle="1" w:styleId="11">
    <w:name w:val="Заголовок 1 Знак"/>
    <w:basedOn w:val="a0"/>
    <w:link w:val="10"/>
    <w:rsid w:val="000D641A"/>
    <w:rPr>
      <w:rFonts w:ascii="Arial" w:hAnsi="Arial" w:cs="Arial"/>
      <w:b/>
      <w:bCs/>
      <w:kern w:val="32"/>
      <w:sz w:val="32"/>
      <w:szCs w:val="32"/>
      <w:lang w:eastAsia="en-US"/>
    </w:rPr>
  </w:style>
  <w:style w:type="character" w:customStyle="1" w:styleId="40">
    <w:name w:val="Заголовок 4 Знак"/>
    <w:basedOn w:val="a0"/>
    <w:link w:val="4"/>
    <w:rsid w:val="000D641A"/>
    <w:rPr>
      <w:b/>
      <w:bCs/>
      <w:sz w:val="28"/>
      <w:szCs w:val="28"/>
      <w:lang w:eastAsia="en-US"/>
    </w:rPr>
  </w:style>
  <w:style w:type="character" w:customStyle="1" w:styleId="50">
    <w:name w:val="Заголовок 5 Знак"/>
    <w:basedOn w:val="a0"/>
    <w:link w:val="5"/>
    <w:rsid w:val="000D641A"/>
    <w:rPr>
      <w:b/>
      <w:bCs/>
      <w:i/>
      <w:iCs/>
      <w:sz w:val="26"/>
      <w:szCs w:val="26"/>
    </w:rPr>
  </w:style>
  <w:style w:type="character" w:customStyle="1" w:styleId="60">
    <w:name w:val="Заголовок 6 Знак"/>
    <w:basedOn w:val="a0"/>
    <w:link w:val="6"/>
    <w:rsid w:val="000D641A"/>
    <w:rPr>
      <w:b/>
      <w:bCs/>
      <w:sz w:val="22"/>
      <w:szCs w:val="22"/>
    </w:rPr>
  </w:style>
  <w:style w:type="character" w:customStyle="1" w:styleId="70">
    <w:name w:val="Заголовок 7 Знак"/>
    <w:basedOn w:val="a0"/>
    <w:link w:val="7"/>
    <w:rsid w:val="000D641A"/>
    <w:rPr>
      <w:sz w:val="24"/>
      <w:szCs w:val="24"/>
    </w:rPr>
  </w:style>
  <w:style w:type="character" w:customStyle="1" w:styleId="80">
    <w:name w:val="Заголовок 8 Знак"/>
    <w:basedOn w:val="a0"/>
    <w:link w:val="8"/>
    <w:rsid w:val="000D641A"/>
    <w:rPr>
      <w:i/>
      <w:iCs/>
      <w:sz w:val="24"/>
      <w:szCs w:val="24"/>
    </w:rPr>
  </w:style>
  <w:style w:type="character" w:customStyle="1" w:styleId="90">
    <w:name w:val="Заголовок 9 Знак"/>
    <w:basedOn w:val="a0"/>
    <w:link w:val="9"/>
    <w:rsid w:val="000D641A"/>
    <w:rPr>
      <w:rFonts w:ascii="Arial" w:hAnsi="Arial" w:cs="Arial"/>
      <w:sz w:val="22"/>
      <w:szCs w:val="22"/>
    </w:rPr>
  </w:style>
  <w:style w:type="paragraph" w:styleId="HTML">
    <w:name w:val="HTML Preformatted"/>
    <w:basedOn w:val="a"/>
    <w:link w:val="HTML0"/>
    <w:rsid w:val="000D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0D641A"/>
    <w:rPr>
      <w:rFonts w:ascii="Courier New" w:hAnsi="Courier New"/>
      <w:lang w:eastAsia="en-US"/>
    </w:rPr>
  </w:style>
  <w:style w:type="paragraph" w:styleId="ab">
    <w:name w:val="Normal (Web)"/>
    <w:basedOn w:val="a"/>
    <w:rsid w:val="000D641A"/>
    <w:pPr>
      <w:suppressAutoHyphens w:val="0"/>
      <w:spacing w:after="225"/>
    </w:pPr>
    <w:rPr>
      <w:rFonts w:eastAsia="Calibri"/>
      <w:lang w:eastAsia="ru-RU"/>
    </w:rPr>
  </w:style>
  <w:style w:type="paragraph" w:customStyle="1" w:styleId="2">
    <w:name w:val="Мой заголовок 2"/>
    <w:basedOn w:val="4"/>
    <w:rsid w:val="000D641A"/>
    <w:pPr>
      <w:keepNext w:val="0"/>
      <w:numPr>
        <w:ilvl w:val="2"/>
        <w:numId w:val="3"/>
      </w:numPr>
      <w:spacing w:line="240" w:lineRule="auto"/>
    </w:pPr>
    <w:rPr>
      <w:lang w:eastAsia="ru-RU"/>
    </w:rPr>
  </w:style>
  <w:style w:type="paragraph" w:customStyle="1" w:styleId="1">
    <w:name w:val="Мой заголовок 1"/>
    <w:basedOn w:val="10"/>
    <w:rsid w:val="000D641A"/>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0D641A"/>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0D641A"/>
    <w:rPr>
      <w:b/>
      <w:bCs/>
      <w:i/>
      <w:sz w:val="24"/>
      <w:szCs w:val="28"/>
    </w:rPr>
  </w:style>
  <w:style w:type="paragraph" w:customStyle="1" w:styleId="ConsPlusCell">
    <w:name w:val="ConsPlusCell"/>
    <w:rsid w:val="000D641A"/>
    <w:pPr>
      <w:widowControl w:val="0"/>
      <w:autoSpaceDE w:val="0"/>
      <w:autoSpaceDN w:val="0"/>
      <w:adjustRightInd w:val="0"/>
    </w:pPr>
    <w:rPr>
      <w:sz w:val="24"/>
      <w:szCs w:val="24"/>
    </w:rPr>
  </w:style>
  <w:style w:type="paragraph" w:customStyle="1" w:styleId="ConsPlusNormal">
    <w:name w:val="ConsPlusNormal"/>
    <w:rsid w:val="000D641A"/>
    <w:pPr>
      <w:widowControl w:val="0"/>
      <w:autoSpaceDE w:val="0"/>
      <w:autoSpaceDN w:val="0"/>
    </w:pPr>
    <w:rPr>
      <w:rFonts w:ascii="Calibri" w:eastAsia="Calibri" w:hAnsi="Calibri" w:cs="Calibri"/>
      <w:sz w:val="22"/>
    </w:rPr>
  </w:style>
  <w:style w:type="paragraph" w:styleId="ac">
    <w:name w:val="No Spacing"/>
    <w:link w:val="ad"/>
    <w:uiPriority w:val="1"/>
    <w:qFormat/>
    <w:rsid w:val="000D641A"/>
    <w:rPr>
      <w:rFonts w:ascii="Calibri" w:hAnsi="Calibri"/>
      <w:sz w:val="22"/>
      <w:szCs w:val="22"/>
    </w:rPr>
  </w:style>
  <w:style w:type="character" w:customStyle="1" w:styleId="ad">
    <w:name w:val="Без интервала Знак"/>
    <w:link w:val="ac"/>
    <w:uiPriority w:val="1"/>
    <w:rsid w:val="000D641A"/>
    <w:rPr>
      <w:rFonts w:ascii="Calibri" w:hAnsi="Calibri"/>
      <w:sz w:val="22"/>
      <w:szCs w:val="22"/>
      <w:lang w:bidi="ar-SA"/>
    </w:rPr>
  </w:style>
  <w:style w:type="paragraph" w:customStyle="1" w:styleId="ConsPlusNonformat">
    <w:name w:val="ConsPlusNonformat"/>
    <w:rsid w:val="000D641A"/>
    <w:pPr>
      <w:widowControl w:val="0"/>
      <w:autoSpaceDE w:val="0"/>
      <w:autoSpaceDN w:val="0"/>
    </w:pPr>
    <w:rPr>
      <w:rFonts w:ascii="Courier New" w:eastAsia="Calibri" w:hAnsi="Courier New" w:cs="Courier New"/>
    </w:rPr>
  </w:style>
  <w:style w:type="paragraph" w:customStyle="1" w:styleId="ConsPlusTitle">
    <w:name w:val="ConsPlusTitle"/>
    <w:rsid w:val="000D641A"/>
    <w:pPr>
      <w:widowControl w:val="0"/>
      <w:autoSpaceDE w:val="0"/>
      <w:autoSpaceDN w:val="0"/>
    </w:pPr>
    <w:rPr>
      <w:rFonts w:ascii="Calibri" w:eastAsia="Calibri" w:hAnsi="Calibri" w:cs="Calibri"/>
      <w:b/>
      <w:sz w:val="22"/>
    </w:rPr>
  </w:style>
  <w:style w:type="paragraph" w:customStyle="1" w:styleId="ConsPlusDocList">
    <w:name w:val="ConsPlusDocList"/>
    <w:rsid w:val="000D641A"/>
    <w:pPr>
      <w:widowControl w:val="0"/>
      <w:autoSpaceDE w:val="0"/>
      <w:autoSpaceDN w:val="0"/>
    </w:pPr>
    <w:rPr>
      <w:rFonts w:ascii="Courier New" w:eastAsia="Calibri" w:hAnsi="Courier New" w:cs="Courier New"/>
    </w:rPr>
  </w:style>
  <w:style w:type="paragraph" w:customStyle="1" w:styleId="ConsPlusTitlePage">
    <w:name w:val="ConsPlusTitlePage"/>
    <w:rsid w:val="000D641A"/>
    <w:pPr>
      <w:widowControl w:val="0"/>
      <w:autoSpaceDE w:val="0"/>
      <w:autoSpaceDN w:val="0"/>
    </w:pPr>
    <w:rPr>
      <w:rFonts w:ascii="Tahoma" w:eastAsia="Calibri" w:hAnsi="Tahoma" w:cs="Tahoma"/>
    </w:rPr>
  </w:style>
  <w:style w:type="paragraph" w:customStyle="1" w:styleId="ConsPlusJurTerm">
    <w:name w:val="ConsPlusJurTerm"/>
    <w:rsid w:val="000D641A"/>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rsid w:val="000D641A"/>
    <w:rPr>
      <w:rFonts w:ascii="Tahoma" w:hAnsi="Tahoma" w:cs="Tahoma"/>
      <w:sz w:val="16"/>
      <w:szCs w:val="16"/>
      <w:lang w:eastAsia="ar-SA"/>
    </w:rPr>
  </w:style>
  <w:style w:type="character" w:styleId="ae">
    <w:name w:val="Hyperlink"/>
    <w:basedOn w:val="a0"/>
    <w:rsid w:val="000D641A"/>
    <w:rPr>
      <w:rFonts w:cs="Times New Roman"/>
      <w:color w:val="0000FF"/>
      <w:u w:val="single"/>
    </w:rPr>
  </w:style>
  <w:style w:type="paragraph" w:customStyle="1" w:styleId="CharChar">
    <w:name w:val="Char Char Знак"/>
    <w:basedOn w:val="a"/>
    <w:rsid w:val="000D641A"/>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0D641A"/>
    <w:pPr>
      <w:widowControl w:val="0"/>
      <w:autoSpaceDE w:val="0"/>
      <w:spacing w:line="278" w:lineRule="exact"/>
    </w:pPr>
    <w:rPr>
      <w:rFonts w:eastAsia="Calibri"/>
    </w:rPr>
  </w:style>
  <w:style w:type="character" w:customStyle="1" w:styleId="FontStyle11">
    <w:name w:val="Font Style11"/>
    <w:basedOn w:val="a0"/>
    <w:rsid w:val="000D641A"/>
    <w:rPr>
      <w:rFonts w:ascii="Times New Roman" w:hAnsi="Times New Roman" w:cs="Times New Roman"/>
      <w:sz w:val="26"/>
      <w:szCs w:val="26"/>
    </w:rPr>
  </w:style>
  <w:style w:type="paragraph" w:customStyle="1" w:styleId="15">
    <w:name w:val="Абзац списка1"/>
    <w:basedOn w:val="a"/>
    <w:rsid w:val="000D641A"/>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0D641A"/>
    <w:pPr>
      <w:suppressAutoHyphens w:val="0"/>
    </w:pPr>
    <w:rPr>
      <w:rFonts w:ascii="Verdana" w:eastAsia="Calibri" w:hAnsi="Verdana" w:cs="Verdana"/>
      <w:sz w:val="20"/>
      <w:szCs w:val="20"/>
      <w:lang w:val="en-US" w:eastAsia="en-US"/>
    </w:rPr>
  </w:style>
  <w:style w:type="paragraph" w:customStyle="1" w:styleId="16">
    <w:name w:val="Знак1"/>
    <w:basedOn w:val="a"/>
    <w:rsid w:val="000D641A"/>
    <w:pPr>
      <w:suppressAutoHyphens w:val="0"/>
    </w:pPr>
    <w:rPr>
      <w:rFonts w:ascii="Verdana" w:hAnsi="Verdana" w:cs="Verdana"/>
      <w:sz w:val="20"/>
      <w:szCs w:val="20"/>
      <w:lang w:val="en-US" w:eastAsia="en-US"/>
    </w:rPr>
  </w:style>
  <w:style w:type="paragraph" w:customStyle="1" w:styleId="17">
    <w:name w:val="Знак Знак Знак1"/>
    <w:basedOn w:val="a"/>
    <w:rsid w:val="000D641A"/>
    <w:pPr>
      <w:tabs>
        <w:tab w:val="num" w:pos="360"/>
      </w:tabs>
      <w:suppressAutoHyphens w:val="0"/>
      <w:spacing w:after="160" w:line="240" w:lineRule="exact"/>
    </w:pPr>
    <w:rPr>
      <w:rFonts w:ascii="Verdana" w:hAnsi="Verdana" w:cs="Verdana"/>
      <w:sz w:val="20"/>
      <w:szCs w:val="20"/>
      <w:lang w:val="en-US" w:eastAsia="en-US"/>
    </w:rPr>
  </w:style>
  <w:style w:type="paragraph" w:styleId="af">
    <w:name w:val="Signature"/>
    <w:basedOn w:val="a"/>
    <w:link w:val="af0"/>
    <w:rsid w:val="000D641A"/>
    <w:pPr>
      <w:tabs>
        <w:tab w:val="left" w:pos="6804"/>
      </w:tabs>
      <w:suppressAutoHyphens w:val="0"/>
      <w:spacing w:before="240"/>
      <w:ind w:left="567"/>
    </w:pPr>
    <w:rPr>
      <w:b/>
      <w:noProof/>
      <w:szCs w:val="20"/>
      <w:lang w:eastAsia="ru-RU"/>
    </w:rPr>
  </w:style>
  <w:style w:type="character" w:customStyle="1" w:styleId="af0">
    <w:name w:val="Подпись Знак"/>
    <w:basedOn w:val="a0"/>
    <w:link w:val="af"/>
    <w:rsid w:val="000D641A"/>
    <w:rPr>
      <w:b/>
      <w:noProof/>
      <w:sz w:val="24"/>
    </w:rPr>
  </w:style>
  <w:style w:type="character" w:customStyle="1" w:styleId="WW8Num1z0">
    <w:name w:val="WW8Num1z0"/>
    <w:rsid w:val="000D641A"/>
  </w:style>
  <w:style w:type="paragraph" w:customStyle="1" w:styleId="af1">
    <w:name w:val="Стиль"/>
    <w:rsid w:val="000D641A"/>
    <w:pPr>
      <w:widowControl w:val="0"/>
      <w:autoSpaceDE w:val="0"/>
      <w:autoSpaceDN w:val="0"/>
      <w:adjustRightInd w:val="0"/>
    </w:pPr>
    <w:rPr>
      <w:sz w:val="24"/>
      <w:szCs w:val="24"/>
    </w:rPr>
  </w:style>
  <w:style w:type="paragraph" w:styleId="af2">
    <w:name w:val="List Paragraph"/>
    <w:basedOn w:val="a"/>
    <w:uiPriority w:val="34"/>
    <w:qFormat/>
    <w:rsid w:val="000D64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ZaharenkoSS</cp:lastModifiedBy>
  <cp:revision>6</cp:revision>
  <cp:lastPrinted>2017-04-19T07:51:00Z</cp:lastPrinted>
  <dcterms:created xsi:type="dcterms:W3CDTF">2017-06-10T06:09:00Z</dcterms:created>
  <dcterms:modified xsi:type="dcterms:W3CDTF">2017-07-01T06:36:00Z</dcterms:modified>
</cp:coreProperties>
</file>