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ED" w:rsidRPr="00D351CA" w:rsidRDefault="002473ED" w:rsidP="00F73DE4">
      <w:pPr>
        <w:snapToGrid w:val="0"/>
        <w:jc w:val="center"/>
        <w:rPr>
          <w:rFonts w:ascii="Arial" w:hAnsi="Arial" w:cs="Arial"/>
          <w:b/>
          <w:caps/>
        </w:rPr>
      </w:pPr>
      <w:r w:rsidRPr="00D351CA">
        <w:rPr>
          <w:rFonts w:ascii="Arial" w:hAnsi="Arial" w:cs="Arial"/>
          <w:b/>
          <w:caps/>
        </w:rPr>
        <w:t>Администрация молчановского РАЙОНА</w:t>
      </w:r>
    </w:p>
    <w:p w:rsidR="002473ED" w:rsidRPr="00D351CA" w:rsidRDefault="002473ED" w:rsidP="00F73DE4">
      <w:pPr>
        <w:spacing w:line="360" w:lineRule="auto"/>
        <w:jc w:val="center"/>
        <w:rPr>
          <w:rFonts w:ascii="Arial" w:hAnsi="Arial" w:cs="Arial"/>
          <w:b/>
          <w:caps/>
        </w:rPr>
      </w:pPr>
      <w:r w:rsidRPr="00D351CA">
        <w:rPr>
          <w:rFonts w:ascii="Arial" w:hAnsi="Arial" w:cs="Arial"/>
          <w:b/>
          <w:caps/>
        </w:rPr>
        <w:t>Томской области</w:t>
      </w:r>
    </w:p>
    <w:p w:rsidR="002473ED" w:rsidRPr="00D351CA" w:rsidRDefault="002473ED" w:rsidP="00F73DE4">
      <w:pPr>
        <w:jc w:val="center"/>
        <w:rPr>
          <w:rFonts w:ascii="Arial" w:hAnsi="Arial" w:cs="Arial"/>
          <w:b/>
          <w:caps/>
        </w:rPr>
      </w:pPr>
      <w:r w:rsidRPr="00D351CA">
        <w:rPr>
          <w:rFonts w:ascii="Arial" w:hAnsi="Arial" w:cs="Arial"/>
          <w:b/>
          <w:caps/>
        </w:rPr>
        <w:t>постановление</w:t>
      </w:r>
    </w:p>
    <w:p w:rsidR="002473ED" w:rsidRDefault="002473ED" w:rsidP="00DD0753">
      <w:pPr>
        <w:rPr>
          <w:rFonts w:ascii="Arial" w:hAnsi="Arial" w:cs="Arial"/>
          <w:b/>
          <w:caps/>
        </w:rPr>
      </w:pPr>
    </w:p>
    <w:p w:rsidR="002473ED" w:rsidRPr="00D351CA" w:rsidRDefault="002473ED" w:rsidP="00DD0753">
      <w:pPr>
        <w:rPr>
          <w:rFonts w:ascii="Arial" w:hAnsi="Arial" w:cs="Arial"/>
        </w:rPr>
      </w:pPr>
      <w:r>
        <w:rPr>
          <w:rFonts w:ascii="Arial" w:hAnsi="Arial" w:cs="Arial"/>
        </w:rPr>
        <w:t>24.01.2017</w:t>
      </w:r>
      <w:r w:rsidRPr="00D351CA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№50</w:t>
      </w:r>
    </w:p>
    <w:p w:rsidR="002473ED" w:rsidRPr="00D351CA" w:rsidRDefault="002473ED" w:rsidP="00F73DE4">
      <w:pPr>
        <w:jc w:val="center"/>
        <w:rPr>
          <w:rFonts w:ascii="Arial" w:hAnsi="Arial" w:cs="Arial"/>
        </w:rPr>
      </w:pPr>
      <w:r w:rsidRPr="00D351CA">
        <w:rPr>
          <w:rFonts w:ascii="Arial" w:hAnsi="Arial" w:cs="Arial"/>
        </w:rPr>
        <w:t>с. Молчаново</w:t>
      </w:r>
    </w:p>
    <w:p w:rsidR="002473ED" w:rsidRPr="00D351CA" w:rsidRDefault="002473ED" w:rsidP="00F73DE4">
      <w:pPr>
        <w:jc w:val="center"/>
        <w:rPr>
          <w:rFonts w:ascii="Arial" w:hAnsi="Arial" w:cs="Arial"/>
        </w:rPr>
      </w:pPr>
    </w:p>
    <w:p w:rsidR="002473ED" w:rsidRPr="00D351CA" w:rsidRDefault="002473ED" w:rsidP="00E30FB1">
      <w:pPr>
        <w:ind w:right="4676"/>
        <w:jc w:val="both"/>
        <w:rPr>
          <w:rFonts w:ascii="Arial" w:hAnsi="Arial" w:cs="Arial"/>
          <w:color w:val="000000"/>
        </w:rPr>
      </w:pPr>
      <w:r w:rsidRPr="00D351CA">
        <w:rPr>
          <w:rFonts w:ascii="Arial" w:hAnsi="Arial" w:cs="Arial"/>
          <w:color w:val="000000"/>
        </w:rPr>
        <w:t>Об утверждении Положения о рабочей группе по реализации подпрограммы «Устойчивое развитие сельских территорий Молчановского района» муниципальной программы «Создание условий для устойчивого экономического развития Молчановского района на 2017-2022 годы»</w:t>
      </w:r>
    </w:p>
    <w:p w:rsidR="002473ED" w:rsidRPr="00D351CA" w:rsidRDefault="002473ED" w:rsidP="00F73DE4">
      <w:pPr>
        <w:jc w:val="both"/>
        <w:rPr>
          <w:rFonts w:ascii="Arial" w:hAnsi="Arial" w:cs="Arial"/>
        </w:rPr>
      </w:pPr>
    </w:p>
    <w:p w:rsidR="002473ED" w:rsidRPr="00D351CA" w:rsidRDefault="002473ED" w:rsidP="00387083">
      <w:pPr>
        <w:ind w:firstLine="567"/>
        <w:jc w:val="both"/>
        <w:rPr>
          <w:rFonts w:ascii="Arial" w:hAnsi="Arial" w:cs="Arial"/>
          <w:color w:val="000000"/>
        </w:rPr>
      </w:pPr>
      <w:r w:rsidRPr="00D351CA">
        <w:rPr>
          <w:rFonts w:ascii="Arial" w:hAnsi="Arial" w:cs="Arial"/>
        </w:rPr>
        <w:t>В целях реализации на территории Молчановского района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№ 598, подпрограммы «Устойчивое развитие сельских территорий Томской области до 2020 года» государственной программы Томской области «Развитие сельского хозяйства и регулируемых рынков в Томской области», утвержденной постановлением Администрации Томской области от 12.12.2014 №485а, подпрограммы «Устойчивое развитие сельских территорий Молчановского района» муниципальной программы «</w:t>
      </w:r>
      <w:r w:rsidRPr="00D351CA">
        <w:rPr>
          <w:rFonts w:ascii="Arial" w:hAnsi="Arial" w:cs="Arial"/>
          <w:color w:val="000000"/>
        </w:rPr>
        <w:t>Создание условий для устойчивого экономического развития Молчановского района на 2017-2022 годы»</w:t>
      </w:r>
      <w:r w:rsidRPr="00D351CA">
        <w:rPr>
          <w:rFonts w:ascii="Arial" w:hAnsi="Arial" w:cs="Arial"/>
        </w:rPr>
        <w:t>, утвержденной постановлением Администрации Молчановского района от 30.12.2016 №668</w:t>
      </w:r>
    </w:p>
    <w:p w:rsidR="002473ED" w:rsidRPr="00D351CA" w:rsidRDefault="002473ED" w:rsidP="0038708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473ED" w:rsidRPr="00D351CA" w:rsidRDefault="002473ED" w:rsidP="00E30F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ПОСТАНОВЛЯЮ:</w:t>
      </w:r>
    </w:p>
    <w:p w:rsidR="002473ED" w:rsidRPr="00D351CA" w:rsidRDefault="002473ED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473ED" w:rsidRPr="00D351CA" w:rsidRDefault="002473ED" w:rsidP="00387083">
      <w:pPr>
        <w:snapToGrid w:val="0"/>
        <w:spacing w:line="200" w:lineRule="atLeast"/>
        <w:ind w:left="-3" w:right="-3" w:firstLine="57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1. Создать рабочую группу по реализации подпрограммы «Устойчивое развитие сельских территорий Молчановского района» муниципальной программы «</w:t>
      </w:r>
      <w:r w:rsidRPr="00D351CA">
        <w:rPr>
          <w:rFonts w:ascii="Arial" w:hAnsi="Arial" w:cs="Arial"/>
          <w:color w:val="000000"/>
        </w:rPr>
        <w:t>Создание условий для устойчивого экономического развития Молчановского района на 2017-2022 годы».</w:t>
      </w:r>
    </w:p>
    <w:p w:rsidR="002473ED" w:rsidRPr="00D351CA" w:rsidRDefault="002473ED" w:rsidP="00387083">
      <w:pPr>
        <w:snapToGrid w:val="0"/>
        <w:spacing w:line="200" w:lineRule="atLeast"/>
        <w:ind w:left="-3" w:right="-3" w:firstLine="57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2. Утвердить состав рабочей группы по реализации подпрограммы «Устойчивое развитие сельских территорий Молчановского района» муниципальной программы «</w:t>
      </w:r>
      <w:r w:rsidRPr="00D351CA">
        <w:rPr>
          <w:rFonts w:ascii="Arial" w:hAnsi="Arial" w:cs="Arial"/>
          <w:color w:val="000000"/>
        </w:rPr>
        <w:t>Создание условий для устойчивого экономического развития Молчановского района на 2017-2022 годы»</w:t>
      </w:r>
      <w:r w:rsidRPr="00D351CA">
        <w:rPr>
          <w:rFonts w:ascii="Arial" w:hAnsi="Arial" w:cs="Arial"/>
        </w:rPr>
        <w:t xml:space="preserve"> согласно приложению 1 к настоящему постановлению.</w:t>
      </w:r>
    </w:p>
    <w:p w:rsidR="002473ED" w:rsidRPr="00D351CA" w:rsidRDefault="002473ED" w:rsidP="00387083">
      <w:pPr>
        <w:snapToGrid w:val="0"/>
        <w:spacing w:line="200" w:lineRule="atLeast"/>
        <w:ind w:left="-3" w:right="-3" w:firstLine="570"/>
        <w:jc w:val="both"/>
        <w:rPr>
          <w:rFonts w:ascii="Arial" w:hAnsi="Arial" w:cs="Arial"/>
          <w:color w:val="000000"/>
        </w:rPr>
      </w:pPr>
      <w:r w:rsidRPr="00D351CA">
        <w:rPr>
          <w:rFonts w:ascii="Arial" w:hAnsi="Arial" w:cs="Arial"/>
          <w:color w:val="000000"/>
        </w:rPr>
        <w:t xml:space="preserve">3. Утвердить Положение о рабочей группе по реализации </w:t>
      </w:r>
      <w:r w:rsidRPr="00D351CA">
        <w:rPr>
          <w:rFonts w:ascii="Arial" w:hAnsi="Arial" w:cs="Arial"/>
        </w:rPr>
        <w:t>подпрограммы «Устойчивое развитие сельских территорий Молчановского района» муниципальной программы «</w:t>
      </w:r>
      <w:r w:rsidRPr="00D351CA">
        <w:rPr>
          <w:rFonts w:ascii="Arial" w:hAnsi="Arial" w:cs="Arial"/>
          <w:color w:val="000000"/>
        </w:rPr>
        <w:t xml:space="preserve">Создание условий для устойчивого экономического развития Молчановского района на 2017-2022 годы» </w:t>
      </w:r>
      <w:r w:rsidRPr="00D351CA">
        <w:rPr>
          <w:rFonts w:ascii="Arial" w:hAnsi="Arial" w:cs="Arial"/>
        </w:rPr>
        <w:t>согласно приложению 2 к настоящему постановлению</w:t>
      </w:r>
      <w:r w:rsidRPr="00D351CA">
        <w:rPr>
          <w:rFonts w:ascii="Arial" w:hAnsi="Arial" w:cs="Arial"/>
          <w:color w:val="000000"/>
        </w:rPr>
        <w:t>.</w:t>
      </w:r>
    </w:p>
    <w:p w:rsidR="002473ED" w:rsidRPr="00D351CA" w:rsidRDefault="002473ED" w:rsidP="00387083">
      <w:pPr>
        <w:snapToGrid w:val="0"/>
        <w:spacing w:line="200" w:lineRule="atLeast"/>
        <w:ind w:left="-3" w:right="-3" w:firstLine="570"/>
        <w:jc w:val="both"/>
        <w:rPr>
          <w:rFonts w:ascii="Arial" w:hAnsi="Arial" w:cs="Arial"/>
          <w:color w:val="000000"/>
        </w:rPr>
      </w:pPr>
      <w:r w:rsidRPr="00D351CA">
        <w:rPr>
          <w:rFonts w:ascii="Arial" w:hAnsi="Arial" w:cs="Arial"/>
          <w:color w:val="000000"/>
        </w:rPr>
        <w:t>4. Признать утратившим силу постановление Администрации Молчановского района от 25.02.2014 №99 «Об утверждении Положения о рабочей группе по реализации муниципальной программы «Устойчивое развитие сельских территорий Молчановского района на 2014-2017 годы и на период до 2020 года».</w:t>
      </w:r>
    </w:p>
    <w:p w:rsidR="002473ED" w:rsidRPr="00D351CA" w:rsidRDefault="002473ED" w:rsidP="00387083">
      <w:pPr>
        <w:pStyle w:val="ListParagraph"/>
        <w:numPr>
          <w:ilvl w:val="0"/>
          <w:numId w:val="4"/>
        </w:numPr>
        <w:tabs>
          <w:tab w:val="left" w:pos="993"/>
          <w:tab w:val="left" w:pos="5908"/>
        </w:tabs>
        <w:ind w:left="142" w:firstLine="398"/>
        <w:jc w:val="both"/>
        <w:rPr>
          <w:rFonts w:ascii="Arial" w:hAnsi="Arial" w:cs="Arial"/>
          <w:color w:val="000000"/>
        </w:rPr>
      </w:pPr>
      <w:r w:rsidRPr="00D351CA">
        <w:rPr>
          <w:rFonts w:ascii="Arial" w:hAnsi="Arial" w:cs="Arial"/>
          <w:color w:val="000000"/>
        </w:rPr>
        <w:t>Настоящее постановление вступает в силу со дня его официального опубликования в официальном печатном издании Администрации Молчановского района «Вестник Молчановского района» и подлежит размещению на официальном сайте муниципального образования «Молчановский район» (</w:t>
      </w:r>
      <w:r w:rsidRPr="00D351CA">
        <w:rPr>
          <w:rFonts w:ascii="Arial" w:hAnsi="Arial" w:cs="Arial"/>
          <w:color w:val="000000"/>
          <w:lang w:val="en-US"/>
        </w:rPr>
        <w:t>http</w:t>
      </w:r>
      <w:r w:rsidRPr="00D351CA">
        <w:rPr>
          <w:rFonts w:ascii="Arial" w:hAnsi="Arial" w:cs="Arial"/>
          <w:color w:val="000000"/>
        </w:rPr>
        <w:t xml:space="preserve">:// </w:t>
      </w:r>
      <w:r w:rsidRPr="00D351CA">
        <w:rPr>
          <w:rFonts w:ascii="Arial" w:hAnsi="Arial" w:cs="Arial"/>
          <w:color w:val="000000"/>
          <w:lang w:val="en-US"/>
        </w:rPr>
        <w:t>www</w:t>
      </w:r>
      <w:r w:rsidRPr="00D351CA">
        <w:rPr>
          <w:rFonts w:ascii="Arial" w:hAnsi="Arial" w:cs="Arial"/>
          <w:color w:val="000000"/>
        </w:rPr>
        <w:t>.</w:t>
      </w:r>
      <w:r w:rsidRPr="00D351CA">
        <w:rPr>
          <w:rFonts w:ascii="Arial" w:hAnsi="Arial" w:cs="Arial"/>
          <w:color w:val="000000"/>
          <w:lang w:val="en-US"/>
        </w:rPr>
        <w:t>molchanovo</w:t>
      </w:r>
      <w:r w:rsidRPr="00D351CA">
        <w:rPr>
          <w:rFonts w:ascii="Arial" w:hAnsi="Arial" w:cs="Arial"/>
          <w:color w:val="000000"/>
        </w:rPr>
        <w:t>.</w:t>
      </w:r>
      <w:r w:rsidRPr="00D351CA">
        <w:rPr>
          <w:rFonts w:ascii="Arial" w:hAnsi="Arial" w:cs="Arial"/>
          <w:color w:val="000000"/>
          <w:lang w:val="en-US"/>
        </w:rPr>
        <w:t>ru</w:t>
      </w:r>
      <w:r w:rsidRPr="00D351CA">
        <w:rPr>
          <w:rFonts w:ascii="Arial" w:hAnsi="Arial" w:cs="Arial"/>
          <w:color w:val="000000"/>
        </w:rPr>
        <w:t>/).</w:t>
      </w:r>
    </w:p>
    <w:p w:rsidR="002473ED" w:rsidRPr="00D351CA" w:rsidRDefault="002473ED" w:rsidP="00387083">
      <w:pPr>
        <w:pStyle w:val="HTMLPreformatted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0" w:right="-5" w:firstLine="540"/>
        <w:jc w:val="both"/>
        <w:rPr>
          <w:rFonts w:ascii="Arial" w:hAnsi="Arial" w:cs="Arial"/>
          <w:sz w:val="24"/>
          <w:szCs w:val="24"/>
        </w:rPr>
      </w:pPr>
      <w:r w:rsidRPr="00D351C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Молчановского района по экономической политике        В.Ю.Палосона.</w:t>
      </w:r>
    </w:p>
    <w:p w:rsidR="002473ED" w:rsidRPr="00D351CA" w:rsidRDefault="002473ED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473ED" w:rsidRPr="00D351CA" w:rsidRDefault="002473ED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473ED" w:rsidRPr="00D351CA" w:rsidRDefault="002473ED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Глава Молчановского района                                                               Ю.Ю.Сальков</w:t>
      </w: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Pr="00D351CA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3ED" w:rsidRPr="00D351CA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  <w:t>Приложение 1 к постановлению</w:t>
      </w:r>
    </w:p>
    <w:p w:rsidR="002473ED" w:rsidRPr="00D351CA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  <w:t xml:space="preserve">Администрации Молчановского </w:t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  <w:t>района</w:t>
      </w:r>
    </w:p>
    <w:p w:rsidR="002473ED" w:rsidRPr="00D351CA" w:rsidRDefault="002473ED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24.01.2017 №50</w:t>
      </w:r>
    </w:p>
    <w:p w:rsidR="002473ED" w:rsidRPr="00D351CA" w:rsidRDefault="002473ED" w:rsidP="00387083">
      <w:pPr>
        <w:jc w:val="both"/>
        <w:rPr>
          <w:rFonts w:ascii="Arial" w:hAnsi="Arial" w:cs="Arial"/>
        </w:rPr>
      </w:pPr>
    </w:p>
    <w:p w:rsidR="002473ED" w:rsidRPr="00D351CA" w:rsidRDefault="002473ED" w:rsidP="00387083">
      <w:pPr>
        <w:jc w:val="center"/>
        <w:rPr>
          <w:rFonts w:ascii="Arial" w:hAnsi="Arial" w:cs="Arial"/>
          <w:color w:val="000000"/>
        </w:rPr>
      </w:pPr>
      <w:r w:rsidRPr="00D351CA">
        <w:rPr>
          <w:rFonts w:ascii="Arial" w:hAnsi="Arial" w:cs="Arial"/>
        </w:rPr>
        <w:t xml:space="preserve">Состав </w:t>
      </w:r>
      <w:r w:rsidRPr="00D351CA">
        <w:rPr>
          <w:rFonts w:ascii="Arial" w:hAnsi="Arial" w:cs="Arial"/>
          <w:color w:val="000000"/>
        </w:rPr>
        <w:t>рабочей группы по реализации подпрограммы «Устойчивое развитие сельских территорий Молчановского района» муниципальной программы «Создание условий для устойчивого экономического развития Молчановского района на 2017-2022 годы»</w:t>
      </w:r>
    </w:p>
    <w:p w:rsidR="002473ED" w:rsidRPr="00D351CA" w:rsidRDefault="002473ED" w:rsidP="00F73DE4">
      <w:pPr>
        <w:jc w:val="center"/>
        <w:rPr>
          <w:rFonts w:ascii="Arial" w:hAnsi="Arial" w:cs="Arial"/>
        </w:rPr>
      </w:pPr>
    </w:p>
    <w:p w:rsidR="002473ED" w:rsidRPr="00D351CA" w:rsidRDefault="002473ED" w:rsidP="00F73DE4">
      <w:pPr>
        <w:ind w:right="-81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Председатель рабочей группы:</w:t>
      </w:r>
    </w:p>
    <w:p w:rsidR="002473ED" w:rsidRPr="00D351CA" w:rsidRDefault="002473ED" w:rsidP="00F73DE4">
      <w:pPr>
        <w:tabs>
          <w:tab w:val="left" w:pos="4680"/>
        </w:tabs>
        <w:ind w:right="-81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Палосон Вадим Юрьевич</w:t>
      </w:r>
      <w:r w:rsidRPr="00D351CA">
        <w:rPr>
          <w:rFonts w:ascii="Arial" w:hAnsi="Arial" w:cs="Arial"/>
        </w:rPr>
        <w:tab/>
        <w:t xml:space="preserve">- заместитель Главы Молчановского </w:t>
      </w:r>
      <w:r w:rsidRPr="00D351CA">
        <w:rPr>
          <w:rFonts w:ascii="Arial" w:hAnsi="Arial" w:cs="Arial"/>
        </w:rPr>
        <w:tab/>
        <w:t>района по экономической политике;</w:t>
      </w:r>
    </w:p>
    <w:p w:rsidR="002473ED" w:rsidRPr="00D351CA" w:rsidRDefault="002473ED" w:rsidP="00F73DE4">
      <w:pPr>
        <w:ind w:right="-81"/>
        <w:jc w:val="both"/>
        <w:rPr>
          <w:rFonts w:ascii="Arial" w:hAnsi="Arial" w:cs="Arial"/>
        </w:rPr>
      </w:pPr>
    </w:p>
    <w:p w:rsidR="002473ED" w:rsidRPr="00D351CA" w:rsidRDefault="002473ED" w:rsidP="00F73DE4">
      <w:pPr>
        <w:ind w:right="-81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 xml:space="preserve">Заместитель председателя рабочей </w:t>
      </w:r>
    </w:p>
    <w:p w:rsidR="002473ED" w:rsidRPr="00D351CA" w:rsidRDefault="002473ED" w:rsidP="00F73DE4">
      <w:pPr>
        <w:ind w:right="-81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группы:</w:t>
      </w:r>
    </w:p>
    <w:p w:rsidR="002473ED" w:rsidRPr="00D351CA" w:rsidRDefault="002473ED" w:rsidP="00F73DE4">
      <w:pPr>
        <w:tabs>
          <w:tab w:val="left" w:pos="4680"/>
        </w:tabs>
        <w:ind w:left="4678" w:right="-79" w:hanging="4678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Щедрова Екатерина Васильевна</w:t>
      </w:r>
      <w:r w:rsidRPr="00D351CA">
        <w:rPr>
          <w:rFonts w:ascii="Arial" w:hAnsi="Arial" w:cs="Arial"/>
        </w:rPr>
        <w:tab/>
        <w:t>- начальник отдела экономического анализа и прогнозирования Администрации Молчановского района;</w:t>
      </w:r>
    </w:p>
    <w:p w:rsidR="002473ED" w:rsidRPr="00D351CA" w:rsidRDefault="002473ED" w:rsidP="00F73DE4">
      <w:pPr>
        <w:ind w:right="-81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Секретарь рабочей группы:</w:t>
      </w:r>
    </w:p>
    <w:p w:rsidR="002473ED" w:rsidRPr="00D351CA" w:rsidRDefault="002473ED" w:rsidP="00F73DE4">
      <w:pPr>
        <w:tabs>
          <w:tab w:val="left" w:pos="8820"/>
        </w:tabs>
        <w:ind w:left="4680" w:right="-81" w:hanging="468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Галактионова Виктория Николаевна</w:t>
      </w:r>
      <w:r w:rsidRPr="00D351CA">
        <w:rPr>
          <w:rFonts w:ascii="Arial" w:hAnsi="Arial" w:cs="Arial"/>
        </w:rPr>
        <w:tab/>
        <w:t>- 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района;</w:t>
      </w:r>
    </w:p>
    <w:p w:rsidR="002473ED" w:rsidRPr="00D351CA" w:rsidRDefault="002473ED" w:rsidP="00F73DE4">
      <w:pPr>
        <w:ind w:right="-81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Члены рабочей группы:</w:t>
      </w:r>
    </w:p>
    <w:p w:rsidR="002473ED" w:rsidRPr="00D351CA" w:rsidRDefault="002473ED" w:rsidP="00F73DE4">
      <w:pPr>
        <w:tabs>
          <w:tab w:val="left" w:pos="4680"/>
        </w:tabs>
        <w:ind w:left="4680" w:right="-81" w:hanging="468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Захаренко Светлана Сергеевна</w:t>
      </w:r>
      <w:r w:rsidRPr="00D351CA">
        <w:rPr>
          <w:rFonts w:ascii="Arial" w:hAnsi="Arial" w:cs="Arial"/>
        </w:rPr>
        <w:tab/>
        <w:t>- ведущий специалист – юрисконсульт Администрации Молчановского района;</w:t>
      </w:r>
    </w:p>
    <w:p w:rsidR="002473ED" w:rsidRPr="00D351CA" w:rsidRDefault="002473ED" w:rsidP="00F73DE4">
      <w:pPr>
        <w:tabs>
          <w:tab w:val="left" w:pos="9360"/>
        </w:tabs>
        <w:ind w:left="4680" w:right="639" w:hanging="4680"/>
        <w:jc w:val="both"/>
        <w:rPr>
          <w:rFonts w:ascii="Arial" w:hAnsi="Arial" w:cs="Arial"/>
        </w:rPr>
      </w:pPr>
    </w:p>
    <w:p w:rsidR="002473ED" w:rsidRPr="00D351CA" w:rsidRDefault="002473ED" w:rsidP="00F73DE4">
      <w:pPr>
        <w:tabs>
          <w:tab w:val="left" w:pos="9360"/>
          <w:tab w:val="left" w:pos="9540"/>
        </w:tabs>
        <w:ind w:left="4680" w:right="-81" w:hanging="4680"/>
        <w:rPr>
          <w:rFonts w:ascii="Arial" w:hAnsi="Arial" w:cs="Arial"/>
        </w:rPr>
      </w:pPr>
      <w:r w:rsidRPr="00D351CA">
        <w:rPr>
          <w:rFonts w:ascii="Arial" w:hAnsi="Arial" w:cs="Arial"/>
        </w:rPr>
        <w:t xml:space="preserve">Иразов Виктор Данильбекович </w:t>
      </w:r>
      <w:r w:rsidRPr="00D351CA">
        <w:rPr>
          <w:rFonts w:ascii="Arial" w:hAnsi="Arial" w:cs="Arial"/>
        </w:rPr>
        <w:tab/>
        <w:t>- председатель общества инвалидов Молчановского района (по согласованию);</w:t>
      </w:r>
    </w:p>
    <w:p w:rsidR="002473ED" w:rsidRPr="00D351CA" w:rsidRDefault="002473ED" w:rsidP="00F73DE4">
      <w:pPr>
        <w:ind w:right="-81"/>
        <w:jc w:val="both"/>
        <w:rPr>
          <w:rFonts w:ascii="Arial" w:hAnsi="Arial" w:cs="Arial"/>
        </w:rPr>
      </w:pPr>
    </w:p>
    <w:p w:rsidR="002473ED" w:rsidRPr="00D351CA" w:rsidRDefault="002473ED" w:rsidP="00F73DE4">
      <w:pPr>
        <w:tabs>
          <w:tab w:val="left" w:pos="4680"/>
        </w:tabs>
        <w:ind w:right="-81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Ковалёв Сергей Павлович</w:t>
      </w:r>
      <w:r w:rsidRPr="00D351CA">
        <w:rPr>
          <w:rFonts w:ascii="Arial" w:hAnsi="Arial" w:cs="Arial"/>
        </w:rPr>
        <w:tab/>
        <w:t xml:space="preserve">- ведущий специалист по </w:t>
      </w:r>
      <w:r w:rsidRPr="00D351CA">
        <w:rPr>
          <w:rFonts w:ascii="Arial" w:hAnsi="Arial" w:cs="Arial"/>
        </w:rPr>
        <w:tab/>
        <w:t xml:space="preserve">градостроительной документации </w:t>
      </w:r>
      <w:r w:rsidRPr="00D351CA">
        <w:rPr>
          <w:rFonts w:ascii="Arial" w:hAnsi="Arial" w:cs="Arial"/>
        </w:rPr>
        <w:tab/>
        <w:t>Администрации Молчановского района;</w:t>
      </w:r>
    </w:p>
    <w:p w:rsidR="002473ED" w:rsidRPr="00D351CA" w:rsidRDefault="002473ED" w:rsidP="00F73DE4">
      <w:pPr>
        <w:ind w:right="-81"/>
        <w:jc w:val="both"/>
        <w:rPr>
          <w:rFonts w:ascii="Arial" w:hAnsi="Arial" w:cs="Arial"/>
        </w:rPr>
      </w:pPr>
    </w:p>
    <w:p w:rsidR="002473ED" w:rsidRPr="00D351CA" w:rsidRDefault="002473ED" w:rsidP="00F73DE4">
      <w:pPr>
        <w:ind w:right="-81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Лагута Марина Тимофеевна</w:t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  <w:t xml:space="preserve">       - председатель Думы</w:t>
      </w:r>
      <w:r>
        <w:rPr>
          <w:rFonts w:ascii="Arial" w:hAnsi="Arial" w:cs="Arial"/>
        </w:rPr>
        <w:t xml:space="preserve"> Молчановского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D351CA">
        <w:rPr>
          <w:rFonts w:ascii="Arial" w:hAnsi="Arial" w:cs="Arial"/>
        </w:rPr>
        <w:t>района (по согласованию);</w:t>
      </w:r>
    </w:p>
    <w:p w:rsidR="002473ED" w:rsidRPr="00D351CA" w:rsidRDefault="002473ED" w:rsidP="00F73DE4">
      <w:pPr>
        <w:ind w:right="-81"/>
        <w:jc w:val="both"/>
        <w:rPr>
          <w:rFonts w:ascii="Arial" w:hAnsi="Arial" w:cs="Arial"/>
        </w:rPr>
      </w:pPr>
    </w:p>
    <w:p w:rsidR="002473ED" w:rsidRPr="00D351CA" w:rsidRDefault="002473ED" w:rsidP="0053113A">
      <w:pPr>
        <w:tabs>
          <w:tab w:val="left" w:pos="4500"/>
          <w:tab w:val="left" w:pos="4680"/>
        </w:tabs>
        <w:ind w:right="-81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Онищенко Надежда Васильевна</w:t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  <w:t xml:space="preserve">- начальник Управления финансов </w:t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  <w:t>Администрации Молчановского района.</w:t>
      </w:r>
    </w:p>
    <w:p w:rsidR="002473ED" w:rsidRPr="00D351CA" w:rsidRDefault="002473ED" w:rsidP="0053113A">
      <w:pPr>
        <w:tabs>
          <w:tab w:val="left" w:pos="4500"/>
          <w:tab w:val="left" w:pos="4680"/>
        </w:tabs>
        <w:ind w:right="-81"/>
        <w:jc w:val="both"/>
        <w:rPr>
          <w:rFonts w:ascii="Arial" w:hAnsi="Arial" w:cs="Arial"/>
        </w:rPr>
      </w:pPr>
    </w:p>
    <w:p w:rsidR="002473ED" w:rsidRPr="00D351CA" w:rsidRDefault="002473ED" w:rsidP="0053113A">
      <w:pPr>
        <w:tabs>
          <w:tab w:val="left" w:pos="4500"/>
          <w:tab w:val="left" w:pos="4680"/>
        </w:tabs>
        <w:ind w:right="-81"/>
        <w:jc w:val="both"/>
        <w:rPr>
          <w:rFonts w:ascii="Arial" w:hAnsi="Arial" w:cs="Arial"/>
        </w:rPr>
      </w:pPr>
    </w:p>
    <w:p w:rsidR="002473ED" w:rsidRPr="00D351CA" w:rsidRDefault="002473ED" w:rsidP="0053113A">
      <w:pPr>
        <w:tabs>
          <w:tab w:val="left" w:pos="4500"/>
          <w:tab w:val="left" w:pos="4680"/>
        </w:tabs>
        <w:ind w:right="-81"/>
        <w:jc w:val="both"/>
        <w:rPr>
          <w:rFonts w:ascii="Arial" w:hAnsi="Arial" w:cs="Arial"/>
        </w:rPr>
      </w:pPr>
    </w:p>
    <w:p w:rsidR="002473ED" w:rsidRPr="00D351CA" w:rsidRDefault="002473ED" w:rsidP="00F73DE4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D351CA">
        <w:rPr>
          <w:sz w:val="24"/>
          <w:szCs w:val="24"/>
        </w:rPr>
        <w:t xml:space="preserve">Заместитель Главы Молчановского района </w:t>
      </w:r>
    </w:p>
    <w:p w:rsidR="002473ED" w:rsidRPr="00D351CA" w:rsidRDefault="002473ED" w:rsidP="00F73DE4">
      <w:pPr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по управлению делами                                                                           А.П.Жмыхов</w:t>
      </w:r>
    </w:p>
    <w:p w:rsidR="002473ED" w:rsidRDefault="002473ED" w:rsidP="00F73DE4">
      <w:pPr>
        <w:jc w:val="both"/>
        <w:rPr>
          <w:rFonts w:ascii="Arial" w:hAnsi="Arial" w:cs="Arial"/>
        </w:rPr>
      </w:pPr>
    </w:p>
    <w:p w:rsidR="002473ED" w:rsidRDefault="002473ED" w:rsidP="00F73DE4">
      <w:pPr>
        <w:jc w:val="both"/>
        <w:rPr>
          <w:rFonts w:ascii="Arial" w:hAnsi="Arial" w:cs="Arial"/>
        </w:rPr>
      </w:pPr>
    </w:p>
    <w:p w:rsidR="002473ED" w:rsidRDefault="002473ED" w:rsidP="00F73DE4">
      <w:pPr>
        <w:jc w:val="both"/>
        <w:rPr>
          <w:rFonts w:ascii="Arial" w:hAnsi="Arial" w:cs="Arial"/>
        </w:rPr>
      </w:pPr>
    </w:p>
    <w:p w:rsidR="002473ED" w:rsidRDefault="002473ED" w:rsidP="00F73DE4">
      <w:pPr>
        <w:jc w:val="both"/>
        <w:rPr>
          <w:rFonts w:ascii="Arial" w:hAnsi="Arial" w:cs="Arial"/>
        </w:rPr>
      </w:pPr>
    </w:p>
    <w:p w:rsidR="002473ED" w:rsidRDefault="002473ED" w:rsidP="00F73DE4">
      <w:pPr>
        <w:jc w:val="both"/>
        <w:rPr>
          <w:rFonts w:ascii="Arial" w:hAnsi="Arial" w:cs="Arial"/>
        </w:rPr>
      </w:pPr>
    </w:p>
    <w:p w:rsidR="002473ED" w:rsidRDefault="002473ED" w:rsidP="00F73DE4">
      <w:pPr>
        <w:jc w:val="both"/>
        <w:rPr>
          <w:rFonts w:ascii="Arial" w:hAnsi="Arial" w:cs="Arial"/>
        </w:rPr>
      </w:pPr>
    </w:p>
    <w:p w:rsidR="002473ED" w:rsidRPr="00D351CA" w:rsidRDefault="002473ED" w:rsidP="00F73DE4">
      <w:pPr>
        <w:jc w:val="both"/>
        <w:rPr>
          <w:rFonts w:ascii="Arial" w:hAnsi="Arial" w:cs="Arial"/>
        </w:rPr>
      </w:pPr>
    </w:p>
    <w:p w:rsidR="002473ED" w:rsidRPr="00D351CA" w:rsidRDefault="002473ED" w:rsidP="005311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  <w:t>Приложение 2 к постановлению</w:t>
      </w:r>
    </w:p>
    <w:p w:rsidR="002473ED" w:rsidRPr="00D351CA" w:rsidRDefault="002473ED" w:rsidP="005311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  <w:t xml:space="preserve">Администрации Молчановского </w:t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  <w:t>района</w:t>
      </w:r>
    </w:p>
    <w:p w:rsidR="002473ED" w:rsidRPr="00D351CA" w:rsidRDefault="002473ED" w:rsidP="005311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 w:rsidRPr="00D351CA">
        <w:rPr>
          <w:rFonts w:ascii="Arial" w:hAnsi="Arial" w:cs="Arial"/>
        </w:rPr>
        <w:tab/>
      </w:r>
      <w:r>
        <w:rPr>
          <w:rFonts w:ascii="Arial" w:hAnsi="Arial" w:cs="Arial"/>
        </w:rPr>
        <w:t>от 24.01.2017 №50</w:t>
      </w:r>
    </w:p>
    <w:p w:rsidR="002473ED" w:rsidRPr="00D351CA" w:rsidRDefault="002473ED" w:rsidP="00F73DE4">
      <w:pPr>
        <w:rPr>
          <w:rFonts w:ascii="Arial" w:hAnsi="Arial" w:cs="Arial"/>
        </w:rPr>
      </w:pPr>
    </w:p>
    <w:p w:rsidR="002473ED" w:rsidRPr="00D351CA" w:rsidRDefault="002473ED" w:rsidP="0053113A">
      <w:pPr>
        <w:pStyle w:val="a"/>
        <w:ind w:firstLine="748"/>
        <w:jc w:val="center"/>
        <w:rPr>
          <w:rFonts w:ascii="Arial" w:hAnsi="Arial" w:cs="Arial"/>
          <w:sz w:val="24"/>
          <w:szCs w:val="24"/>
        </w:rPr>
      </w:pPr>
      <w:r w:rsidRPr="00D351CA">
        <w:rPr>
          <w:rFonts w:ascii="Arial" w:hAnsi="Arial" w:cs="Arial"/>
          <w:sz w:val="24"/>
          <w:szCs w:val="24"/>
        </w:rPr>
        <w:t>Положение</w:t>
      </w:r>
    </w:p>
    <w:p w:rsidR="002473ED" w:rsidRPr="00D351CA" w:rsidRDefault="002473ED" w:rsidP="0053113A">
      <w:pPr>
        <w:jc w:val="center"/>
        <w:rPr>
          <w:rFonts w:ascii="Arial" w:hAnsi="Arial" w:cs="Arial"/>
          <w:color w:val="000000"/>
        </w:rPr>
      </w:pPr>
      <w:r w:rsidRPr="00D351CA">
        <w:rPr>
          <w:rFonts w:ascii="Arial" w:hAnsi="Arial" w:cs="Arial"/>
        </w:rPr>
        <w:t xml:space="preserve">о рабочей группе по реализации </w:t>
      </w:r>
      <w:r w:rsidRPr="00D351CA">
        <w:rPr>
          <w:rFonts w:ascii="Arial" w:hAnsi="Arial" w:cs="Arial"/>
          <w:color w:val="000000"/>
        </w:rPr>
        <w:t>подпрограммы «Устойчивое развитие сельских территорий Молчановского района» муниципальной программы «Создание условий для устойчивого экономического развития Молчановского района на 2017-2022 годы» (далее – Положение)</w:t>
      </w:r>
    </w:p>
    <w:p w:rsidR="002473ED" w:rsidRPr="00D351CA" w:rsidRDefault="002473ED" w:rsidP="0053113A">
      <w:pPr>
        <w:jc w:val="center"/>
        <w:rPr>
          <w:rFonts w:ascii="Arial" w:hAnsi="Arial" w:cs="Arial"/>
        </w:rPr>
      </w:pPr>
    </w:p>
    <w:p w:rsidR="002473ED" w:rsidRPr="00D351CA" w:rsidRDefault="002473ED" w:rsidP="0053113A">
      <w:pPr>
        <w:ind w:left="360"/>
        <w:jc w:val="center"/>
        <w:rPr>
          <w:rFonts w:ascii="Arial" w:hAnsi="Arial" w:cs="Arial"/>
        </w:rPr>
      </w:pPr>
      <w:smartTag w:uri="urn:schemas-microsoft-com:office:smarttags" w:element="place">
        <w:r w:rsidRPr="00D351CA">
          <w:rPr>
            <w:rFonts w:ascii="Arial" w:hAnsi="Arial" w:cs="Arial"/>
            <w:lang w:val="en-US"/>
          </w:rPr>
          <w:t>I</w:t>
        </w:r>
        <w:r w:rsidRPr="00D351CA">
          <w:rPr>
            <w:rFonts w:ascii="Arial" w:hAnsi="Arial" w:cs="Arial"/>
          </w:rPr>
          <w:t>.</w:t>
        </w:r>
      </w:smartTag>
      <w:r w:rsidRPr="00D351CA">
        <w:rPr>
          <w:rFonts w:ascii="Arial" w:hAnsi="Arial" w:cs="Arial"/>
        </w:rPr>
        <w:t xml:space="preserve"> Общие положения</w:t>
      </w:r>
    </w:p>
    <w:p w:rsidR="002473ED" w:rsidRPr="00D351CA" w:rsidRDefault="002473ED" w:rsidP="0053113A">
      <w:pPr>
        <w:ind w:left="360"/>
        <w:jc w:val="center"/>
        <w:rPr>
          <w:rFonts w:ascii="Arial" w:hAnsi="Arial" w:cs="Arial"/>
        </w:rPr>
      </w:pPr>
    </w:p>
    <w:p w:rsidR="002473ED" w:rsidRPr="00D351CA" w:rsidRDefault="002473ED" w:rsidP="0053113A">
      <w:pPr>
        <w:ind w:firstLine="567"/>
        <w:jc w:val="both"/>
        <w:rPr>
          <w:rFonts w:ascii="Arial" w:hAnsi="Arial" w:cs="Arial"/>
          <w:color w:val="000000"/>
        </w:rPr>
      </w:pPr>
      <w:r w:rsidRPr="00D351CA">
        <w:rPr>
          <w:rFonts w:ascii="Arial" w:hAnsi="Arial" w:cs="Arial"/>
        </w:rPr>
        <w:t xml:space="preserve">1. Рабочая группа по реализации </w:t>
      </w:r>
      <w:r w:rsidRPr="00D351CA">
        <w:rPr>
          <w:rFonts w:ascii="Arial" w:hAnsi="Arial" w:cs="Arial"/>
          <w:color w:val="000000"/>
        </w:rPr>
        <w:t>подпрограммы «Устойчивое развитие сельских территорий Молчановского района» муниципальной программы «Создание условий для устойчивого экономического развития Молчановского района на 2017-2022 годы»</w:t>
      </w:r>
      <w:r w:rsidRPr="00D351CA">
        <w:rPr>
          <w:rFonts w:ascii="Arial" w:hAnsi="Arial" w:cs="Arial"/>
        </w:rPr>
        <w:t xml:space="preserve"> (далее - рабочая группа) создана в целях реализации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№ 598, подпрограммы «Устойчивое развитие сельских территорий Томской области до 2020 года» государственной программы Томской области «Развитие сельского хозяйства и регулируемых рынков в Томской области», утвержденной постановлением Администрации Томской области от 12.12.2014 №485а, подпрограммы «Устойчивое развитие сельских территорий Молчановского района» муниципальной программы «</w:t>
      </w:r>
      <w:r w:rsidRPr="00D351CA">
        <w:rPr>
          <w:rFonts w:ascii="Arial" w:hAnsi="Arial" w:cs="Arial"/>
          <w:color w:val="000000"/>
        </w:rPr>
        <w:t>Создание условий для устойчивого экономического развития Молчановского района на 2017-2022 годы»</w:t>
      </w:r>
      <w:r w:rsidRPr="00D351CA">
        <w:rPr>
          <w:rFonts w:ascii="Arial" w:hAnsi="Arial" w:cs="Arial"/>
        </w:rPr>
        <w:t>, утвержденной постановлением Администрации Молчановского района от 30.12.2016 №668 (далее – программы).</w:t>
      </w:r>
    </w:p>
    <w:p w:rsidR="002473ED" w:rsidRPr="00D351CA" w:rsidRDefault="002473ED" w:rsidP="0053113A">
      <w:pPr>
        <w:ind w:firstLine="567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2. Рабочая группа в своей деятельности руководствуется законодательством Российской Федерации, Томской области, настоящим Положением и иными нормативными правовыми актами органов местного самоуправления Молчановского района.</w:t>
      </w:r>
    </w:p>
    <w:p w:rsidR="002473ED" w:rsidRPr="00D351CA" w:rsidRDefault="002473ED" w:rsidP="0053113A">
      <w:pPr>
        <w:ind w:hanging="360"/>
        <w:jc w:val="center"/>
        <w:rPr>
          <w:rFonts w:ascii="Arial" w:hAnsi="Arial" w:cs="Arial"/>
        </w:rPr>
      </w:pPr>
    </w:p>
    <w:p w:rsidR="002473ED" w:rsidRPr="00D351CA" w:rsidRDefault="002473ED" w:rsidP="0053113A">
      <w:pPr>
        <w:ind w:hanging="360"/>
        <w:jc w:val="center"/>
        <w:rPr>
          <w:rFonts w:ascii="Arial" w:hAnsi="Arial" w:cs="Arial"/>
        </w:rPr>
      </w:pPr>
      <w:r w:rsidRPr="00D351CA">
        <w:rPr>
          <w:rFonts w:ascii="Arial" w:hAnsi="Arial" w:cs="Arial"/>
          <w:lang w:val="en-US"/>
        </w:rPr>
        <w:t>II</w:t>
      </w:r>
      <w:r w:rsidRPr="00D351CA">
        <w:rPr>
          <w:rFonts w:ascii="Arial" w:hAnsi="Arial" w:cs="Arial"/>
        </w:rPr>
        <w:t>. Основные функции Рабочей группы</w:t>
      </w:r>
    </w:p>
    <w:p w:rsidR="002473ED" w:rsidRPr="00D351CA" w:rsidRDefault="002473ED" w:rsidP="0053113A">
      <w:pPr>
        <w:tabs>
          <w:tab w:val="left" w:pos="-360"/>
        </w:tabs>
        <w:jc w:val="both"/>
        <w:rPr>
          <w:rFonts w:ascii="Arial" w:hAnsi="Arial" w:cs="Arial"/>
        </w:rPr>
      </w:pPr>
    </w:p>
    <w:p w:rsidR="002473ED" w:rsidRPr="00D351CA" w:rsidRDefault="002473ED" w:rsidP="0053113A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ind w:firstLine="567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3. Рабочая группа осуществляет следующие функции:</w:t>
      </w:r>
    </w:p>
    <w:p w:rsidR="002473ED" w:rsidRPr="00D351CA" w:rsidRDefault="002473ED" w:rsidP="0053113A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1) обеспечивает работу по разъяснению среди населения условий и порядка проведения мероприятий программ через средства массовой информации;</w:t>
      </w:r>
    </w:p>
    <w:p w:rsidR="002473ED" w:rsidRPr="00D351CA" w:rsidRDefault="002473ED" w:rsidP="0053113A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2) рассматривает заявления граждан, изъявивших желание улучшить жилищные условия с использованием социальных выплат, проверяет правильность оформления документов и достоверность содержащихся в них сведений;</w:t>
      </w:r>
    </w:p>
    <w:p w:rsidR="002473ED" w:rsidRPr="00D351CA" w:rsidRDefault="002473ED" w:rsidP="0053113A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3) содействует в привлечении средств из внебюджетных источников для софинансирования мероприятий программ;</w:t>
      </w:r>
    </w:p>
    <w:p w:rsidR="002473ED" w:rsidRPr="00D351CA" w:rsidRDefault="002473ED" w:rsidP="0053113A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4) формирует списки граждан, молодых семей и молодых специалистов, изъявивших желание участвовать в мероприятиях, предусмотренных программами, для дальнейшего направления списков в Департамент по социально - экономическому развитию села Томской области;</w:t>
      </w:r>
    </w:p>
    <w:p w:rsidR="002473ED" w:rsidRPr="00D351CA" w:rsidRDefault="002473ED" w:rsidP="0053113A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5) составляет реестры выданных свидетельств, удостоверяющих право граждан на получение социальных выплат для строительства (приобретения) жилья;</w:t>
      </w:r>
    </w:p>
    <w:p w:rsidR="002473ED" w:rsidRPr="00D351CA" w:rsidRDefault="002473ED" w:rsidP="0053113A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6) осуществляет контроль за реализацией программных мероприятий по развитию жилищного строительства в сельской местности;</w:t>
      </w:r>
    </w:p>
    <w:p w:rsidR="002473ED" w:rsidRPr="00D351CA" w:rsidRDefault="002473ED" w:rsidP="0053113A">
      <w:pPr>
        <w:numPr>
          <w:ilvl w:val="0"/>
          <w:numId w:val="5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7) обеспечивает сбор данных и подготовку ежемесячной информации для Департамента по социально - экономическому развитию села Томской области об использовании средств федерального и областного бюджетов (субсидий) и внебюджетных источников на строительство (приобретение) жилья в сельской местности в рамках программ по установленным формам отчетности.</w:t>
      </w:r>
    </w:p>
    <w:p w:rsidR="002473ED" w:rsidRPr="00D351CA" w:rsidRDefault="002473ED" w:rsidP="0053113A">
      <w:pPr>
        <w:ind w:hanging="360"/>
        <w:jc w:val="both"/>
        <w:rPr>
          <w:rFonts w:ascii="Arial" w:hAnsi="Arial" w:cs="Arial"/>
        </w:rPr>
      </w:pPr>
    </w:p>
    <w:p w:rsidR="002473ED" w:rsidRPr="00D351CA" w:rsidRDefault="002473ED" w:rsidP="0053113A">
      <w:pPr>
        <w:ind w:hanging="360"/>
        <w:jc w:val="center"/>
        <w:rPr>
          <w:rFonts w:ascii="Arial" w:hAnsi="Arial" w:cs="Arial"/>
        </w:rPr>
      </w:pPr>
      <w:r w:rsidRPr="00D351CA">
        <w:rPr>
          <w:rFonts w:ascii="Arial" w:hAnsi="Arial" w:cs="Arial"/>
          <w:lang w:val="en-US"/>
        </w:rPr>
        <w:t>III</w:t>
      </w:r>
      <w:r w:rsidRPr="00D351CA">
        <w:rPr>
          <w:rFonts w:ascii="Arial" w:hAnsi="Arial" w:cs="Arial"/>
        </w:rPr>
        <w:t>. Организация работы Рабочей группы</w:t>
      </w:r>
    </w:p>
    <w:p w:rsidR="002473ED" w:rsidRPr="00D351CA" w:rsidRDefault="002473ED" w:rsidP="0053113A">
      <w:pPr>
        <w:ind w:hanging="360"/>
        <w:jc w:val="both"/>
        <w:rPr>
          <w:rFonts w:ascii="Arial" w:hAnsi="Arial" w:cs="Arial"/>
        </w:rPr>
      </w:pPr>
    </w:p>
    <w:p w:rsidR="002473ED" w:rsidRPr="00D351CA" w:rsidRDefault="002473ED" w:rsidP="0053113A">
      <w:pPr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  <w:t>4. Рабочая группа образуется в составе председателя, заместителя председателя, секретаря и членов рабочей группы.</w:t>
      </w:r>
    </w:p>
    <w:p w:rsidR="002473ED" w:rsidRPr="00D351CA" w:rsidRDefault="002473ED" w:rsidP="0053113A">
      <w:pPr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  <w:t>5. Состав рабочей группы утверждается постановлением Администрации Молчановского района.</w:t>
      </w:r>
    </w:p>
    <w:p w:rsidR="002473ED" w:rsidRPr="00D351CA" w:rsidRDefault="002473ED" w:rsidP="00BB4EC3">
      <w:pPr>
        <w:ind w:firstLine="567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  <w:t>6. Во время отсутствия председателя рабочей группы полномочия председателя рабочей группы осуществляет заместитель председателя.</w:t>
      </w:r>
    </w:p>
    <w:p w:rsidR="002473ED" w:rsidRPr="00D351CA" w:rsidRDefault="002473ED" w:rsidP="0053113A">
      <w:pPr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  <w:t>7. Председатель рабочей группы руководит ее деятельностью, председательствует на заседаниях, организует ее работу.</w:t>
      </w:r>
    </w:p>
    <w:p w:rsidR="002473ED" w:rsidRPr="00D351CA" w:rsidRDefault="002473ED" w:rsidP="0053113A">
      <w:pPr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  <w:t>8. Заседания рабочей группы проводятся по мере необходимости. Заседание рабочей группы правомочно в случае присутствия на нем не менее чем 2/3 членов рабочей группы. Члены рабочей группы обладают равными правами при рассмотрении проектов решений.</w:t>
      </w:r>
    </w:p>
    <w:p w:rsidR="002473ED" w:rsidRPr="00D351CA" w:rsidRDefault="002473ED" w:rsidP="0053113A">
      <w:pPr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ab/>
        <w:t>9. Решения рабочей группы принимаются простым большинством голосов, оформляются протоколом, подписываются председателем и секретарем рабочей группы.</w:t>
      </w:r>
    </w:p>
    <w:p w:rsidR="002473ED" w:rsidRPr="00D351CA" w:rsidRDefault="002473ED" w:rsidP="00BB4EC3">
      <w:pPr>
        <w:ind w:firstLine="567"/>
        <w:jc w:val="both"/>
        <w:rPr>
          <w:rFonts w:ascii="Arial" w:hAnsi="Arial" w:cs="Arial"/>
        </w:rPr>
      </w:pPr>
      <w:r w:rsidRPr="00D351CA">
        <w:rPr>
          <w:rFonts w:ascii="Arial" w:hAnsi="Arial" w:cs="Arial"/>
        </w:rPr>
        <w:t>10. Информационно - аналитическое и организационно - техническое обеспечение деятельности рабочей группы возлагается на секретаря рабочей группы.</w:t>
      </w:r>
    </w:p>
    <w:p w:rsidR="002473ED" w:rsidRPr="00D351CA" w:rsidRDefault="002473ED" w:rsidP="0053113A">
      <w:pPr>
        <w:pStyle w:val="BodyText"/>
        <w:ind w:firstLine="748"/>
        <w:jc w:val="center"/>
        <w:rPr>
          <w:rFonts w:ascii="Arial" w:hAnsi="Arial" w:cs="Arial"/>
          <w:sz w:val="24"/>
          <w:szCs w:val="24"/>
        </w:rPr>
      </w:pPr>
    </w:p>
    <w:p w:rsidR="002473ED" w:rsidRPr="00D351CA" w:rsidRDefault="002473ED" w:rsidP="0053113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2473ED" w:rsidRPr="00D351CA" w:rsidRDefault="002473ED" w:rsidP="0053113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2473ED" w:rsidRPr="00D351CA" w:rsidRDefault="002473ED" w:rsidP="0053113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D351CA">
        <w:rPr>
          <w:rFonts w:ascii="Arial" w:hAnsi="Arial" w:cs="Arial"/>
          <w:sz w:val="24"/>
          <w:szCs w:val="24"/>
        </w:rPr>
        <w:t>Заместитель Главы Молчановского района</w:t>
      </w:r>
    </w:p>
    <w:p w:rsidR="002473ED" w:rsidRPr="00D351CA" w:rsidRDefault="002473ED" w:rsidP="0053113A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D351CA">
        <w:rPr>
          <w:rFonts w:ascii="Arial" w:hAnsi="Arial" w:cs="Arial"/>
          <w:sz w:val="24"/>
          <w:szCs w:val="24"/>
        </w:rPr>
        <w:t>по управлению делами</w:t>
      </w:r>
      <w:r w:rsidRPr="00D351CA">
        <w:rPr>
          <w:rFonts w:ascii="Arial" w:hAnsi="Arial" w:cs="Arial"/>
          <w:sz w:val="24"/>
          <w:szCs w:val="24"/>
        </w:rPr>
        <w:tab/>
        <w:t xml:space="preserve">        </w:t>
      </w:r>
      <w:r w:rsidRPr="00D351CA">
        <w:rPr>
          <w:rFonts w:ascii="Arial" w:hAnsi="Arial" w:cs="Arial"/>
          <w:sz w:val="24"/>
          <w:szCs w:val="24"/>
        </w:rPr>
        <w:tab/>
      </w:r>
      <w:r w:rsidRPr="00D351CA">
        <w:rPr>
          <w:rFonts w:ascii="Arial" w:hAnsi="Arial" w:cs="Arial"/>
          <w:sz w:val="24"/>
          <w:szCs w:val="24"/>
        </w:rPr>
        <w:tab/>
      </w:r>
      <w:r w:rsidRPr="00D351CA">
        <w:rPr>
          <w:rFonts w:ascii="Arial" w:hAnsi="Arial" w:cs="Arial"/>
          <w:sz w:val="24"/>
          <w:szCs w:val="24"/>
        </w:rPr>
        <w:tab/>
      </w:r>
      <w:r w:rsidRPr="00D351CA">
        <w:rPr>
          <w:rFonts w:ascii="Arial" w:hAnsi="Arial" w:cs="Arial"/>
          <w:sz w:val="24"/>
          <w:szCs w:val="24"/>
        </w:rPr>
        <w:tab/>
      </w:r>
      <w:r w:rsidRPr="00D351CA">
        <w:rPr>
          <w:rFonts w:ascii="Arial" w:hAnsi="Arial" w:cs="Arial"/>
          <w:sz w:val="24"/>
          <w:szCs w:val="24"/>
        </w:rPr>
        <w:tab/>
      </w:r>
      <w:r w:rsidRPr="00D351CA">
        <w:rPr>
          <w:rFonts w:ascii="Arial" w:hAnsi="Arial" w:cs="Arial"/>
          <w:sz w:val="24"/>
          <w:szCs w:val="24"/>
        </w:rPr>
        <w:tab/>
      </w:r>
      <w:r w:rsidRPr="00D351CA">
        <w:rPr>
          <w:rFonts w:ascii="Arial" w:hAnsi="Arial" w:cs="Arial"/>
          <w:sz w:val="24"/>
          <w:szCs w:val="24"/>
        </w:rPr>
        <w:tab/>
        <w:t xml:space="preserve">   А.П.Жмыхов</w:t>
      </w:r>
    </w:p>
    <w:p w:rsidR="002473ED" w:rsidRPr="00D351CA" w:rsidRDefault="002473ED" w:rsidP="0053113A">
      <w:pPr>
        <w:jc w:val="center"/>
        <w:rPr>
          <w:rFonts w:ascii="Arial" w:hAnsi="Arial" w:cs="Arial"/>
        </w:rPr>
      </w:pPr>
    </w:p>
    <w:p w:rsidR="002473ED" w:rsidRPr="00D351CA" w:rsidRDefault="002473ED">
      <w:pPr>
        <w:rPr>
          <w:rFonts w:ascii="Arial" w:hAnsi="Arial" w:cs="Arial"/>
        </w:rPr>
      </w:pPr>
    </w:p>
    <w:sectPr w:rsidR="002473ED" w:rsidRPr="00D351CA" w:rsidSect="00D351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  <w:rPr>
        <w:rFonts w:cs="Times New Roman"/>
      </w:rPr>
    </w:lvl>
  </w:abstractNum>
  <w:abstractNum w:abstractNumId="3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E4"/>
    <w:rsid w:val="00090AF4"/>
    <w:rsid w:val="000922CC"/>
    <w:rsid w:val="002473ED"/>
    <w:rsid w:val="00271107"/>
    <w:rsid w:val="00387083"/>
    <w:rsid w:val="003A153A"/>
    <w:rsid w:val="004113EF"/>
    <w:rsid w:val="005142C0"/>
    <w:rsid w:val="0053113A"/>
    <w:rsid w:val="00695534"/>
    <w:rsid w:val="007B5C12"/>
    <w:rsid w:val="009237E2"/>
    <w:rsid w:val="00A4344D"/>
    <w:rsid w:val="00BB4EC3"/>
    <w:rsid w:val="00C6124F"/>
    <w:rsid w:val="00C845AA"/>
    <w:rsid w:val="00C865C5"/>
    <w:rsid w:val="00CB77B3"/>
    <w:rsid w:val="00D351CA"/>
    <w:rsid w:val="00D8137E"/>
    <w:rsid w:val="00DD0753"/>
    <w:rsid w:val="00E06760"/>
    <w:rsid w:val="00E30FB1"/>
    <w:rsid w:val="00EC30CF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73DE4"/>
    <w:pPr>
      <w:ind w:left="720"/>
      <w:contextualSpacing/>
    </w:pPr>
  </w:style>
  <w:style w:type="paragraph" w:customStyle="1" w:styleId="ConsPlusNormal">
    <w:name w:val="ConsPlusNormal"/>
    <w:uiPriority w:val="99"/>
    <w:rsid w:val="00F73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uiPriority w:val="99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1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Îáû÷íûé"/>
    <w:uiPriority w:val="99"/>
    <w:rsid w:val="0053113A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Nonformat">
    <w:name w:val="ConsNonformat"/>
    <w:uiPriority w:val="99"/>
    <w:rsid w:val="0053113A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5</Pages>
  <Words>1312</Words>
  <Characters>7480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Юрист</cp:lastModifiedBy>
  <cp:revision>10</cp:revision>
  <cp:lastPrinted>2017-01-23T05:00:00Z</cp:lastPrinted>
  <dcterms:created xsi:type="dcterms:W3CDTF">2017-01-19T04:04:00Z</dcterms:created>
  <dcterms:modified xsi:type="dcterms:W3CDTF">2017-02-02T07:17:00Z</dcterms:modified>
</cp:coreProperties>
</file>