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ayout w:type="fixed"/>
        <w:tblLook w:val="0000"/>
      </w:tblPr>
      <w:tblGrid>
        <w:gridCol w:w="6048"/>
        <w:gridCol w:w="3976"/>
      </w:tblGrid>
      <w:tr w:rsidR="00EA5C65" w:rsidRPr="00AC6708" w:rsidTr="00AC6708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C6708">
              <w:rPr>
                <w:rFonts w:ascii="Arial" w:hAnsi="Arial" w:cs="Arial"/>
                <w:b/>
                <w:caps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4" o:title=""/>
                </v:shape>
              </w:pict>
            </w:r>
          </w:p>
        </w:tc>
      </w:tr>
      <w:tr w:rsidR="00EA5C65" w:rsidRPr="00AC6708" w:rsidTr="00AC6708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C6708">
              <w:rPr>
                <w:rFonts w:ascii="Arial" w:hAnsi="Arial" w:cs="Arial"/>
                <w:b/>
                <w:caps/>
                <w:color w:val="000000"/>
              </w:rPr>
              <w:t>Администрация молчановского РАЙОНА</w:t>
            </w:r>
          </w:p>
          <w:p w:rsidR="00EA5C65" w:rsidRPr="00AC6708" w:rsidRDefault="00EA5C65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C6708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EA5C65" w:rsidRPr="00AC6708" w:rsidRDefault="00EA5C65">
            <w:pPr>
              <w:spacing w:before="12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C6708">
              <w:rPr>
                <w:rFonts w:ascii="Arial" w:hAnsi="Arial" w:cs="Arial"/>
                <w:b/>
                <w:caps/>
                <w:color w:val="000000"/>
              </w:rPr>
              <w:t>Постановление</w:t>
            </w:r>
          </w:p>
        </w:tc>
      </w:tr>
      <w:tr w:rsidR="00EA5C65" w:rsidRPr="00AC6708" w:rsidTr="00AC6708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 xml:space="preserve">22.04.2015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AC6708">
              <w:rPr>
                <w:rFonts w:ascii="Arial" w:hAnsi="Arial" w:cs="Arial"/>
                <w:color w:val="000000"/>
              </w:rPr>
              <w:t>№ 205</w:t>
            </w:r>
          </w:p>
          <w:p w:rsidR="00EA5C65" w:rsidRPr="00AC6708" w:rsidRDefault="00EA5C65">
            <w:pPr>
              <w:jc w:val="center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EA5C65" w:rsidRPr="00AC6708" w:rsidTr="00AC6708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5C65" w:rsidRPr="00AC6708" w:rsidTr="00AC6708">
        <w:trPr>
          <w:trHeight w:val="284"/>
        </w:trPr>
        <w:tc>
          <w:tcPr>
            <w:tcW w:w="6048" w:type="dxa"/>
            <w:shd w:val="clear" w:color="auto" w:fill="FFFFFF"/>
          </w:tcPr>
          <w:p w:rsidR="00EA5C65" w:rsidRPr="00AC6708" w:rsidRDefault="00EA5C65" w:rsidP="00030626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 xml:space="preserve">Об утверждении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C6708">
                <w:rPr>
                  <w:rFonts w:ascii="Arial" w:hAnsi="Arial" w:cs="Arial"/>
                  <w:color w:val="000000"/>
                </w:rPr>
                <w:t>1 кв. м</w:t>
              </w:r>
            </w:smartTag>
            <w:r w:rsidRPr="00AC6708">
              <w:rPr>
                <w:rFonts w:ascii="Arial" w:hAnsi="Arial" w:cs="Arial"/>
                <w:color w:val="000000"/>
              </w:rPr>
              <w:t xml:space="preserve"> общей площади жилья на </w:t>
            </w:r>
            <w:r w:rsidRPr="00AC6708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AC6708">
              <w:rPr>
                <w:rFonts w:ascii="Arial" w:hAnsi="Arial" w:cs="Arial"/>
                <w:color w:val="000000"/>
              </w:rPr>
              <w:t xml:space="preserve"> квартал 2015 года </w:t>
            </w:r>
          </w:p>
        </w:tc>
        <w:tc>
          <w:tcPr>
            <w:tcW w:w="3976" w:type="dxa"/>
            <w:tcMar>
              <w:left w:w="0" w:type="dxa"/>
              <w:right w:w="0" w:type="dxa"/>
            </w:tcMar>
          </w:tcPr>
          <w:p w:rsidR="00EA5C65" w:rsidRPr="00AC6708" w:rsidRDefault="00EA5C6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EA5C65" w:rsidRPr="00AC6708" w:rsidTr="00AC6708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EA5C65" w:rsidRPr="00AC6708" w:rsidRDefault="00EA5C6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EA5C65" w:rsidRPr="00AC6708" w:rsidTr="00AC670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 xml:space="preserve">В соответствии с пунктом 11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на 2011-2015 годы, утвержденных постановлением Правительства Российской Федерации от 17.12.2010 г. № 1050 </w:t>
            </w:r>
          </w:p>
        </w:tc>
      </w:tr>
      <w:tr w:rsidR="00EA5C65" w:rsidRPr="00AC6708" w:rsidTr="00AC670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>ПОСТАНОВЛЯЮ:</w:t>
            </w:r>
          </w:p>
        </w:tc>
      </w:tr>
      <w:tr w:rsidR="00EA5C65" w:rsidRPr="00AC6708" w:rsidTr="00AC670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 xml:space="preserve">1. Установить на </w:t>
            </w:r>
            <w:r w:rsidRPr="00AC6708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AC6708">
              <w:rPr>
                <w:rFonts w:ascii="Arial" w:hAnsi="Arial" w:cs="Arial"/>
                <w:color w:val="000000"/>
              </w:rPr>
              <w:t xml:space="preserve"> квартал 2015 года норматив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C6708">
                <w:rPr>
                  <w:rFonts w:ascii="Arial" w:hAnsi="Arial" w:cs="Arial"/>
                  <w:color w:val="000000"/>
                </w:rPr>
                <w:t>1 кв. м</w:t>
              </w:r>
            </w:smartTag>
            <w:r w:rsidRPr="00AC6708">
              <w:rPr>
                <w:rFonts w:ascii="Arial" w:hAnsi="Arial" w:cs="Arial"/>
                <w:color w:val="000000"/>
              </w:rPr>
              <w:t xml:space="preserve"> общей площади жилья по муниципальному образованию «Молчановский район» для расчета размера социальной выплаты в размере 16 000 (Шестнадцать тысяч) рублей.</w:t>
            </w:r>
          </w:p>
          <w:p w:rsidR="00EA5C65" w:rsidRPr="00AC6708" w:rsidRDefault="00EA5C65" w:rsidP="00030626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 xml:space="preserve">2. Контроль за исполнением настоящего постановления возложить на </w:t>
            </w:r>
            <w:r w:rsidRPr="00AC6708">
              <w:rPr>
                <w:rFonts w:ascii="Arial" w:hAnsi="Arial" w:cs="Arial"/>
              </w:rPr>
              <w:t>заместителя</w:t>
            </w:r>
            <w:r w:rsidRPr="00AC6708">
              <w:rPr>
                <w:rFonts w:ascii="Arial" w:hAnsi="Arial" w:cs="Arial"/>
                <w:color w:val="000000"/>
              </w:rPr>
              <w:t xml:space="preserve"> Главы Молчановского района по экономической политике А.Р. Сухареву.</w:t>
            </w:r>
          </w:p>
        </w:tc>
      </w:tr>
      <w:tr w:rsidR="00EA5C65" w:rsidRPr="00AC6708" w:rsidTr="00AC670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spacing w:line="48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</w:tr>
      <w:tr w:rsidR="00EA5C65" w:rsidRPr="00AC6708" w:rsidTr="00AC670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 w:rsidP="00030626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EA5C65" w:rsidRPr="00AC6708" w:rsidRDefault="00EA5C65" w:rsidP="00030626">
            <w:pPr>
              <w:snapToGrid w:val="0"/>
              <w:rPr>
                <w:rFonts w:ascii="Arial" w:hAnsi="Arial" w:cs="Arial"/>
                <w:color w:val="000000"/>
              </w:rPr>
            </w:pPr>
            <w:r w:rsidRPr="00AC6708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                В.Н.Киселёв</w:t>
            </w:r>
          </w:p>
        </w:tc>
      </w:tr>
      <w:tr w:rsidR="00EA5C65" w:rsidRPr="00AC6708" w:rsidTr="00AC670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EA5C65" w:rsidRPr="00AC6708" w:rsidRDefault="00EA5C65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  <w:p w:rsidR="00EA5C65" w:rsidRPr="00AC6708" w:rsidRDefault="00EA5C65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  <w:p w:rsidR="00EA5C65" w:rsidRPr="00AC6708" w:rsidRDefault="00EA5C65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A5C65" w:rsidRPr="00AC6708" w:rsidRDefault="00EA5C65">
      <w:pPr>
        <w:rPr>
          <w:rFonts w:ascii="Arial" w:hAnsi="Arial" w:cs="Arial"/>
        </w:rPr>
      </w:pPr>
    </w:p>
    <w:sectPr w:rsidR="00EA5C65" w:rsidRPr="00AC6708" w:rsidSect="008A5753">
      <w:footnotePr>
        <w:pos w:val="beneathText"/>
      </w:footnotePr>
      <w:pgSz w:w="11905" w:h="16837"/>
      <w:pgMar w:top="567" w:right="567" w:bottom="1134" w:left="153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588B"/>
    <w:rsid w:val="00030626"/>
    <w:rsid w:val="00034F9B"/>
    <w:rsid w:val="00066D5F"/>
    <w:rsid w:val="000734B5"/>
    <w:rsid w:val="0009486E"/>
    <w:rsid w:val="000A3F18"/>
    <w:rsid w:val="000B62A0"/>
    <w:rsid w:val="000C440F"/>
    <w:rsid w:val="001230C7"/>
    <w:rsid w:val="00132D2B"/>
    <w:rsid w:val="00176BFA"/>
    <w:rsid w:val="001D280E"/>
    <w:rsid w:val="001E60CA"/>
    <w:rsid w:val="001E6B00"/>
    <w:rsid w:val="002042E7"/>
    <w:rsid w:val="00222F16"/>
    <w:rsid w:val="0026660A"/>
    <w:rsid w:val="00292803"/>
    <w:rsid w:val="0029732D"/>
    <w:rsid w:val="00297650"/>
    <w:rsid w:val="00323176"/>
    <w:rsid w:val="003558D1"/>
    <w:rsid w:val="003700FD"/>
    <w:rsid w:val="003D5195"/>
    <w:rsid w:val="004002E4"/>
    <w:rsid w:val="004446A4"/>
    <w:rsid w:val="004603AB"/>
    <w:rsid w:val="004B3779"/>
    <w:rsid w:val="004E6694"/>
    <w:rsid w:val="005279E0"/>
    <w:rsid w:val="005400A3"/>
    <w:rsid w:val="00555564"/>
    <w:rsid w:val="00561412"/>
    <w:rsid w:val="00573131"/>
    <w:rsid w:val="005E077C"/>
    <w:rsid w:val="00607B1A"/>
    <w:rsid w:val="006326C6"/>
    <w:rsid w:val="006347CD"/>
    <w:rsid w:val="00676E3E"/>
    <w:rsid w:val="006832FD"/>
    <w:rsid w:val="006C234A"/>
    <w:rsid w:val="00702E15"/>
    <w:rsid w:val="00742626"/>
    <w:rsid w:val="007439E6"/>
    <w:rsid w:val="00746E5D"/>
    <w:rsid w:val="00765A54"/>
    <w:rsid w:val="007735B8"/>
    <w:rsid w:val="007A024F"/>
    <w:rsid w:val="007C364E"/>
    <w:rsid w:val="007E46AF"/>
    <w:rsid w:val="00823F5A"/>
    <w:rsid w:val="0085131E"/>
    <w:rsid w:val="008578C3"/>
    <w:rsid w:val="00892274"/>
    <w:rsid w:val="008A5753"/>
    <w:rsid w:val="008C3DE8"/>
    <w:rsid w:val="008E42C2"/>
    <w:rsid w:val="009728DB"/>
    <w:rsid w:val="009960EA"/>
    <w:rsid w:val="00A43F69"/>
    <w:rsid w:val="00A832BA"/>
    <w:rsid w:val="00AA2AB7"/>
    <w:rsid w:val="00AA796D"/>
    <w:rsid w:val="00AB3476"/>
    <w:rsid w:val="00AC6708"/>
    <w:rsid w:val="00B07427"/>
    <w:rsid w:val="00B07AF3"/>
    <w:rsid w:val="00B73CAF"/>
    <w:rsid w:val="00BA7C06"/>
    <w:rsid w:val="00BB701B"/>
    <w:rsid w:val="00BC5EFB"/>
    <w:rsid w:val="00BF7939"/>
    <w:rsid w:val="00C53735"/>
    <w:rsid w:val="00CD48EA"/>
    <w:rsid w:val="00CF08DE"/>
    <w:rsid w:val="00D03D0A"/>
    <w:rsid w:val="00D706F7"/>
    <w:rsid w:val="00D74B4D"/>
    <w:rsid w:val="00D74F44"/>
    <w:rsid w:val="00D9234C"/>
    <w:rsid w:val="00E253BD"/>
    <w:rsid w:val="00E957FB"/>
    <w:rsid w:val="00EA5C65"/>
    <w:rsid w:val="00F0765A"/>
    <w:rsid w:val="00F27708"/>
    <w:rsid w:val="00F33AF4"/>
    <w:rsid w:val="00F37DFF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A5753"/>
  </w:style>
  <w:style w:type="character" w:customStyle="1" w:styleId="1">
    <w:name w:val="Основной шрифт абзаца1"/>
    <w:uiPriority w:val="99"/>
    <w:rsid w:val="008A5753"/>
  </w:style>
  <w:style w:type="character" w:styleId="PageNumber">
    <w:name w:val="page number"/>
    <w:basedOn w:val="1"/>
    <w:uiPriority w:val="99"/>
    <w:rsid w:val="008A5753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8A57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8A5753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BE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8A5753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8A575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8A5753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8A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BE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B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DBE"/>
    <w:rPr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8A5753"/>
    <w:pPr>
      <w:suppressLineNumbers/>
    </w:pPr>
  </w:style>
  <w:style w:type="paragraph" w:customStyle="1" w:styleId="a1">
    <w:name w:val="Заголовок таблицы"/>
    <w:basedOn w:val="a0"/>
    <w:uiPriority w:val="99"/>
    <w:rsid w:val="008A57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169</Words>
  <Characters>968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KuzinUA</cp:lastModifiedBy>
  <cp:revision>3</cp:revision>
  <cp:lastPrinted>2015-04-24T04:00:00Z</cp:lastPrinted>
  <dcterms:created xsi:type="dcterms:W3CDTF">2015-05-26T08:11:00Z</dcterms:created>
  <dcterms:modified xsi:type="dcterms:W3CDTF">2015-07-03T06:29:00Z</dcterms:modified>
</cp:coreProperties>
</file>