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F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360A" w:rsidRPr="0049360A" w:rsidRDefault="0049360A" w:rsidP="0049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60A">
        <w:rPr>
          <w:rFonts w:ascii="Times New Roman" w:hAnsi="Times New Roman" w:cs="Times New Roman"/>
          <w:b/>
          <w:sz w:val="28"/>
          <w:szCs w:val="28"/>
        </w:rPr>
        <w:t>Итоги сплошно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b/>
          <w:sz w:val="28"/>
          <w:szCs w:val="28"/>
        </w:rPr>
        <w:t>государству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стимулировать развитие мал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бизнеса»</w:t>
      </w:r>
    </w:p>
    <w:p w:rsid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Сплошное федеральное статистическое наблюдение за деятельностью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60A">
        <w:rPr>
          <w:rFonts w:ascii="Times New Roman" w:hAnsi="Times New Roman" w:cs="Times New Roman"/>
          <w:sz w:val="28"/>
          <w:szCs w:val="28"/>
        </w:rPr>
        <w:t>котор</w:t>
      </w:r>
      <w:r w:rsidR="00151D3D">
        <w:rPr>
          <w:rFonts w:ascii="Times New Roman" w:hAnsi="Times New Roman" w:cs="Times New Roman"/>
          <w:sz w:val="28"/>
          <w:szCs w:val="28"/>
        </w:rPr>
        <w:t>ое</w:t>
      </w:r>
      <w:r w:rsidRPr="0049360A">
        <w:rPr>
          <w:rFonts w:ascii="Times New Roman" w:hAnsi="Times New Roman" w:cs="Times New Roman"/>
          <w:sz w:val="28"/>
          <w:szCs w:val="28"/>
        </w:rPr>
        <w:t xml:space="preserve"> организует Федеральная служба государственной статистики, пройдет в первом квартале 2016 года по итогам 2015-го. Анали</w:t>
      </w:r>
      <w:r>
        <w:rPr>
          <w:rFonts w:ascii="Times New Roman" w:hAnsi="Times New Roman" w:cs="Times New Roman"/>
          <w:sz w:val="28"/>
          <w:szCs w:val="28"/>
        </w:rPr>
        <w:t xml:space="preserve">з результатов этой общенациональной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49360A">
        <w:rPr>
          <w:rFonts w:ascii="Times New Roman" w:hAnsi="Times New Roman" w:cs="Times New Roman"/>
          <w:sz w:val="28"/>
          <w:szCs w:val="28"/>
        </w:rPr>
        <w:t xml:space="preserve"> поможет определить новые точки соприкосновения </w:t>
      </w:r>
      <w:r>
        <w:rPr>
          <w:rFonts w:ascii="Times New Roman" w:hAnsi="Times New Roman" w:cs="Times New Roman"/>
          <w:sz w:val="28"/>
          <w:szCs w:val="28"/>
        </w:rPr>
        <w:t>интересов государства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 и более чем шести миллионов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. Государство хочет </w:t>
      </w:r>
      <w:r w:rsidR="00847589">
        <w:rPr>
          <w:rFonts w:ascii="Times New Roman" w:hAnsi="Times New Roman" w:cs="Times New Roman"/>
          <w:sz w:val="28"/>
          <w:szCs w:val="28"/>
        </w:rPr>
        <w:t>получить реальное представление о том, каким потенциалом обладает бизнес</w:t>
      </w:r>
      <w:r w:rsidRPr="0049360A">
        <w:rPr>
          <w:rFonts w:ascii="Times New Roman" w:hAnsi="Times New Roman" w:cs="Times New Roman"/>
          <w:sz w:val="28"/>
          <w:szCs w:val="28"/>
        </w:rPr>
        <w:t xml:space="preserve"> этого уровня</w:t>
      </w:r>
      <w:r w:rsidR="00847589">
        <w:rPr>
          <w:rFonts w:ascii="Times New Roman" w:hAnsi="Times New Roman" w:cs="Times New Roman"/>
          <w:sz w:val="28"/>
          <w:szCs w:val="28"/>
        </w:rPr>
        <w:t xml:space="preserve"> и какие меры его поддержки наиболее эффективны 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="00847589">
        <w:rPr>
          <w:rFonts w:ascii="Times New Roman" w:hAnsi="Times New Roman" w:cs="Times New Roman"/>
          <w:sz w:val="28"/>
          <w:szCs w:val="28"/>
        </w:rPr>
        <w:t>как в краткосрочной, так и долгосрочной перспективе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</w:p>
    <w:p w:rsidR="00847589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Впервые будет получена информация от бизнеса о</w:t>
      </w:r>
      <w:r w:rsidR="00847589">
        <w:rPr>
          <w:rFonts w:ascii="Times New Roman" w:hAnsi="Times New Roman" w:cs="Times New Roman"/>
          <w:sz w:val="28"/>
          <w:szCs w:val="28"/>
        </w:rPr>
        <w:t>б уже оказываемых</w:t>
      </w:r>
      <w:r w:rsidRPr="0049360A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  <w:r w:rsidR="00847589">
        <w:rPr>
          <w:rFonts w:ascii="Times New Roman" w:hAnsi="Times New Roman" w:cs="Times New Roman"/>
          <w:sz w:val="28"/>
          <w:szCs w:val="28"/>
        </w:rPr>
        <w:t>.</w:t>
      </w:r>
      <w:r w:rsidRPr="0049360A">
        <w:rPr>
          <w:rFonts w:ascii="Times New Roman" w:hAnsi="Times New Roman" w:cs="Times New Roman"/>
          <w:sz w:val="28"/>
          <w:szCs w:val="28"/>
        </w:rPr>
        <w:t xml:space="preserve"> Росстат интересуется, была ли она оказана и если да, то в каком виде, и что воо</w:t>
      </w:r>
      <w:r w:rsidR="00847589">
        <w:rPr>
          <w:rFonts w:ascii="Times New Roman" w:hAnsi="Times New Roman" w:cs="Times New Roman"/>
          <w:sz w:val="28"/>
          <w:szCs w:val="28"/>
        </w:rPr>
        <w:t xml:space="preserve">бще предприниматель знает о ней. </w:t>
      </w:r>
      <w:r w:rsidR="005850F5">
        <w:rPr>
          <w:rFonts w:ascii="Times New Roman" w:hAnsi="Times New Roman" w:cs="Times New Roman"/>
          <w:sz w:val="28"/>
          <w:szCs w:val="28"/>
        </w:rPr>
        <w:t xml:space="preserve">Данные вопросы были включены в формы </w:t>
      </w:r>
      <w:proofErr w:type="spellStart"/>
      <w:r w:rsidR="005850F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="005850F5">
        <w:rPr>
          <w:rFonts w:ascii="Times New Roman" w:hAnsi="Times New Roman" w:cs="Times New Roman"/>
          <w:sz w:val="28"/>
          <w:szCs w:val="28"/>
        </w:rPr>
        <w:t xml:space="preserve"> «по просьбе» Минэкономразвития, </w:t>
      </w:r>
      <w:r w:rsidR="00847589" w:rsidRPr="0049360A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Федеральной службы государственной статистики Ирина </w:t>
      </w:r>
      <w:proofErr w:type="spellStart"/>
      <w:r w:rsidR="00847589"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="00847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«Мы узнаем не только о фактическом местонахождении производственной деятельности, количестве работников, результатов производственной деятельности, но и наличии основных средств и осуществленные инвестиции</w:t>
      </w:r>
      <w:proofErr w:type="gramStart"/>
      <w:r w:rsidRPr="0049360A">
        <w:rPr>
          <w:rFonts w:ascii="Times New Roman" w:hAnsi="Times New Roman" w:cs="Times New Roman"/>
          <w:sz w:val="28"/>
          <w:szCs w:val="28"/>
        </w:rPr>
        <w:t>», –.</w:t>
      </w:r>
      <w:proofErr w:type="gramEnd"/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У бизнеса также уточнят его фактический адрес,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</w:t>
      </w:r>
    </w:p>
    <w:p w:rsidR="00151D3D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Как напомнила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>, напрямую в развитии малого и среднего бизнеса на подведомственных им территориях заинтересованы и губернаторы. При оценке эффективности их деятельности федеральный центр принимает во внимание и такой показатель, как количество малых пре</w:t>
      </w:r>
      <w:r w:rsidR="00151D3D">
        <w:rPr>
          <w:rFonts w:ascii="Times New Roman" w:hAnsi="Times New Roman" w:cs="Times New Roman"/>
          <w:sz w:val="28"/>
          <w:szCs w:val="28"/>
        </w:rPr>
        <w:t>дприятий на 10 тысяч населения, и за н</w:t>
      </w:r>
      <w:r w:rsidR="00FE1947">
        <w:rPr>
          <w:rFonts w:ascii="Times New Roman" w:hAnsi="Times New Roman" w:cs="Times New Roman"/>
          <w:sz w:val="28"/>
          <w:szCs w:val="28"/>
        </w:rPr>
        <w:t>изки</w:t>
      </w:r>
      <w:r w:rsidR="00151D3D">
        <w:rPr>
          <w:rFonts w:ascii="Times New Roman" w:hAnsi="Times New Roman" w:cs="Times New Roman"/>
          <w:sz w:val="28"/>
          <w:szCs w:val="28"/>
        </w:rPr>
        <w:t>е</w:t>
      </w:r>
      <w:r w:rsidR="00FE1947">
        <w:rPr>
          <w:rFonts w:ascii="Times New Roman" w:hAnsi="Times New Roman" w:cs="Times New Roman"/>
          <w:sz w:val="28"/>
          <w:szCs w:val="28"/>
        </w:rPr>
        <w:t xml:space="preserve"> </w:t>
      </w:r>
      <w:r w:rsidR="00151D3D">
        <w:rPr>
          <w:rFonts w:ascii="Times New Roman" w:hAnsi="Times New Roman" w:cs="Times New Roman"/>
          <w:sz w:val="28"/>
          <w:szCs w:val="28"/>
        </w:rPr>
        <w:t xml:space="preserve">показатели в данном вопросе приходится отвечать. </w:t>
      </w: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Кроме того, уточнила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51D3D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Pr="0049360A">
        <w:rPr>
          <w:rFonts w:ascii="Times New Roman" w:hAnsi="Times New Roman" w:cs="Times New Roman"/>
          <w:sz w:val="28"/>
          <w:szCs w:val="28"/>
        </w:rPr>
        <w:t>при рассмотрении обращений пр</w:t>
      </w:r>
      <w:r w:rsidR="00151D3D">
        <w:rPr>
          <w:rFonts w:ascii="Times New Roman" w:hAnsi="Times New Roman" w:cs="Times New Roman"/>
          <w:sz w:val="28"/>
          <w:szCs w:val="28"/>
        </w:rPr>
        <w:t>едпринимателей за господдержкой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="00151D3D">
        <w:rPr>
          <w:rFonts w:ascii="Times New Roman" w:hAnsi="Times New Roman" w:cs="Times New Roman"/>
          <w:sz w:val="28"/>
          <w:szCs w:val="28"/>
        </w:rPr>
        <w:t>региональные власти</w:t>
      </w:r>
      <w:r w:rsidR="00151D3D"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 xml:space="preserve">учитывают их участие в </w:t>
      </w:r>
      <w:r w:rsidR="005850F5">
        <w:rPr>
          <w:rFonts w:ascii="Times New Roman" w:hAnsi="Times New Roman" w:cs="Times New Roman"/>
          <w:sz w:val="28"/>
          <w:szCs w:val="28"/>
        </w:rPr>
        <w:t>С</w:t>
      </w:r>
      <w:r w:rsidRPr="0049360A">
        <w:rPr>
          <w:rFonts w:ascii="Times New Roman" w:hAnsi="Times New Roman" w:cs="Times New Roman"/>
          <w:sz w:val="28"/>
          <w:szCs w:val="28"/>
        </w:rPr>
        <w:t>плошно</w:t>
      </w:r>
      <w:r w:rsidR="005850F5">
        <w:rPr>
          <w:rFonts w:ascii="Times New Roman" w:hAnsi="Times New Roman" w:cs="Times New Roman"/>
          <w:sz w:val="28"/>
          <w:szCs w:val="28"/>
        </w:rPr>
        <w:t xml:space="preserve">м </w:t>
      </w:r>
      <w:r w:rsidR="00151D3D">
        <w:rPr>
          <w:rFonts w:ascii="Times New Roman" w:hAnsi="Times New Roman" w:cs="Times New Roman"/>
          <w:sz w:val="28"/>
          <w:szCs w:val="28"/>
        </w:rPr>
        <w:t xml:space="preserve">статистическом </w:t>
      </w:r>
      <w:r w:rsidR="005850F5">
        <w:rPr>
          <w:rFonts w:ascii="Times New Roman" w:hAnsi="Times New Roman" w:cs="Times New Roman"/>
          <w:sz w:val="28"/>
          <w:szCs w:val="28"/>
        </w:rPr>
        <w:t>наблюдени</w:t>
      </w:r>
      <w:r w:rsidR="00151D3D">
        <w:rPr>
          <w:rFonts w:ascii="Times New Roman" w:hAnsi="Times New Roman" w:cs="Times New Roman"/>
          <w:sz w:val="28"/>
          <w:szCs w:val="28"/>
        </w:rPr>
        <w:t>и</w:t>
      </w:r>
      <w:r w:rsidR="005850F5">
        <w:rPr>
          <w:rFonts w:ascii="Times New Roman" w:hAnsi="Times New Roman" w:cs="Times New Roman"/>
          <w:sz w:val="28"/>
          <w:szCs w:val="28"/>
        </w:rPr>
        <w:t xml:space="preserve"> в</w:t>
      </w:r>
      <w:r w:rsidRPr="0049360A">
        <w:rPr>
          <w:rFonts w:ascii="Times New Roman" w:hAnsi="Times New Roman" w:cs="Times New Roman"/>
          <w:sz w:val="28"/>
          <w:szCs w:val="28"/>
        </w:rPr>
        <w:t xml:space="preserve"> 2010</w:t>
      </w:r>
      <w:r w:rsidR="005850F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  <w:r w:rsidR="00151D3D"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 xml:space="preserve">Малый бизнес сейчас </w:t>
      </w:r>
      <w:proofErr w:type="gramStart"/>
      <w:r w:rsidRPr="0049360A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49360A">
        <w:rPr>
          <w:rFonts w:ascii="Times New Roman" w:hAnsi="Times New Roman" w:cs="Times New Roman"/>
          <w:sz w:val="28"/>
          <w:szCs w:val="28"/>
        </w:rPr>
        <w:t xml:space="preserve"> регионам. Он помогает решать проблему занятости, частично снимает социальную напряженность.</w:t>
      </w:r>
    </w:p>
    <w:p w:rsidR="002B12EC" w:rsidRDefault="00151D3D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360A" w:rsidRPr="0049360A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 xml:space="preserve">е и муниципальные органы власти активно помогают Росстату </w:t>
      </w:r>
      <w:r w:rsidR="002B12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2B12EC">
        <w:rPr>
          <w:rFonts w:ascii="Times New Roman" w:hAnsi="Times New Roman" w:cs="Times New Roman"/>
          <w:sz w:val="28"/>
          <w:szCs w:val="28"/>
        </w:rPr>
        <w:t>едении</w:t>
      </w:r>
      <w:r w:rsidR="0049360A" w:rsidRPr="0049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49360A" w:rsidRPr="0049360A">
        <w:rPr>
          <w:rFonts w:ascii="Times New Roman" w:hAnsi="Times New Roman" w:cs="Times New Roman"/>
          <w:sz w:val="28"/>
          <w:szCs w:val="28"/>
        </w:rPr>
        <w:t>разъяснительн</w:t>
      </w:r>
      <w:r w:rsidR="002B12EC">
        <w:rPr>
          <w:rFonts w:ascii="Times New Roman" w:hAnsi="Times New Roman" w:cs="Times New Roman"/>
          <w:sz w:val="28"/>
          <w:szCs w:val="28"/>
        </w:rPr>
        <w:t>ой</w:t>
      </w:r>
      <w:r w:rsidR="0049360A" w:rsidRPr="004936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12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главная цель которой </w:t>
      </w:r>
      <w:r w:rsidRPr="00493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убедить </w:t>
      </w:r>
      <w:r w:rsidR="00DD6E67">
        <w:rPr>
          <w:rFonts w:ascii="Times New Roman" w:hAnsi="Times New Roman" w:cs="Times New Roman"/>
          <w:sz w:val="28"/>
          <w:szCs w:val="28"/>
        </w:rPr>
        <w:t xml:space="preserve">малый и средний </w:t>
      </w:r>
      <w:r>
        <w:rPr>
          <w:rFonts w:ascii="Times New Roman" w:hAnsi="Times New Roman" w:cs="Times New Roman"/>
          <w:sz w:val="28"/>
          <w:szCs w:val="28"/>
        </w:rPr>
        <w:t>бизнес не уклоняться от участия в Сплошном статистическом наблюдении</w:t>
      </w:r>
      <w:r w:rsidR="002B12EC">
        <w:rPr>
          <w:rFonts w:ascii="Times New Roman" w:hAnsi="Times New Roman" w:cs="Times New Roman"/>
          <w:sz w:val="28"/>
          <w:szCs w:val="28"/>
        </w:rPr>
        <w:t>,</w:t>
      </w:r>
      <w:r w:rsidR="00DD6E67">
        <w:rPr>
          <w:rFonts w:ascii="Times New Roman" w:hAnsi="Times New Roman" w:cs="Times New Roman"/>
          <w:sz w:val="28"/>
          <w:szCs w:val="28"/>
        </w:rPr>
        <w:t xml:space="preserve"> </w:t>
      </w:r>
      <w:r w:rsidR="002B12EC">
        <w:rPr>
          <w:rFonts w:ascii="Times New Roman" w:hAnsi="Times New Roman" w:cs="Times New Roman"/>
          <w:sz w:val="28"/>
          <w:szCs w:val="28"/>
        </w:rPr>
        <w:t xml:space="preserve">донести до самых широких слоев  </w:t>
      </w:r>
      <w:r w:rsidR="00DD6E67"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 его </w:t>
      </w:r>
      <w:r w:rsidR="002B12EC">
        <w:rPr>
          <w:rFonts w:ascii="Times New Roman" w:hAnsi="Times New Roman" w:cs="Times New Roman"/>
          <w:sz w:val="28"/>
          <w:szCs w:val="28"/>
        </w:rPr>
        <w:t xml:space="preserve">базовые принципы: </w:t>
      </w:r>
      <w:r w:rsidR="002B12EC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конфиденциальность  </w:t>
      </w:r>
      <w:r w:rsidR="00DD6E67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="002B12EC" w:rsidRPr="0049360A">
        <w:rPr>
          <w:rFonts w:ascii="Times New Roman" w:hAnsi="Times New Roman" w:cs="Times New Roman"/>
          <w:sz w:val="28"/>
          <w:szCs w:val="28"/>
        </w:rPr>
        <w:t>предоставл</w:t>
      </w:r>
      <w:r w:rsidR="002B12EC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2B12EC" w:rsidRPr="0049360A">
        <w:rPr>
          <w:rFonts w:ascii="Times New Roman" w:hAnsi="Times New Roman" w:cs="Times New Roman"/>
          <w:sz w:val="28"/>
          <w:szCs w:val="28"/>
        </w:rPr>
        <w:t>информации</w:t>
      </w:r>
      <w:r w:rsidR="002B12EC">
        <w:rPr>
          <w:rFonts w:ascii="Times New Roman" w:hAnsi="Times New Roman" w:cs="Times New Roman"/>
          <w:sz w:val="28"/>
          <w:szCs w:val="28"/>
        </w:rPr>
        <w:t xml:space="preserve">, отсутствие фискального характера и обоюдная польза от указанного </w:t>
      </w:r>
      <w:proofErr w:type="gramStart"/>
      <w:r w:rsidR="002B12E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B12EC">
        <w:rPr>
          <w:rFonts w:ascii="Times New Roman" w:hAnsi="Times New Roman" w:cs="Times New Roman"/>
          <w:sz w:val="28"/>
          <w:szCs w:val="28"/>
        </w:rPr>
        <w:t xml:space="preserve"> как для государства, так и бизнеса.</w:t>
      </w:r>
      <w:r w:rsidR="002B12EC" w:rsidRPr="004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0A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8C" w:rsidRPr="00055997" w:rsidRDefault="003F448C" w:rsidP="003F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F448C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Default="003E2D6F"/>
    <w:sectPr w:rsidR="003E2D6F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3DBF"/>
    <w:rsid w:val="00054817"/>
    <w:rsid w:val="000F34B4"/>
    <w:rsid w:val="00151D3D"/>
    <w:rsid w:val="00154D71"/>
    <w:rsid w:val="00251BAE"/>
    <w:rsid w:val="002B12EC"/>
    <w:rsid w:val="002F74B7"/>
    <w:rsid w:val="003E2D6F"/>
    <w:rsid w:val="003F448C"/>
    <w:rsid w:val="0049360A"/>
    <w:rsid w:val="00546C19"/>
    <w:rsid w:val="005850F5"/>
    <w:rsid w:val="00771A80"/>
    <w:rsid w:val="00847589"/>
    <w:rsid w:val="00870895"/>
    <w:rsid w:val="00947849"/>
    <w:rsid w:val="00990094"/>
    <w:rsid w:val="00A65CCC"/>
    <w:rsid w:val="00A76C4E"/>
    <w:rsid w:val="00B21544"/>
    <w:rsid w:val="00B6472B"/>
    <w:rsid w:val="00B82FB7"/>
    <w:rsid w:val="00BE2BFC"/>
    <w:rsid w:val="00CC3063"/>
    <w:rsid w:val="00CD3DBF"/>
    <w:rsid w:val="00D1590B"/>
    <w:rsid w:val="00DC3F84"/>
    <w:rsid w:val="00DD6E67"/>
    <w:rsid w:val="00E43C09"/>
    <w:rsid w:val="00F07AA3"/>
    <w:rsid w:val="00F44BED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OEM</cp:lastModifiedBy>
  <cp:revision>2</cp:revision>
  <dcterms:created xsi:type="dcterms:W3CDTF">2015-11-10T03:22:00Z</dcterms:created>
  <dcterms:modified xsi:type="dcterms:W3CDTF">2015-11-10T03:22:00Z</dcterms:modified>
</cp:coreProperties>
</file>