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РЕЖИМ </w:t>
      </w:r>
      <w:r w:rsidR="000D75DA" w:rsidRPr="000D75DA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172FE1" w:rsidRPr="00172FE1" w:rsidTr="008C3269">
        <w:tc>
          <w:tcPr>
            <w:tcW w:w="6345" w:type="dxa"/>
          </w:tcPr>
          <w:p w:rsidR="00240D42" w:rsidRPr="00172FE1" w:rsidRDefault="00240D42" w:rsidP="00A7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</w:t>
            </w:r>
            <w:r w:rsidR="006772F7">
              <w:rPr>
                <w:rFonts w:ascii="Times New Roman" w:hAnsi="Times New Roman" w:cs="Times New Roman"/>
                <w:sz w:val="28"/>
                <w:szCs w:val="28"/>
              </w:rPr>
              <w:t>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6772F7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67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BE23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64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2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>2020 г</w:t>
            </w:r>
            <w:r w:rsidR="00AB2C39">
              <w:rPr>
                <w:rFonts w:ascii="Times New Roman" w:hAnsi="Times New Roman" w:cs="Times New Roman"/>
                <w:b/>
                <w:sz w:val="28"/>
                <w:szCs w:val="28"/>
              </w:rPr>
              <w:t>ода.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844607" w:rsidP="005C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761E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1D1F61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5C017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50</w:t>
              </w:r>
              <w:r w:rsidR="00EA6FDF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E761E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 от </w:t>
              </w:r>
              <w:r w:rsidR="005C017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02</w:t>
              </w:r>
              <w:r w:rsidR="00F10503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017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="00F10503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.2020</w:t>
              </w:r>
              <w:r w:rsidR="00DE761E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«</w:t>
              </w:r>
              <w:r w:rsidR="008C326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62A1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от 18.03.2020 № </w:t>
              </w:r>
              <w:r w:rsidR="008C326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156-ра</w:t>
              </w:r>
              <w:r w:rsidR="00DE761E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="00C07106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A7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 должны соблюдать жители Томской области в </w:t>
            </w:r>
            <w:r w:rsidR="00A72CB4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A72CB4">
              <w:rPr>
                <w:rFonts w:ascii="Times New Roman" w:hAnsi="Times New Roman" w:cs="Times New Roman"/>
                <w:sz w:val="28"/>
                <w:szCs w:val="28"/>
              </w:rPr>
              <w:t xml:space="preserve">а повышенной готовности? </w:t>
            </w:r>
          </w:p>
        </w:tc>
        <w:tc>
          <w:tcPr>
            <w:tcW w:w="8441" w:type="dxa"/>
          </w:tcPr>
          <w:p w:rsidR="00B56725" w:rsidRDefault="00A72CB4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ЖИТЕЛИ ТОМСКОЙ ОБЛАСТИ ОБЯЗАНЫ СОБЛЮДАТЬ РЕЖИМ САМОИЗОЛЯЦИИ: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</w:t>
            </w:r>
            <w:r w:rsidRPr="00115E4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15E40" w:rsidRPr="00115E40">
              <w:rPr>
                <w:rFonts w:ascii="Times New Roman" w:hAnsi="Times New Roman"/>
                <w:b/>
                <w:sz w:val="28"/>
                <w:szCs w:val="28"/>
              </w:rPr>
              <w:t>ближайший к месту проживания</w:t>
            </w:r>
            <w:r w:rsidR="00115E40">
              <w:rPr>
                <w:rFonts w:ascii="Times New Roman" w:hAnsi="Times New Roman"/>
                <w:sz w:val="28"/>
                <w:szCs w:val="28"/>
              </w:rPr>
              <w:t xml:space="preserve"> (или месту работы, если вы работаете в этот период) </w:t>
            </w: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18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супермаркет или торговый центр,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медицинское учреждение и в аптеку, </w:t>
            </w:r>
            <w:r w:rsidRPr="00E5483C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E5483C" w:rsidRPr="00E5483C">
              <w:rPr>
                <w:rFonts w:ascii="Times New Roman" w:hAnsi="Times New Roman" w:cs="Times New Roman"/>
                <w:sz w:val="28"/>
                <w:szCs w:val="28"/>
              </w:rPr>
              <w:t xml:space="preserve">для выгула домашних животных или </w:t>
            </w:r>
            <w:r w:rsidRPr="00E5483C">
              <w:rPr>
                <w:rFonts w:ascii="Times New Roman" w:hAnsi="Times New Roman" w:cs="Times New Roman"/>
                <w:sz w:val="28"/>
                <w:szCs w:val="28"/>
              </w:rPr>
              <w:t xml:space="preserve">выноса мусора </w:t>
            </w:r>
            <w:r w:rsidR="00E5483C" w:rsidRPr="00E5483C">
              <w:rPr>
                <w:rFonts w:ascii="Times New Roman" w:hAnsi="Times New Roman" w:cs="Times New Roman"/>
                <w:sz w:val="28"/>
                <w:szCs w:val="28"/>
              </w:rPr>
              <w:t>до ближайшего места (площадки) накопления отходов</w:t>
            </w:r>
            <w:r w:rsidRPr="00E54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42A" w:rsidRDefault="0007242A" w:rsidP="0007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на работу в организации, деятельность которых не приостановлена.</w:t>
            </w:r>
          </w:p>
          <w:p w:rsidR="0007242A" w:rsidRDefault="0007242A" w:rsidP="0007242A">
            <w:pPr>
              <w:pStyle w:val="a8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в иные учреждения, деятель</w:t>
            </w:r>
            <w:r w:rsidR="00F94E30">
              <w:rPr>
                <w:rFonts w:ascii="Times New Roman" w:hAnsi="Times New Roman"/>
                <w:sz w:val="28"/>
                <w:szCs w:val="28"/>
              </w:rPr>
              <w:t>ность которых не приостановлена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483C" w:rsidRPr="00E5483C" w:rsidRDefault="00E5483C" w:rsidP="00E548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5483C" w:rsidRPr="005C0179" w:rsidRDefault="00844607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5483C" w:rsidRPr="005C0179">
                <w:rPr>
                  <w:rStyle w:val="a7"/>
                  <w:rFonts w:ascii="Times New Roman" w:hAnsi="Times New Roman"/>
                  <w:sz w:val="28"/>
                  <w:szCs w:val="28"/>
                </w:rPr>
                <w:t xml:space="preserve">Выходить из дома можно в иных случаях, установленных </w:t>
              </w:r>
              <w:r w:rsidR="005D444B" w:rsidRPr="005C0179">
                <w:rPr>
                  <w:rStyle w:val="a7"/>
                  <w:rFonts w:ascii="Times New Roman" w:hAnsi="Times New Roman"/>
                  <w:sz w:val="28"/>
                  <w:szCs w:val="28"/>
                </w:rPr>
                <w:t>Р</w:t>
              </w:r>
              <w:r w:rsidR="00E5483C" w:rsidRPr="005C0179">
                <w:rPr>
                  <w:rStyle w:val="a7"/>
                  <w:rFonts w:ascii="Times New Roman" w:hAnsi="Times New Roman"/>
                  <w:sz w:val="28"/>
                  <w:szCs w:val="28"/>
                </w:rPr>
                <w:t xml:space="preserve">аспоряжением </w:t>
              </w:r>
              <w:r w:rsidR="00E5483C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№ </w:t>
              </w:r>
              <w:r w:rsidR="000178B8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5C017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50</w:t>
              </w:r>
              <w:r w:rsidR="00E5483C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5C017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02</w:t>
              </w:r>
              <w:r w:rsidR="000178B8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0179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="000178B8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.2020</w:t>
              </w:r>
              <w:r w:rsidR="00E5483C" w:rsidRPr="005C01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«О внесении изменения в распоряжение Администрации Томской области от 18.03.2020 № 156-ра».</w:t>
              </w:r>
            </w:hyperlink>
          </w:p>
          <w:p w:rsidR="00F94E30" w:rsidRPr="00F94E30" w:rsidRDefault="00F94E30" w:rsidP="00F94E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94E30" w:rsidRDefault="00A72CB4" w:rsidP="00F9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94E30"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азрешены</w:t>
            </w:r>
            <w:r w:rsidR="00F9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94E30" w:rsidRPr="00F94E30" w:rsidRDefault="00F94E30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внутрисемейные занятия спортом на </w:t>
            </w:r>
            <w:r w:rsidR="005D444B">
              <w:rPr>
                <w:rFonts w:ascii="Times New Roman" w:hAnsi="Times New Roman" w:cs="Times New Roman"/>
                <w:sz w:val="28"/>
                <w:szCs w:val="28"/>
              </w:rPr>
              <w:t xml:space="preserve">улице </w:t>
            </w:r>
            <w:r w:rsidR="005D444B" w:rsidRPr="005D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 использования уличного спортивного инвентаря)</w:t>
            </w:r>
            <w:r w:rsidR="00BE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94" w:rsidRPr="00BE2394">
              <w:rPr>
                <w:rFonts w:ascii="Times New Roman" w:hAnsi="Times New Roman" w:cs="Times New Roman"/>
                <w:sz w:val="28"/>
                <w:szCs w:val="28"/>
              </w:rPr>
              <w:t>с соблюдением дистанции до других граждан не менее 1,5 метра</w:t>
            </w:r>
            <w:r w:rsidR="005D444B" w:rsidRPr="005D44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D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семейные прогулки и прогулки с детьми с обязательным соблюдением дистанции от других гуляющих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метров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B5" w:rsidRPr="003F22F1" w:rsidRDefault="00B56725" w:rsidP="00DE7CB5">
            <w:pPr>
              <w:jc w:val="both"/>
              <w:rPr>
                <w:rFonts w:ascii="PT Astra Serif" w:hAnsi="PT Astra Serif"/>
                <w:color w:val="000000"/>
                <w:szCs w:val="26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</w:t>
            </w:r>
            <w:r w:rsidR="00DE7CB5" w:rsidRPr="00DE7CB5">
              <w:rPr>
                <w:rFonts w:ascii="Times New Roman" w:hAnsi="Times New Roman"/>
                <w:sz w:val="28"/>
                <w:szCs w:val="28"/>
              </w:rPr>
              <w:t>;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иметь при себе документы, удостоверяющие личность (паспорт, служебное удостоверение)</w:t>
            </w:r>
            <w:r w:rsidR="00DE7C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7CB5" w:rsidRPr="00B56725">
              <w:rPr>
                <w:rFonts w:ascii="Times New Roman" w:hAnsi="Times New Roman"/>
                <w:sz w:val="28"/>
                <w:szCs w:val="28"/>
              </w:rPr>
              <w:t>а также</w:t>
            </w:r>
            <w:r w:rsidR="00DE7CB5" w:rsidRPr="00DE7CB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</w:t>
            </w:r>
            <w:r w:rsidR="00DE7CB5" w:rsidRPr="00DE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индивидуальной защиты органов дыхания (маски, респираторы) и рук (перчатки или антисептические </w:t>
            </w:r>
            <w:r w:rsidR="00DE7CB5" w:rsidRPr="00DE7CB5">
              <w:rPr>
                <w:rFonts w:ascii="Times New Roman" w:hAnsi="Times New Roman" w:cs="Times New Roman"/>
                <w:bCs/>
                <w:sz w:val="28"/>
                <w:szCs w:val="28"/>
              </w:rPr>
              <w:t>дезинфицирующие средства для обработки рук)</w:t>
            </w:r>
            <w:r w:rsidR="00DE7CB5" w:rsidRPr="00DE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7CB5">
              <w:rPr>
                <w:rFonts w:ascii="PT Astra Serif" w:hAnsi="PT Astra Serif"/>
                <w:color w:val="000000"/>
                <w:szCs w:val="26"/>
              </w:rPr>
              <w:t xml:space="preserve">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</w:t>
            </w:r>
            <w:r w:rsidR="00B41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справка от работодателя 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по единой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, размещенной на сайте </w:t>
            </w:r>
            <w:hyperlink r:id="rId9" w:history="1">
              <w:proofErr w:type="spellStart"/>
              <w:r w:rsidR="00BC44CA" w:rsidRPr="00C25A2B">
                <w:rPr>
                  <w:rStyle w:val="a7"/>
                  <w:rFonts w:ascii="Times New Roman" w:hAnsi="Times New Roman"/>
                  <w:sz w:val="28"/>
                  <w:szCs w:val="28"/>
                </w:rPr>
                <w:t>работа</w:t>
              </w:r>
              <w:proofErr w:type="gramStart"/>
              <w:r w:rsidR="00BC44CA" w:rsidRPr="00C25A2B">
                <w:rPr>
                  <w:rStyle w:val="a7"/>
                  <w:rFonts w:ascii="Times New Roman" w:hAnsi="Times New Roman"/>
                  <w:sz w:val="28"/>
                  <w:szCs w:val="28"/>
                </w:rPr>
                <w:t>.т</w:t>
              </w:r>
              <w:proofErr w:type="gramEnd"/>
              <w:r w:rsidR="00BC44CA" w:rsidRPr="00C25A2B">
                <w:rPr>
                  <w:rStyle w:val="a7"/>
                  <w:rFonts w:ascii="Times New Roman" w:hAnsi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BC44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4CA" w:rsidRPr="00B56725" w:rsidRDefault="00BC44CA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91193" w:rsidRPr="00C61D46" w:rsidRDefault="00B56725" w:rsidP="005D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идете (едете) в магазин</w:t>
            </w:r>
            <w:r w:rsidR="00D1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10808"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супермаркет или торговый центр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F3399A" w:rsidRPr="006E56A7" w:rsidTr="00824A6A">
        <w:tc>
          <w:tcPr>
            <w:tcW w:w="6345" w:type="dxa"/>
          </w:tcPr>
          <w:p w:rsidR="00F3399A" w:rsidRPr="00F3399A" w:rsidRDefault="00F3399A" w:rsidP="00F3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 ли носить маску</w:t>
            </w:r>
            <w:r w:rsidR="00831A29">
              <w:rPr>
                <w:rFonts w:ascii="Times New Roman" w:hAnsi="Times New Roman" w:cs="Times New Roman"/>
                <w:sz w:val="28"/>
                <w:szCs w:val="28"/>
              </w:rPr>
              <w:t xml:space="preserve"> и 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BD3C63" w:rsidRDefault="00A72CB4" w:rsidP="00BD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399A"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>се жител</w:t>
            </w:r>
            <w:r w:rsid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F3399A"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>Томской области</w:t>
            </w:r>
            <w:r w:rsidR="00F3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иметь при себе и </w:t>
            </w:r>
            <w:r w:rsidR="00F3399A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в местах массового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(скопления) </w:t>
            </w:r>
            <w:r w:rsidR="00247F46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>в закрытых помещениях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>общественном транспорте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t>, легковом такси, при перевозке грузов автомобильным транспортом</w:t>
            </w:r>
            <w:r w:rsidR="00EA6FDF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C7" w:rsidRPr="00524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индивидуальной защиты органов дыхания (маски, респираторы) и рук (перчатки или антисептические дезинфицирующие средства для обработки рук).</w:t>
            </w:r>
            <w:r w:rsidR="0052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D3C63" w:rsidRDefault="00BD3C63" w:rsidP="00BD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63" w:rsidRPr="00E12E0C" w:rsidRDefault="00BD3C63" w:rsidP="00BD3C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D3C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9 октября 2020 года организации </w:t>
            </w:r>
            <w:r w:rsidRPr="00BD3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независимо от организационно-правовой формы и формы собственности и </w:t>
            </w:r>
            <w:r w:rsidRPr="00BD3C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индивидуальные предприниматели ОБЯЗАНЫ </w:t>
            </w:r>
            <w:r w:rsidRPr="00BD3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требовать от граждан при </w:t>
            </w:r>
            <w:r w:rsidRPr="00BD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продаже товаров (выполнении работ, оказании услуг) использования </w:t>
            </w:r>
            <w:r w:rsidRPr="00BD3C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средств индивидуальной </w:t>
            </w:r>
            <w:r w:rsidRPr="00BD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защиты органов дыхания и рук, разъясняя гражданам причины отказа от обслуживания и возможность возобновления обслуживания при использовании средств индивидуальной защиты органов дыхания и рук. </w:t>
            </w:r>
            <w:proofErr w:type="gramEnd"/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храмы? </w:t>
            </w:r>
          </w:p>
        </w:tc>
        <w:tc>
          <w:tcPr>
            <w:tcW w:w="8441" w:type="dxa"/>
          </w:tcPr>
          <w:p w:rsidR="00D65D28" w:rsidRPr="00E12E0C" w:rsidRDefault="00635781" w:rsidP="00A7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Власти рекомендуют жителям Томской области</w:t>
            </w:r>
            <w:r w:rsidRPr="00E12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воздержаться от посещения религиозных объектов д</w:t>
            </w:r>
            <w:r w:rsidR="00E12E0C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окончания режима </w:t>
            </w:r>
            <w:r w:rsidR="00A72CB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повышенной готовности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A72CB4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proofErr w:type="gram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  <w:proofErr w:type="gram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E5483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«горячие линии» в органах федеральной, региональной власти и муниципалитетах. Их перечень размещен на сайте Администрации Томской области в разделе </w:t>
            </w:r>
            <w:hyperlink r:id="rId10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D37DDB" w:rsidRDefault="00C54CED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а время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режима повышенной готовности действуют особые правила </w:t>
            </w:r>
            <w:r w:rsidR="008E28D7" w:rsidRPr="00C54CED">
              <w:rPr>
                <w:rFonts w:ascii="Times New Roman" w:hAnsi="Times New Roman" w:cs="Times New Roman"/>
                <w:sz w:val="28"/>
                <w:szCs w:val="28"/>
              </w:rPr>
              <w:t xml:space="preserve">въезда и выезда </w:t>
            </w:r>
            <w:proofErr w:type="gramStart"/>
            <w:r w:rsidR="008E28D7" w:rsidRPr="00C54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E28D7" w:rsidRPr="00C54CED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Pr="00C54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FCF" w:rsidRPr="008E28D7" w:rsidRDefault="00130FCF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89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D37DDB">
              <w:rPr>
                <w:color w:val="000000"/>
                <w:sz w:val="28"/>
                <w:szCs w:val="28"/>
              </w:rPr>
              <w:t xml:space="preserve">еспрепятственно могут пересекать границы закрытого города </w:t>
            </w:r>
            <w:r w:rsidRPr="00D37DDB">
              <w:rPr>
                <w:color w:val="000000"/>
                <w:sz w:val="28"/>
                <w:szCs w:val="28"/>
              </w:rPr>
              <w:lastRenderedPageBreak/>
              <w:t>владельцы пропусков 1 и 2 групп.</w:t>
            </w:r>
            <w:r w:rsidR="00F05D89">
              <w:rPr>
                <w:color w:val="000000"/>
                <w:sz w:val="28"/>
                <w:szCs w:val="28"/>
              </w:rPr>
              <w:t xml:space="preserve"> 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 xml:space="preserve">По-прежнему без изменений въезд </w:t>
            </w:r>
            <w:proofErr w:type="gramStart"/>
            <w:r w:rsidRPr="00D37DD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37DDB">
              <w:rPr>
                <w:color w:val="000000"/>
                <w:sz w:val="28"/>
                <w:szCs w:val="28"/>
              </w:rPr>
              <w:t xml:space="preserve"> ЗАТО разрешен тем, кто едет в город по служебной необходимости или возвращается с работы из других муниципалитетов (при предъявлении справки от работодателя).</w:t>
            </w:r>
          </w:p>
          <w:p w:rsidR="000F5D15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D37DDB" w:rsidRPr="00D37DDB" w:rsidRDefault="00D37DDB" w:rsidP="00D37DDB">
            <w:pPr>
              <w:pStyle w:val="a5"/>
              <w:shd w:val="clear" w:color="auto" w:fill="FFFFFF"/>
              <w:spacing w:before="0" w:beforeAutospacing="0" w:after="10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37DDB">
              <w:rPr>
                <w:color w:val="000000"/>
                <w:sz w:val="28"/>
                <w:szCs w:val="28"/>
              </w:rPr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</w:t>
            </w:r>
          </w:p>
          <w:p w:rsidR="00D37DDB" w:rsidRDefault="00D37DD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связанным с введением ограничительных мер на въезд и выезд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обращаться по телефонам:</w:t>
            </w:r>
          </w:p>
          <w:p w:rsidR="00D11F8B" w:rsidRDefault="00D11F8B" w:rsidP="00D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8-800-250-8012 (круглосуточная городская «горячая линия»)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77-39-03</w:t>
            </w:r>
          </w:p>
          <w:p w:rsidR="002A67F3" w:rsidRPr="00172FE1" w:rsidRDefault="00576B2A" w:rsidP="00576B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77-23-89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магазин, аптеку, медицинское учреждение, за ребенком в детский сад</w:t>
            </w:r>
            <w:r w:rsidR="0007242A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lastRenderedPageBreak/>
              <w:t>по требованию сотрудника полиции предъявить документы, удостоверяющие личность (паспорт, служебное удостоверение</w:t>
            </w:r>
            <w:r w:rsidR="00B4134D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справку с работы.</w:t>
            </w:r>
            <w:proofErr w:type="gramEnd"/>
          </w:p>
          <w:p w:rsidR="00130FCF" w:rsidRDefault="00130FCF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B56725" w:rsidRPr="00C54CED" w:rsidRDefault="00130FCF" w:rsidP="00C54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ED">
              <w:rPr>
                <w:rFonts w:ascii="Times New Roman" w:hAnsi="Times New Roman" w:cs="Times New Roman"/>
                <w:sz w:val="28"/>
                <w:szCs w:val="28"/>
              </w:rPr>
              <w:t>Сотрудники п</w:t>
            </w:r>
            <w:r w:rsidR="00B56725" w:rsidRPr="00C54CED">
              <w:rPr>
                <w:rFonts w:ascii="Times New Roman" w:hAnsi="Times New Roman" w:cs="Times New Roman"/>
                <w:sz w:val="28"/>
                <w:szCs w:val="28"/>
              </w:rPr>
              <w:t>олици</w:t>
            </w:r>
            <w:r w:rsidRPr="00C54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6725" w:rsidRPr="00C54CED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C54CED">
              <w:rPr>
                <w:rFonts w:ascii="Times New Roman" w:hAnsi="Times New Roman" w:cs="Times New Roman"/>
                <w:sz w:val="28"/>
                <w:szCs w:val="28"/>
              </w:rPr>
              <w:t xml:space="preserve">гут </w:t>
            </w:r>
            <w:r w:rsidR="00B56725" w:rsidRPr="00C54CED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C54CED">
              <w:rPr>
                <w:rFonts w:ascii="Times New Roman" w:hAnsi="Times New Roman" w:cs="Times New Roman"/>
                <w:sz w:val="28"/>
                <w:szCs w:val="28"/>
              </w:rPr>
              <w:t xml:space="preserve"> с вами профилактическую беседу. 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C54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>повышенной готовности</w:t>
            </w:r>
            <w:r w:rsidR="00C54C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1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2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3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</w:t>
            </w:r>
            <w:proofErr w:type="gramEnd"/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373ED3" w:rsidRPr="00911D14" w:rsidTr="00824A6A">
        <w:tc>
          <w:tcPr>
            <w:tcW w:w="6345" w:type="dxa"/>
          </w:tcPr>
          <w:p w:rsidR="00373ED3" w:rsidRPr="00911D14" w:rsidRDefault="00373ED3" w:rsidP="00C2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</w:t>
            </w:r>
            <w:r w:rsidR="00FE1295">
              <w:rPr>
                <w:rFonts w:ascii="Times New Roman" w:hAnsi="Times New Roman" w:cs="Times New Roman"/>
                <w:sz w:val="28"/>
                <w:szCs w:val="28"/>
              </w:rPr>
              <w:t xml:space="preserve">лицам, прибывшим на территорию Томской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из-за границы</w:t>
            </w:r>
            <w:r w:rsidR="00B950E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884606" w:rsidRPr="00B950E0" w:rsidRDefault="00884606" w:rsidP="0088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606">
              <w:rPr>
                <w:rFonts w:ascii="Times New Roman" w:hAnsi="Times New Roman" w:cs="Times New Roman"/>
                <w:sz w:val="28"/>
                <w:szCs w:val="28"/>
              </w:rPr>
              <w:t>Иностранным гражданам и лицам без гражданства при посадке в выполняющее международные воздушные перевозки воздушное судно, следующее в пункт назначения на территории Томской области, в том числе в целях транзитного проезда через территорию Российской Федерации, и при пересечении Государственной границы Российской Федерации, гражданам Российской Федерации, прибывающим из иностранных государств на территорию Томской области воздушным транспортом (за исключением членов экипажа воздушного судна</w:t>
            </w:r>
            <w:proofErr w:type="gramEnd"/>
            <w:r w:rsidRPr="00884606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осуществляющего воздушную перевозку), а также работодателям </w:t>
            </w:r>
            <w:r w:rsidR="00C54CED">
              <w:rPr>
                <w:rFonts w:ascii="Times New Roman" w:hAnsi="Times New Roman" w:cs="Times New Roman"/>
                <w:sz w:val="28"/>
                <w:szCs w:val="28"/>
              </w:rPr>
              <w:t xml:space="preserve">следует </w:t>
            </w:r>
            <w:r w:rsidRPr="008846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выполнение требований, предусмотренных </w:t>
            </w:r>
            <w:hyperlink r:id="rId14" w:history="1">
              <w:r w:rsidRPr="0088460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постановлением Главного государственного санитарного врача РФ от 18.03.2020 № 7 «Об обеспечении режима изоляции в целях предотвращения распространения COVID-2019».</w:t>
              </w:r>
            </w:hyperlink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841121" w:rsidRDefault="00E5483C" w:rsidP="008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841121"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азрешены</w:t>
            </w:r>
            <w:r w:rsidR="0084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41121" w:rsidRPr="00F94E30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внутрисемейные занятия спортом на свежем воздухе </w:t>
            </w:r>
            <w:r w:rsidR="005D444B" w:rsidRPr="005D444B">
              <w:rPr>
                <w:rFonts w:ascii="Times New Roman" w:hAnsi="Times New Roman" w:cs="Times New Roman"/>
                <w:sz w:val="28"/>
                <w:szCs w:val="28"/>
              </w:rPr>
              <w:t>без использования уличного спортивного инвентаря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121" w:rsidRPr="00F94E30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семейные прогулки и прогулки с детьми – не только во дворе собственного дома, но в парках и скверах, с обязательным соблюдением дистанции от других гуляющих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метров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20478C" w:rsidRDefault="0020478C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5" w:history="1">
              <w:r w:rsidRPr="00A06F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в Томской области </w:t>
            </w:r>
            <w:r w:rsidRPr="00B06D06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 деятельность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(независимо от организационно-правовой формы и формы собственности), а также индивидуальных предпринимателей, осуществляющих следующие виды экономической деятельности: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 </w:t>
            </w: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творческая, деятельность в области искусства и организации развлечений (код ОКВЭД2) 90), 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осуществлении деятельности с очным присутствием граждан, </w:t>
            </w: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исключением деятельности, осуществляемой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при условии согласования соответствующего уведомления,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направляемого в соответствии с пунктом 19 настоящего распоряжения,</w:t>
            </w:r>
            <w:r w:rsidRPr="00130FCF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</w:t>
            </w:r>
            <w:proofErr w:type="gram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омск.рф</w:t>
            </w:r>
            <w:proofErr w:type="spellEnd"/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деятельность в области демонстрации кинофильмов (код ОКВЭД2 59.14), за исключением деятельности, осуществляемой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при условии согласования соответствующего уведомления,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направляемого в соответствии с пунктом 19 настоящего распоряжения,</w:t>
            </w:r>
            <w:r w:rsidRPr="00130FCF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</w:t>
            </w:r>
            <w:proofErr w:type="gram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омск.рф</w:t>
            </w:r>
            <w:proofErr w:type="spellEnd"/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3) деятельность музеев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(код ОКВЭД2 91.02), за исключением деятельности, осуществляемой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 условии согласования соответствующего уведомления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для музеев,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направляемого в соответствии с пунктом 19 настоящего распоряжения,</w:t>
            </w:r>
            <w:r w:rsidRPr="00130FCF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</w:t>
            </w:r>
            <w:proofErr w:type="gram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омск.рф</w:t>
            </w:r>
            <w:proofErr w:type="spellEnd"/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4) деятельность зоопарков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(код ОКВЭД2 91.04.1), за исключением деятельности, осуществляемой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при условии согласования соответствующего уведомления для зоопарков,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направляемого в соответствии с пунктом 19 настоящего распоряжения,</w:t>
            </w:r>
            <w:r w:rsidRPr="00130FCF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</w:t>
            </w:r>
            <w:proofErr w:type="gram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омск.рф</w:t>
            </w:r>
            <w:proofErr w:type="spell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5) деятельность в области спорта, отдыха и развлечений (код ОКВЭД</w:t>
            </w:r>
            <w:proofErr w:type="gramStart"/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93), 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осуществлении деятельности с очным присутствием граждан, за исключением деятельности по </w:t>
            </w:r>
            <w:r w:rsidRPr="00130FCF">
              <w:rPr>
                <w:rFonts w:ascii="Times New Roman" w:hAnsi="Times New Roman" w:cs="Times New Roman"/>
                <w:sz w:val="28"/>
                <w:szCs w:val="28"/>
              </w:rPr>
              <w:t xml:space="preserve">оказанию услуг для занятий населения в возрасте до 65 лет физической культурой и спортом, в том числе в открытых и закрытых спортивных сооружениях, плавательных бассейнах и фитнес-центрах, а также 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деятельности «д</w:t>
            </w:r>
            <w:r w:rsidRPr="00130FCF">
              <w:rPr>
                <w:rFonts w:ascii="Times New Roman" w:hAnsi="Times New Roman" w:cs="Times New Roman"/>
                <w:sz w:val="28"/>
                <w:szCs w:val="28"/>
              </w:rPr>
              <w:t>еятельность в области отдыха и развлечений» (код ОКВЭД2 93.2), осуществляемой на открытом воздухе,</w:t>
            </w: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 использования надувных аттракционов, батутов,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при условии согласования соответствующего уведомления,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направляемого в соответствии с пунктом 19 настоящего распоряжения,</w:t>
            </w:r>
            <w:r w:rsidRPr="00130FCF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</w:t>
            </w:r>
            <w:proofErr w:type="gram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омск.рф</w:t>
            </w:r>
            <w:proofErr w:type="spellEnd"/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6) деятельность санаторно-курортных организаций (код ОКВЭД2 86.90.4),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исключением деятельности, осуществляемой при условии согласования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соответствующего уведомления,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направляемого в соответствии с пунктом 19 настоящего распоряжения,</w:t>
            </w:r>
            <w:r w:rsidRPr="00130FCF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</w:t>
            </w:r>
            <w:proofErr w:type="gram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омск.рф</w:t>
            </w:r>
            <w:proofErr w:type="spell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7) образование дополнительное детей и взрослых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(код ОКВЭД2 85.41), 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осуществлении деятельности с очным присутствием граждан</w:t>
            </w:r>
            <w:r w:rsidRPr="00130FCF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деятельности, осуществляемой при условии согласования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соответствующего уведомления,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направляемого в соответствии с пунктом 19 настоящего распоряжения,</w:t>
            </w:r>
            <w:r w:rsidRPr="00130FCF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</w:t>
            </w:r>
            <w:proofErr w:type="gram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омск.рф</w:t>
            </w:r>
            <w:proofErr w:type="spell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8) предоставление услуг по дневному уходу за детьми (код ОКВЭД</w:t>
            </w:r>
            <w:proofErr w:type="gramStart"/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88.91), за исключением групп присмотра и ухода за детьми;</w:t>
            </w:r>
          </w:p>
          <w:p w:rsidR="00130FCF" w:rsidRP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9) деятельность по организации конференций и выставок </w:t>
            </w: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(код ОКВЭД</w:t>
            </w:r>
            <w:proofErr w:type="gramStart"/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82.3);</w:t>
            </w:r>
          </w:p>
          <w:p w:rsid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>10) д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еятельность по предоставлению продуктов питания и напитков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30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(код ОКВЭД2 56), 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исключением деятельности, осуществляемой </w:t>
            </w:r>
            <w:r w:rsidRPr="00130F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при условии согласования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соответствующего уведомления,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направляемого в соответствии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пунктом 19 настоящего распоряжения,</w:t>
            </w:r>
            <w:r w:rsidRPr="00130FCF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</w:t>
            </w:r>
            <w:proofErr w:type="gramStart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омск.рф</w:t>
            </w:r>
            <w:proofErr w:type="spellEnd"/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0FCF" w:rsidRDefault="00130FCF" w:rsidP="00130F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11)</w:t>
            </w:r>
            <w:r w:rsidRPr="0013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деятельность по предоставлению мест для временного проживания (код ОКВЭД</w:t>
            </w:r>
            <w:proofErr w:type="gramStart"/>
            <w:r w:rsidRPr="0013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3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55), за исключением предоставления мест для временного проживания, которые используются для обсервации, в качестве общежитий образовательных организаций, а также для размещения командированных 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лиц, сопровождающих родственников, находящихся на плановом лечении в медицинских организациях.</w:t>
            </w:r>
          </w:p>
          <w:p w:rsidR="00130FCF" w:rsidRPr="00257CFF" w:rsidRDefault="00130FCF" w:rsidP="00257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FF" w:rsidRDefault="00C02ECD" w:rsidP="00257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62354" w:rsidRPr="00257C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64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483C" w:rsidRPr="0025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</w:t>
            </w:r>
            <w:r w:rsidRPr="0025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года </w:t>
            </w:r>
            <w:r w:rsidR="00E62354" w:rsidRPr="0025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 </w:t>
            </w:r>
            <w:r w:rsidRPr="00257CFF">
              <w:rPr>
                <w:rFonts w:ascii="Times New Roman" w:hAnsi="Times New Roman" w:cs="Times New Roman"/>
                <w:b/>
                <w:sz w:val="28"/>
                <w:szCs w:val="28"/>
              </w:rPr>
              <w:t>запрещено посещение</w:t>
            </w:r>
            <w:r w:rsidRPr="0025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FF" w:rsidRPr="00257CFF">
              <w:rPr>
                <w:rFonts w:ascii="Times New Roman" w:hAnsi="Times New Roman" w:cs="Times New Roman"/>
                <w:sz w:val="28"/>
                <w:szCs w:val="28"/>
              </w:rPr>
              <w:t>находящихся на территории Томской области организаций независимо от организационно-правовой формы и формы собственности, а также индивидуальных предпринимателей, осуществляющих вид экономической деятельности «образование профессиональное дополнительное» (код ОКВЭД</w:t>
            </w:r>
            <w:proofErr w:type="gramStart"/>
            <w:r w:rsidR="00257CFF" w:rsidRPr="00257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257CFF" w:rsidRPr="00257CFF">
              <w:rPr>
                <w:rFonts w:ascii="Times New Roman" w:hAnsi="Times New Roman" w:cs="Times New Roman"/>
                <w:sz w:val="28"/>
                <w:szCs w:val="28"/>
              </w:rPr>
              <w:t xml:space="preserve"> 85.42), за исключением организаций независимо от организационно-правовой формы и формы собственности, а также индивидуальных предпринимателей, получивших согласование соответствующего уведомления, направляемого в соответствии с пунктом 19 настоящего распоряжения, на сайте </w:t>
            </w:r>
            <w:proofErr w:type="spellStart"/>
            <w:r w:rsidR="00257CFF" w:rsidRPr="00257CF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="00257CFF" w:rsidRPr="00257CF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257CFF" w:rsidRPr="00257CFF">
              <w:rPr>
                <w:rFonts w:ascii="Times New Roman" w:hAnsi="Times New Roman" w:cs="Times New Roman"/>
                <w:sz w:val="28"/>
                <w:szCs w:val="28"/>
              </w:rPr>
              <w:t>омск.рф</w:t>
            </w:r>
            <w:proofErr w:type="spellEnd"/>
            <w:r w:rsidR="00257CFF" w:rsidRPr="00257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827" w:rsidRPr="00A06F1A" w:rsidRDefault="00F95827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1A" w:rsidRDefault="00A06F1A" w:rsidP="00A0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95827" w:rsidRPr="00A06F1A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рганизациям всех форм собственности и индивидуальным предпринимателям рекомендовано</w:t>
            </w: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10F1" w:rsidRPr="00874818" w:rsidRDefault="00DB10F1" w:rsidP="0087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18" w:rsidRPr="00874818" w:rsidRDefault="00A06F1A" w:rsidP="0087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81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F1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874818" w:rsidRPr="003F10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64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483C" w:rsidRPr="003F1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</w:t>
            </w:r>
            <w:r w:rsidRPr="003F10CF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  <w:r w:rsidRPr="00874818">
              <w:rPr>
                <w:rFonts w:ascii="Times New Roman" w:hAnsi="Times New Roman" w:cs="Times New Roman"/>
                <w:sz w:val="28"/>
                <w:szCs w:val="28"/>
              </w:rPr>
              <w:t xml:space="preserve"> отказаться от проведения на территории Томской области </w:t>
            </w:r>
            <w:r w:rsidR="00874818" w:rsidRPr="00874818">
              <w:rPr>
                <w:rFonts w:ascii="Times New Roman" w:hAnsi="Times New Roman" w:cs="Times New Roman"/>
                <w:sz w:val="28"/>
                <w:szCs w:val="28"/>
              </w:rPr>
              <w:t xml:space="preserve">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за исключением мероприятий волонтерских </w:t>
            </w:r>
            <w:r w:rsidR="00874818" w:rsidRPr="00874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штабов по оказанию помощи гражданам в условиях распространения новой коронавирусной инфекции с обеспечением соблюдения санитарно-эпидемиологических требований, а также приостановить оказание соответствующих услуг, в том числе в торгово-развлекательных центрах</w:t>
            </w:r>
            <w:proofErr w:type="gramEnd"/>
            <w:r w:rsidR="00874818" w:rsidRPr="00874818">
              <w:rPr>
                <w:rFonts w:ascii="Times New Roman" w:hAnsi="Times New Roman" w:cs="Times New Roman"/>
                <w:sz w:val="28"/>
                <w:szCs w:val="28"/>
              </w:rPr>
              <w:t xml:space="preserve"> и в иных местах массового посещения (скопления) людей; </w:t>
            </w:r>
          </w:p>
          <w:p w:rsidR="00874818" w:rsidRPr="00874818" w:rsidRDefault="00874818" w:rsidP="0087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CD" w:rsidRPr="00C02ECD" w:rsidRDefault="00874818" w:rsidP="005964B1">
            <w:pPr>
              <w:jc w:val="both"/>
            </w:pPr>
            <w:r w:rsidRPr="0087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CF">
              <w:rPr>
                <w:rFonts w:ascii="Times New Roman" w:hAnsi="Times New Roman" w:cs="Times New Roman"/>
                <w:b/>
                <w:sz w:val="28"/>
                <w:szCs w:val="28"/>
              </w:rPr>
              <w:t>по 3</w:t>
            </w:r>
            <w:r w:rsidR="005964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1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</w:t>
            </w:r>
            <w:r w:rsidRPr="003F10CF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  <w:r w:rsidRPr="00874818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приостановить заезды детей </w:t>
            </w:r>
            <w:r w:rsidRPr="00874818">
              <w:rPr>
                <w:rFonts w:ascii="Times New Roman" w:hAnsi="Times New Roman" w:cs="Times New Roman"/>
                <w:sz w:val="28"/>
                <w:szCs w:val="28"/>
              </w:rPr>
              <w:br/>
              <w:t>в организации отдыха детей и их оздоровления.</w:t>
            </w:r>
            <w:r w:rsidRPr="00874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1295" w:rsidRPr="00172FE1" w:rsidTr="008C3269">
        <w:tc>
          <w:tcPr>
            <w:tcW w:w="6345" w:type="dxa"/>
          </w:tcPr>
          <w:p w:rsidR="00FE1295" w:rsidRPr="00172FE1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FE1295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</w:t>
            </w:r>
          </w:p>
          <w:p w:rsidR="00FE1295" w:rsidRPr="00172FE1" w:rsidRDefault="00FE1295" w:rsidP="00AE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8-999-316-0158, а также 102 (для сотовых операторов).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супермаркеты, 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аптеки, 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 01.04.2020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«Об утверждении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E6B34" w:rsidRPr="00172FE1" w:rsidTr="00824A6A">
        <w:tc>
          <w:tcPr>
            <w:tcW w:w="6345" w:type="dxa"/>
          </w:tcPr>
          <w:p w:rsidR="00FE6B34" w:rsidRPr="002961A6" w:rsidRDefault="00FE6B34" w:rsidP="007F06CF">
            <w:pPr>
              <w:pStyle w:val="a5"/>
              <w:rPr>
                <w:sz w:val="28"/>
                <w:szCs w:val="28"/>
              </w:rPr>
            </w:pPr>
            <w:r w:rsidRPr="002961A6">
              <w:rPr>
                <w:bCs/>
                <w:sz w:val="28"/>
                <w:szCs w:val="28"/>
                <w:shd w:val="clear" w:color="auto" w:fill="FFFFFF"/>
              </w:rPr>
              <w:t xml:space="preserve">Зачем работодателям регистрироваться на портале «Работа в России»? </w:t>
            </w:r>
          </w:p>
          <w:p w:rsidR="00FE6B34" w:rsidRPr="002961A6" w:rsidRDefault="00FE6B34" w:rsidP="007F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Минтруд России изменил формат работы центров занятости и работодателей.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Теперь сведения о планируемых изменениях в </w:t>
            </w:r>
            <w:proofErr w:type="spellStart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оргштатной</w:t>
            </w:r>
            <w:proofErr w:type="spellEnd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структуре предприятий (сокращении численности или штата работников, переводе сотрудников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 удаленную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работу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ликвидации предприятия и другие) </w:t>
            </w:r>
            <w:r w:rsidRPr="0069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будут приниматься только в онлайн-формате.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Возможность представлять сведения в режиме онлайн реализована на портале «</w:t>
            </w:r>
            <w:hyperlink r:id="rId17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 в России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«Работодателям». Чтобы подать сведения работодателю необходимо </w:t>
            </w:r>
            <w:hyperlink r:id="rId18" w:anchor="registration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зарегистрироваться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и заполнить разработанные Минтрудом России </w:t>
            </w:r>
            <w:hyperlink r:id="rId19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электронные формы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кабинете. Вход в личный кабинет осуществляется по учетной записи на Едином портале государственных услуг.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 в отчётную форму нужно подавать по мере изменения данных.</w:t>
            </w:r>
            <w:r w:rsidRPr="0069567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информации Минтруда, онлайн-форма отчетности будет действовать не только на время мероприятий по противодействию распространению 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но и после.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Онлайн-отчетность поможет оценить ситуацию на региональном рынке труда в режиме реального времени и </w:t>
            </w: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оперативно принимать меры по поддержке занятости.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информацию по регистрации на портале «Работа России» и предоставлению отчетности можно получить в Департаменте труда и занятости населения Томской области: </w:t>
            </w:r>
          </w:p>
          <w:p w:rsidR="00FE6B34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8 (3822) 46-99-41, 46-93-30 (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, 09:00-18:00).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E14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E145E8" w:rsidRDefault="00E145E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F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15D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9763F5" w:rsidRPr="00524E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органов дыхания </w:t>
            </w:r>
            <w:r w:rsidR="009763F5" w:rsidRPr="00524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(маски, респираторы) и рук (перчатки или антисептические дезинфицирующие средства для обработки рук).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передвигаться на машине?</w:t>
            </w:r>
          </w:p>
        </w:tc>
        <w:tc>
          <w:tcPr>
            <w:tcW w:w="8441" w:type="dxa"/>
          </w:tcPr>
          <w:p w:rsidR="00371E1C" w:rsidRPr="00172FE1" w:rsidRDefault="00D43E91" w:rsidP="003F1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A0555">
              <w:rPr>
                <w:rFonts w:ascii="Times New Roman" w:hAnsi="Times New Roman" w:cs="Times New Roman"/>
                <w:sz w:val="28"/>
                <w:szCs w:val="28"/>
              </w:rPr>
              <w:t>области без ограничения можно, если ваша трудовая деятельность связана с транспортными услугами или доставкой, а также, если вы работаете в учреждениях и организациях, деятельность которых не приостановлена</w:t>
            </w:r>
            <w:r w:rsidR="00F86F61" w:rsidRPr="00BA0555">
              <w:rPr>
                <w:rFonts w:ascii="Times New Roman" w:hAnsi="Times New Roman" w:cs="Times New Roman"/>
                <w:sz w:val="28"/>
                <w:szCs w:val="28"/>
              </w:rPr>
              <w:t xml:space="preserve"> (разрешена)</w:t>
            </w:r>
            <w:r w:rsidRPr="00BA0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4105D1" w:rsidRPr="00172FE1" w:rsidRDefault="00371E1C" w:rsidP="0041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рекомендуется свести поездки к минимуму и совершать их в случае необходимости. </w:t>
            </w:r>
            <w:r w:rsidR="004105D1">
              <w:rPr>
                <w:rFonts w:ascii="Times New Roman" w:hAnsi="Times New Roman" w:cs="Times New Roman"/>
                <w:sz w:val="28"/>
                <w:szCs w:val="28"/>
              </w:rPr>
              <w:t xml:space="preserve">При поездке в такси необходимо использовать </w:t>
            </w:r>
            <w:r w:rsidR="004105D1" w:rsidRPr="00524EC7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 (маски, респираторы) и рук (перчатки или антисептические дезинфицирующие средства для обработки рук).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FD0282" w:rsidRDefault="00E145E8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45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t>то можно сделать</w:t>
            </w:r>
            <w:r w:rsidR="00FD0282" w:rsidRPr="00E145E8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="00E3352F">
              <w:rPr>
                <w:rFonts w:ascii="Times New Roman" w:hAnsi="Times New Roman" w:cs="Times New Roman"/>
                <w:sz w:val="28"/>
                <w:szCs w:val="28"/>
              </w:rPr>
              <w:t xml:space="preserve">только своей семьёй. </w:t>
            </w:r>
            <w:r w:rsidR="00FD0282"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E3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Режим ограничения передвижений введен для того, чтобы люди как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DB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F10CF" w:rsidRDefault="003F10CF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</w:t>
            </w:r>
            <w:r w:rsidR="00F86E62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F10503" w:rsidRPr="00690AB8" w:rsidRDefault="00E3352F" w:rsidP="00AC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0503" w:rsidRPr="00690AB8">
              <w:rPr>
                <w:rFonts w:ascii="Times New Roman" w:hAnsi="Times New Roman" w:cs="Times New Roman"/>
                <w:sz w:val="28"/>
                <w:szCs w:val="28"/>
              </w:rPr>
              <w:t xml:space="preserve">етские сады в Томской области </w:t>
            </w:r>
            <w:r w:rsidR="00AC36AC" w:rsidRPr="00690AB8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F10503" w:rsidRPr="00690A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C36AC" w:rsidRPr="00690AB8">
              <w:rPr>
                <w:rFonts w:ascii="Times New Roman" w:hAnsi="Times New Roman" w:cs="Times New Roman"/>
                <w:sz w:val="28"/>
                <w:szCs w:val="28"/>
              </w:rPr>
              <w:t xml:space="preserve">обычном </w:t>
            </w:r>
            <w:r w:rsidR="00F10503" w:rsidRPr="00690AB8">
              <w:rPr>
                <w:rFonts w:ascii="Times New Roman" w:hAnsi="Times New Roman" w:cs="Times New Roman"/>
                <w:sz w:val="28"/>
                <w:szCs w:val="28"/>
              </w:rPr>
              <w:t xml:space="preserve">режиме. </w:t>
            </w:r>
          </w:p>
          <w:p w:rsidR="008F0877" w:rsidRDefault="00AC36AC" w:rsidP="00AC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AC">
              <w:rPr>
                <w:rFonts w:ascii="Times New Roman" w:hAnsi="Times New Roman" w:cs="Times New Roman"/>
                <w:sz w:val="28"/>
                <w:szCs w:val="28"/>
              </w:rPr>
              <w:t>Детей принимают в группы без ограничений, но с обязательной утренней термометрией. Если у ребенка пропуск более пяти дней, необходима стандартная справка о состоянии здоровья.</w:t>
            </w:r>
          </w:p>
          <w:p w:rsidR="00AC36AC" w:rsidRDefault="00AC36AC" w:rsidP="00AC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AC" w:rsidRPr="00AC36AC" w:rsidRDefault="00AC36AC" w:rsidP="00AC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AC">
              <w:rPr>
                <w:rFonts w:ascii="Times New Roman" w:hAnsi="Times New Roman" w:cs="Times New Roman"/>
                <w:sz w:val="28"/>
                <w:szCs w:val="28"/>
              </w:rPr>
              <w:t>Горячая линия департамента общего образования Томской области по детским садам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C36AC">
              <w:rPr>
                <w:rFonts w:ascii="Times New Roman" w:hAnsi="Times New Roman" w:cs="Times New Roman"/>
                <w:sz w:val="28"/>
                <w:szCs w:val="28"/>
              </w:rPr>
              <w:t>8 (3822) 51-22-70, 51-49-61, 51-59-11. Горячая линия департамента образования администрации Томска по детским садам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C36AC">
              <w:rPr>
                <w:rFonts w:ascii="Times New Roman" w:hAnsi="Times New Roman" w:cs="Times New Roman"/>
                <w:sz w:val="28"/>
                <w:szCs w:val="28"/>
              </w:rPr>
              <w:t>8 (3822) 99-99-56.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0E12D4" w:rsidP="00F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получить медицинскую помощь</w:t>
            </w:r>
            <w:r w:rsidR="002F237A"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11A26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Что с </w:t>
            </w:r>
            <w:r w:rsidR="00F11A26"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плановыми операциями?</w:t>
            </w:r>
          </w:p>
        </w:tc>
        <w:tc>
          <w:tcPr>
            <w:tcW w:w="8441" w:type="dxa"/>
          </w:tcPr>
          <w:p w:rsidR="003D6448" w:rsidRDefault="003D6448" w:rsidP="003D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с ухудшением эпидемиологической ситуации в Томской </w:t>
            </w:r>
            <w:r w:rsidRPr="003D6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частично отменены плановые госпитализации и прием пациентов. Это не касается случаев, когда отсрочка может повлечь ухудшение состояния, обострение хронических болезней, угрозу жизни и здоровью пациентов. Не будут приостановлены приемы пациентов, имеющих медицинские показания для проведения исследований на выявление </w:t>
            </w:r>
            <w:proofErr w:type="spellStart"/>
            <w:r w:rsidRPr="003D6448">
              <w:rPr>
                <w:rFonts w:ascii="Times New Roman" w:hAnsi="Times New Roman" w:cs="Times New Roman"/>
                <w:sz w:val="28"/>
                <w:szCs w:val="28"/>
              </w:rPr>
              <w:t>онкозаболеваний</w:t>
            </w:r>
            <w:proofErr w:type="spellEnd"/>
            <w:r w:rsidRPr="003D6448">
              <w:rPr>
                <w:rFonts w:ascii="Times New Roman" w:hAnsi="Times New Roman" w:cs="Times New Roman"/>
                <w:sz w:val="28"/>
                <w:szCs w:val="28"/>
              </w:rPr>
              <w:t xml:space="preserve"> на ранней стадии. Экстренная госпитализация проводится, как и прежде,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3D6448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незамедлительно и в полном объеме.</w:t>
            </w:r>
          </w:p>
          <w:p w:rsidR="003D6448" w:rsidRPr="003D6448" w:rsidRDefault="003D6448" w:rsidP="003D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48" w:rsidRDefault="003D6448" w:rsidP="003D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48">
              <w:rPr>
                <w:rFonts w:ascii="Times New Roman" w:hAnsi="Times New Roman" w:cs="Times New Roman"/>
                <w:sz w:val="28"/>
                <w:szCs w:val="28"/>
              </w:rPr>
              <w:t>Вакцинация взрослых будет проводиться только по эпидемиологическим показаниям, включая вакцинацию против гриппа. Детская вакцинация в рамках национального календаря профилактических прививок будет проходить в полном объеме строго по записи, чтобы исключить образование очередей.</w:t>
            </w:r>
          </w:p>
          <w:p w:rsidR="003D6448" w:rsidRPr="003D6448" w:rsidRDefault="003D6448" w:rsidP="003D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Default="003D6448" w:rsidP="003D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48">
              <w:rPr>
                <w:rFonts w:ascii="Times New Roman" w:hAnsi="Times New Roman" w:cs="Times New Roman"/>
                <w:sz w:val="28"/>
                <w:szCs w:val="28"/>
              </w:rPr>
              <w:t>Также приостановлены плановые медицинские осмотры, диспансеризация.</w:t>
            </w:r>
          </w:p>
          <w:p w:rsidR="003D6448" w:rsidRPr="003D6448" w:rsidRDefault="003D6448" w:rsidP="003D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48" w:rsidRPr="003D6448" w:rsidRDefault="003D6448" w:rsidP="003D6448">
            <w:pPr>
              <w:jc w:val="both"/>
              <w:rPr>
                <w:b/>
              </w:rPr>
            </w:pPr>
            <w:r w:rsidRPr="003D6448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симптомов острого респираторного заболевания вызывайте врача на дом, не нужно идти в поликлинику. Данная помощь оказывается строго на дому!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E145E8" w:rsidRPr="00172FE1" w:rsidRDefault="00E145E8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общественных местах и транспорте</w:t>
            </w:r>
            <w:r w:rsidR="00AD16E1">
              <w:rPr>
                <w:rFonts w:ascii="Times New Roman" w:hAnsi="Times New Roman" w:cs="Times New Roman"/>
                <w:sz w:val="28"/>
                <w:szCs w:val="28"/>
              </w:rPr>
              <w:t xml:space="preserve">, в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используйте маску или респиратор</w:t>
            </w:r>
            <w:r w:rsidR="00673AFB">
              <w:rPr>
                <w:rFonts w:ascii="Times New Roman" w:hAnsi="Times New Roman" w:cs="Times New Roman"/>
                <w:sz w:val="28"/>
                <w:szCs w:val="28"/>
              </w:rPr>
              <w:t>, а также перчатки или антисептические дезинфицирующие средства для обработки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При посещении магазинов</w:t>
            </w:r>
            <w:r w:rsidR="00DB10F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="00673AFB">
              <w:rPr>
                <w:rFonts w:ascii="Times New Roman" w:hAnsi="Times New Roman" w:cs="Times New Roman"/>
                <w:sz w:val="28"/>
                <w:szCs w:val="28"/>
              </w:rPr>
              <w:t xml:space="preserve">маску,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A60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</w:t>
            </w:r>
            <w:r w:rsidR="00A6005F">
              <w:rPr>
                <w:rFonts w:ascii="Times New Roman" w:hAnsi="Times New Roman" w:cs="Times New Roman"/>
                <w:sz w:val="28"/>
                <w:szCs w:val="28"/>
              </w:rPr>
              <w:t xml:space="preserve">ть на дом врача из поликлиники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CF359B" w:rsidRPr="00172FE1" w:rsidTr="008C3269">
        <w:tc>
          <w:tcPr>
            <w:tcW w:w="6345" w:type="dxa"/>
          </w:tcPr>
          <w:p w:rsidR="00CF359B" w:rsidRPr="00CF359B" w:rsidRDefault="00CF359B" w:rsidP="00D6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9B">
              <w:rPr>
                <w:rFonts w:ascii="Times New Roman" w:hAnsi="Times New Roman"/>
                <w:sz w:val="28"/>
                <w:szCs w:val="28"/>
              </w:rPr>
              <w:t>Как оформить больничный лист на период самоизоляции работающим жителям региона в возрасте 65 лет и старше?</w:t>
            </w:r>
          </w:p>
        </w:tc>
        <w:tc>
          <w:tcPr>
            <w:tcW w:w="8441" w:type="dxa"/>
          </w:tcPr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C22AF9">
              <w:rPr>
                <w:sz w:val="28"/>
                <w:szCs w:val="28"/>
              </w:rPr>
              <w:t xml:space="preserve">Работающие жители Томской области в возрасте 65 лет и старше могут уйти на больничный по карантину новой коронавирусной инфекции </w:t>
            </w:r>
            <w:r w:rsidRPr="00C22AF9">
              <w:rPr>
                <w:rStyle w:val="a4"/>
                <w:rFonts w:eastAsiaTheme="majorEastAsia"/>
                <w:sz w:val="28"/>
                <w:szCs w:val="28"/>
              </w:rPr>
              <w:t>с 21 сентября по 4 октября 2020 года; с 5 октября по 18 октября 2020 года;</w:t>
            </w:r>
            <w:proofErr w:type="gramEnd"/>
            <w:r w:rsidRPr="00C22AF9">
              <w:rPr>
                <w:rStyle w:val="a4"/>
                <w:rFonts w:eastAsiaTheme="majorEastAsia"/>
                <w:sz w:val="28"/>
                <w:szCs w:val="28"/>
              </w:rPr>
              <w:t xml:space="preserve"> с 19 октября по 1 ноября 2020 года</w:t>
            </w:r>
            <w:r w:rsidRPr="00C22AF9">
              <w:rPr>
                <w:sz w:val="28"/>
                <w:szCs w:val="28"/>
              </w:rPr>
              <w:t>*</w:t>
            </w:r>
            <w:r w:rsidRPr="00C22AF9">
              <w:rPr>
                <w:rStyle w:val="a4"/>
                <w:rFonts w:eastAsiaTheme="majorEastAsia"/>
                <w:sz w:val="28"/>
                <w:szCs w:val="28"/>
              </w:rPr>
              <w:t>.</w:t>
            </w:r>
            <w:r w:rsidRPr="00C22AF9">
              <w:rPr>
                <w:sz w:val="28"/>
                <w:szCs w:val="28"/>
              </w:rPr>
              <w:t xml:space="preserve"> Это предусмотрено </w:t>
            </w:r>
            <w:hyperlink r:id="rId20" w:history="1">
              <w:r w:rsidRPr="00C22AF9">
                <w:rPr>
                  <w:rStyle w:val="a7"/>
                  <w:sz w:val="28"/>
                  <w:szCs w:val="28"/>
                </w:rPr>
                <w:t>Распоряжением Администрации Томской области № 650-ра от 02.10.2020 «О внесении изменения в распоряжение Администрации Томской области от 18.03.2020 №156-ра».</w:t>
              </w:r>
            </w:hyperlink>
            <w:r w:rsidRPr="00C22AF9">
              <w:rPr>
                <w:sz w:val="28"/>
                <w:szCs w:val="28"/>
              </w:rPr>
              <w:t xml:space="preserve"> Выплачивать пособия по данному основанию по-прежнему будет Томское региональное отделение Фонда социального страхования РФ.</w:t>
            </w:r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C22AF9">
              <w:rPr>
                <w:sz w:val="28"/>
                <w:szCs w:val="28"/>
              </w:rPr>
              <w:t xml:space="preserve">Как и ранее, больничный лист могут получить все работающие граждане в возрасте 65 лет и старше за исключением тех, кто переведен на дистанционный режим работы, находится в ежегодном оплачиваемом отпуске, на больничном по другому </w:t>
            </w:r>
            <w:r w:rsidRPr="00C22AF9">
              <w:rPr>
                <w:sz w:val="28"/>
                <w:szCs w:val="28"/>
              </w:rPr>
              <w:lastRenderedPageBreak/>
              <w:t>основанию (заболевание, травма).</w:t>
            </w:r>
            <w:proofErr w:type="gramEnd"/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 xml:space="preserve">Работнику необходимо дистанционно (по телефону, мессенджеру, электронной почте) сообщить своему работодателю о намерении получить </w:t>
            </w:r>
            <w:proofErr w:type="gramStart"/>
            <w:r w:rsidRPr="00C22AF9">
              <w:rPr>
                <w:sz w:val="28"/>
                <w:szCs w:val="28"/>
              </w:rPr>
              <w:t>больничный</w:t>
            </w:r>
            <w:proofErr w:type="gramEnd"/>
            <w:r w:rsidRPr="00C22AF9">
              <w:rPr>
                <w:sz w:val="28"/>
                <w:szCs w:val="28"/>
              </w:rPr>
              <w:t xml:space="preserve"> по данному основанию. При этом предоставлять какие-либо дополнительные сведения (документы) или обращаться в медицинскую организацию не требуется. Больничные оформляются в виде электронного листка нетрудоспособности (ЭЛН).</w:t>
            </w:r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C22AF9">
              <w:rPr>
                <w:sz w:val="28"/>
                <w:szCs w:val="28"/>
              </w:rPr>
              <w:t>Больничные по карантину оплачиваются за счет средств ФСС, региональное отделение Фонда выплачивает пособие по временной нетрудоспособности единовременно и в полном объеме в течение 7 календарных дней со дня формирования электронного больничного.</w:t>
            </w:r>
            <w:proofErr w:type="gramEnd"/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 xml:space="preserve">Расчет пособия по временной нетрудоспособности в связи с карантином проходит по общим правилам. При стаже более восьми лет дни, проведенные </w:t>
            </w:r>
            <w:proofErr w:type="gramStart"/>
            <w:r w:rsidRPr="00C22AF9">
              <w:rPr>
                <w:sz w:val="28"/>
                <w:szCs w:val="28"/>
              </w:rPr>
              <w:t>на</w:t>
            </w:r>
            <w:proofErr w:type="gramEnd"/>
            <w:r w:rsidRPr="00C22AF9">
              <w:rPr>
                <w:sz w:val="28"/>
                <w:szCs w:val="28"/>
              </w:rPr>
              <w:t xml:space="preserve"> больничном, оплачиваются в полном размере (100%). Для расчета берется среднемесячный заработок, но не более среднего максимального заработка в 69 961,65 руб. в месяц.</w:t>
            </w:r>
          </w:p>
          <w:p w:rsidR="00C22AF9" w:rsidRPr="00C22AF9" w:rsidRDefault="00B10637" w:rsidP="00C22AF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Сотрудникам</w:t>
            </w:r>
            <w:r w:rsidR="00C22AF9" w:rsidRPr="00C22AF9">
              <w:rPr>
                <w:sz w:val="28"/>
                <w:szCs w:val="28"/>
              </w:rPr>
              <w:t>, которым оформлен больничный по карантину, необходимо соблюдать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участках.</w:t>
            </w:r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>Получить подробную информацию можно по телефонам:</w:t>
            </w:r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 xml:space="preserve">8 (3822) 60-84-70 – «горячая линия» Томского регионального </w:t>
            </w:r>
            <w:r w:rsidRPr="00C22AF9">
              <w:rPr>
                <w:sz w:val="28"/>
                <w:szCs w:val="28"/>
              </w:rPr>
              <w:lastRenderedPageBreak/>
              <w:t>отделения ФСС (</w:t>
            </w:r>
            <w:proofErr w:type="spellStart"/>
            <w:r w:rsidRPr="00C22AF9">
              <w:rPr>
                <w:sz w:val="28"/>
                <w:szCs w:val="28"/>
              </w:rPr>
              <w:t>пн-чт</w:t>
            </w:r>
            <w:proofErr w:type="spellEnd"/>
            <w:r w:rsidRPr="00C22AF9">
              <w:rPr>
                <w:sz w:val="28"/>
                <w:szCs w:val="28"/>
              </w:rPr>
              <w:t xml:space="preserve">, 08:00-17-00, </w:t>
            </w:r>
            <w:proofErr w:type="spellStart"/>
            <w:r w:rsidRPr="00C22AF9">
              <w:rPr>
                <w:sz w:val="28"/>
                <w:szCs w:val="28"/>
              </w:rPr>
              <w:t>пт</w:t>
            </w:r>
            <w:proofErr w:type="spellEnd"/>
            <w:r w:rsidRPr="00C22AF9">
              <w:rPr>
                <w:sz w:val="28"/>
                <w:szCs w:val="28"/>
              </w:rPr>
              <w:t>, 08:00-16:00);</w:t>
            </w:r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 xml:space="preserve">8-800-302-7549 (круглосуточно) – единая «горячая линия» ФСС по вопросам оформления </w:t>
            </w:r>
            <w:proofErr w:type="gramStart"/>
            <w:r w:rsidRPr="00C22AF9">
              <w:rPr>
                <w:sz w:val="28"/>
                <w:szCs w:val="28"/>
              </w:rPr>
              <w:t>электронных</w:t>
            </w:r>
            <w:proofErr w:type="gramEnd"/>
            <w:r w:rsidRPr="00C22AF9">
              <w:rPr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C22AF9">
              <w:rPr>
                <w:sz w:val="28"/>
                <w:szCs w:val="28"/>
              </w:rPr>
              <w:t>коронавирусу</w:t>
            </w:r>
            <w:proofErr w:type="spellEnd"/>
            <w:r w:rsidRPr="00C22AF9">
              <w:rPr>
                <w:sz w:val="28"/>
                <w:szCs w:val="28"/>
              </w:rPr>
              <w:t>.</w:t>
            </w:r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 xml:space="preserve">Уточнить информацию о сумме назначенного пособия и сведения </w:t>
            </w:r>
            <w:proofErr w:type="gramStart"/>
            <w:r w:rsidRPr="00C22AF9">
              <w:rPr>
                <w:sz w:val="28"/>
                <w:szCs w:val="28"/>
              </w:rPr>
              <w:t>об</w:t>
            </w:r>
            <w:proofErr w:type="gramEnd"/>
            <w:r w:rsidRPr="00C22AF9">
              <w:rPr>
                <w:sz w:val="28"/>
                <w:szCs w:val="28"/>
              </w:rPr>
              <w:t xml:space="preserve"> электронном больничном можно через </w:t>
            </w:r>
            <w:hyperlink r:id="rId21" w:history="1">
              <w:r w:rsidRPr="00C22AF9">
                <w:rPr>
                  <w:rStyle w:val="a7"/>
                  <w:sz w:val="28"/>
                  <w:szCs w:val="28"/>
                </w:rPr>
                <w:t>личный кабинет на сайте ФСС.</w:t>
              </w:r>
            </w:hyperlink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>Для оформления больничных в Томское региональное отделение Фонда социального страхования Российской Федерации работодатели направляют реестр сведений в электронном виде.</w:t>
            </w:r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>*</w:t>
            </w:r>
            <w:r>
              <w:rPr>
                <w:b/>
                <w:bCs/>
              </w:rPr>
              <w:t xml:space="preserve"> ВНИМАНИЕ! </w:t>
            </w:r>
            <w:r w:rsidRPr="00C22AF9">
              <w:rPr>
                <w:b/>
                <w:bCs/>
                <w:sz w:val="28"/>
                <w:szCs w:val="28"/>
              </w:rPr>
              <w:t xml:space="preserve">Реестры сведений для оформления данных больничных на </w:t>
            </w:r>
            <w:r>
              <w:rPr>
                <w:b/>
                <w:bCs/>
                <w:sz w:val="28"/>
                <w:szCs w:val="28"/>
              </w:rPr>
              <w:t>период с 19 октября по 1 ноября</w:t>
            </w:r>
            <w:r w:rsidRPr="00C22AF9">
              <w:rPr>
                <w:b/>
                <w:bCs/>
                <w:sz w:val="28"/>
                <w:szCs w:val="28"/>
              </w:rPr>
              <w:t xml:space="preserve"> </w:t>
            </w:r>
            <w:r w:rsidR="00B10637">
              <w:rPr>
                <w:b/>
                <w:bCs/>
                <w:sz w:val="28"/>
                <w:szCs w:val="28"/>
              </w:rPr>
              <w:t xml:space="preserve">следует </w:t>
            </w:r>
            <w:r w:rsidRPr="00C22AF9">
              <w:rPr>
                <w:b/>
                <w:bCs/>
                <w:sz w:val="28"/>
                <w:szCs w:val="28"/>
              </w:rPr>
              <w:t>направлять не ранее 19 октября.</w:t>
            </w:r>
          </w:p>
          <w:p w:rsidR="00C22AF9" w:rsidRPr="00C22AF9" w:rsidRDefault="00C22AF9" w:rsidP="00C22AF9">
            <w:pPr>
              <w:pStyle w:val="a5"/>
              <w:jc w:val="both"/>
              <w:rPr>
                <w:sz w:val="28"/>
                <w:szCs w:val="28"/>
              </w:rPr>
            </w:pPr>
            <w:r w:rsidRPr="00C22AF9">
              <w:rPr>
                <w:sz w:val="28"/>
                <w:szCs w:val="28"/>
              </w:rPr>
              <w:t>Период оплаты пособия указывается работодателем по каждому сотруднику индивидуально, в соответствии с табелем учета рабочего времени.**</w:t>
            </w:r>
          </w:p>
          <w:p w:rsidR="00CF359B" w:rsidRPr="00D65D28" w:rsidRDefault="00C22AF9" w:rsidP="00C22AF9">
            <w:pPr>
              <w:pStyle w:val="a5"/>
              <w:jc w:val="both"/>
              <w:rPr>
                <w:b/>
              </w:rPr>
            </w:pPr>
            <w:r w:rsidRPr="00C22AF9">
              <w:rPr>
                <w:sz w:val="28"/>
                <w:szCs w:val="28"/>
              </w:rPr>
              <w:t>**</w:t>
            </w:r>
            <w:hyperlink r:id="rId22" w:history="1">
              <w:r w:rsidRPr="00C22AF9">
                <w:rPr>
                  <w:rStyle w:val="a7"/>
                  <w:sz w:val="28"/>
                  <w:szCs w:val="28"/>
                </w:rPr>
                <w:t>Инструкция работодателю по отправке реестров 65+</w:t>
              </w:r>
            </w:hyperlink>
            <w:r w:rsidRPr="00C22AF9">
              <w:rPr>
                <w:sz w:val="28"/>
                <w:szCs w:val="28"/>
              </w:rPr>
              <w:t xml:space="preserve"> размещена на сайте регионального отделения Фонда.</w:t>
            </w:r>
          </w:p>
        </w:tc>
      </w:tr>
      <w:tr w:rsidR="000E5B66" w:rsidRPr="000E5B66" w:rsidTr="008C3269">
        <w:tc>
          <w:tcPr>
            <w:tcW w:w="6345" w:type="dxa"/>
          </w:tcPr>
          <w:p w:rsidR="00FF00E2" w:rsidRPr="000E5B66" w:rsidRDefault="00FF00E2" w:rsidP="00FF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ли оформить листок нетрудоспособности лица, прибывшие в Россию из-за границы?</w:t>
            </w:r>
          </w:p>
          <w:p w:rsidR="00FF00E2" w:rsidRPr="000E5B66" w:rsidRDefault="00FF00E2" w:rsidP="00FF00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C92270" w:rsidRPr="000E5B66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66">
              <w:rPr>
                <w:rFonts w:ascii="Times New Roman" w:hAnsi="Times New Roman" w:cs="Times New Roman"/>
                <w:sz w:val="28"/>
                <w:szCs w:val="28"/>
              </w:rPr>
              <w:t>Изоляция лиц, прибывших в Российскую Федерацию, на 14 дней предусмотрена постановлениями Главного государственного санитарного врача РФ от 18.03.2020 г. №7 и от 30.03.2020 №9.</w:t>
            </w:r>
          </w:p>
          <w:p w:rsidR="00C92270" w:rsidRPr="000E5B66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70" w:rsidRPr="000E5B66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B66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с 1 июля утратили силу Временные правила оформления листков нетрудоспособности, назначения и выплаты пособий по временной нетрудоспособности в случае карантина, </w:t>
            </w:r>
            <w:r w:rsidRPr="000E5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Постановлением Правительства РФ от 18 марта 2020 г. № 294, оформление и выдача листков нетрудоспособности по карантину для работающих граждан, прибывших из-за границы, и совместно проживающих с ними работающих лицам, осуществляется на общих основаниях в</w:t>
            </w:r>
            <w:proofErr w:type="gramEnd"/>
            <w:r w:rsidRPr="000E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5B66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0E5B66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приказом </w:t>
            </w:r>
            <w:proofErr w:type="spellStart"/>
            <w:r w:rsidRPr="000E5B66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0E5B66">
              <w:rPr>
                <w:rFonts w:ascii="Times New Roman" w:hAnsi="Times New Roman" w:cs="Times New Roman"/>
                <w:sz w:val="28"/>
                <w:szCs w:val="28"/>
              </w:rPr>
              <w:t xml:space="preserve"> от 29.06.2011 №624н. </w:t>
            </w:r>
          </w:p>
          <w:p w:rsidR="00C92270" w:rsidRPr="000E5B66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70" w:rsidRPr="000E5B66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66">
              <w:rPr>
                <w:rFonts w:ascii="Times New Roman" w:hAnsi="Times New Roman" w:cs="Times New Roman"/>
                <w:sz w:val="28"/>
                <w:szCs w:val="28"/>
              </w:rPr>
              <w:t>Таким образом, для оформления больничного по карантину необходимо вызвать врача или посетить медицинскую организацию. Выплата пособия работающим гражданам осуществляется по закрытии листка нетрудоспособности (как электронного, так и бумажного) после завершения периода изоляции (карантина) региональным отделением Фонда социального страхования Российской Федерации (в рамках проекта «Прямые выплаты»).</w:t>
            </w:r>
          </w:p>
          <w:p w:rsidR="00C92270" w:rsidRPr="000E5B66" w:rsidRDefault="00C92270" w:rsidP="00C9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E2" w:rsidRPr="000E5B66" w:rsidRDefault="00C92270" w:rsidP="00C92270">
            <w:pPr>
              <w:jc w:val="both"/>
              <w:rPr>
                <w:rFonts w:cs="Times New Roman"/>
              </w:rPr>
            </w:pPr>
            <w:r w:rsidRPr="000E5B6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вопросов можно обращаться по телефонам «горячей линии» Томского регионального отделения ФСС: 8 (3822) 60-84-70 (с 08:00 до 17:00, кроме субботы и воскресенья), либо на Единую «горячую линию» ФСС по вопросам оформления электронных больничных при карантине по </w:t>
            </w:r>
            <w:proofErr w:type="spellStart"/>
            <w:r w:rsidRPr="000E5B66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E5B66">
              <w:rPr>
                <w:rFonts w:ascii="Times New Roman" w:hAnsi="Times New Roman" w:cs="Times New Roman"/>
                <w:sz w:val="28"/>
                <w:szCs w:val="28"/>
              </w:rPr>
              <w:t xml:space="preserve"> 8-800-302-7549 (круглосуточно).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A6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</w:t>
            </w:r>
            <w:r w:rsidR="00A642B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пожилым людям получить помощь волонтеров? </w:t>
            </w:r>
          </w:p>
          <w:p w:rsidR="008F0877" w:rsidRPr="00172FE1" w:rsidRDefault="008F0877" w:rsidP="00A6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A642B1" w:rsidRPr="00D25149" w:rsidRDefault="00A642B1" w:rsidP="00A64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Пожилые и маломобильные жители Томской области могут оставить заявку по телефону волонтерского центра. Добровольцы помог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 </w:t>
            </w:r>
            <w:r w:rsidRPr="00A64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покупкой и доставкой продуктов и лекарств, оплатой коммунальных услуг. </w:t>
            </w:r>
          </w:p>
          <w:p w:rsidR="00814D32" w:rsidRPr="00D25149" w:rsidRDefault="00814D32" w:rsidP="00A64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4D32" w:rsidRDefault="00A642B1" w:rsidP="00A64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помощь могут жители региона старше 65 лет. Заявки на покупку продуктов и других товаров можно оставлять с 9 до 18 часов по телефонам</w:t>
            </w:r>
            <w:r w:rsidR="0081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14D32" w:rsidRDefault="008667BD" w:rsidP="00A64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A642B1" w:rsidRPr="00A6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90-15-59 </w:t>
            </w:r>
            <w:r w:rsidR="0081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642B1" w:rsidRPr="00A6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ресурсный центр развития добровольчества </w:t>
            </w:r>
            <w:r w:rsidR="00A642B1" w:rsidRPr="00A6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Томс</w:t>
            </w:r>
            <w:r w:rsidR="0081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области «Бумеранг Добра 70»</w:t>
            </w:r>
            <w:r w:rsidR="00814D32" w:rsidRPr="0081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5149" w:rsidRPr="00814D32" w:rsidRDefault="00D25149" w:rsidP="00A64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D32" w:rsidRPr="008667BD" w:rsidRDefault="008667BD" w:rsidP="00814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A642B1" w:rsidRPr="00A6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90-71-37</w:t>
            </w:r>
            <w:r w:rsidR="00814D32" w:rsidRPr="0081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81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2B1" w:rsidRPr="00A6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центр томского о</w:t>
            </w:r>
            <w:r w:rsidR="00814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 партии «Единая Россия»</w:t>
            </w:r>
            <w:r w:rsidR="00A642B1" w:rsidRPr="00A6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14D32" w:rsidRPr="008667BD" w:rsidRDefault="00814D32" w:rsidP="00814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877" w:rsidRPr="00A642B1" w:rsidRDefault="00A642B1" w:rsidP="00814D3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F575C"/>
                <w:sz w:val="21"/>
                <w:szCs w:val="21"/>
                <w:lang w:eastAsia="ru-RU"/>
              </w:rPr>
            </w:pPr>
            <w:r w:rsidRPr="00A6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 передают продукты и лекарства получателям бесконтактным способом вместе со всеми чеками.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Областного рынка «Ешь 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Томское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3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</w:t>
            </w:r>
            <w:r w:rsidR="00A34D6B">
              <w:rPr>
                <w:rFonts w:ascii="Times New Roman" w:hAnsi="Times New Roman" w:cs="Times New Roman"/>
                <w:sz w:val="28"/>
                <w:szCs w:val="28"/>
              </w:rPr>
              <w:t>913-867-99-28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4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5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C3322" w:rsidRPr="009C3322" w:rsidRDefault="009C3322" w:rsidP="009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проводится по предварительной записи, запись на прием осуществляется по </w:t>
            </w:r>
            <w:hyperlink r:id="rId26" w:history="1">
              <w:r w:rsidRPr="009C33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телефонам Центров социальной поддержки населения по месту жительства</w:t>
              </w:r>
            </w:hyperlink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Pr="0098516A" w:rsidRDefault="009C3322" w:rsidP="009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9C3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орячая линия» Департамента социальной защиты </w:t>
            </w:r>
            <w:r w:rsidRPr="009C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06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организована доставка социальных выплат? </w:t>
            </w:r>
          </w:p>
        </w:tc>
        <w:tc>
          <w:tcPr>
            <w:tcW w:w="8441" w:type="dxa"/>
          </w:tcPr>
          <w:p w:rsidR="009C3322" w:rsidRPr="009C3322" w:rsidRDefault="009C3322" w:rsidP="00F2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Все меры социальной поддержки предоставляются в полном объеме. По вопросам доставки выплат следует звонить в </w:t>
            </w:r>
            <w:hyperlink r:id="rId27" w:history="1">
              <w:r w:rsidRPr="009C33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 w:rsidRPr="009C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061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061C19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 w:rsidR="00061C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9C3322" w:rsidRDefault="009C3322" w:rsidP="009C332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Чтобы продлить действующее пособие или субсидию, оформить меры социальной поддержки, </w:t>
            </w:r>
            <w:proofErr w:type="gramStart"/>
            <w:r w:rsidRPr="009C332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которое появилось впервые, необходимо предварительно записаться на прием по </w:t>
            </w:r>
            <w:hyperlink r:id="rId28" w:history="1">
              <w:r w:rsidRPr="009C33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телефонам Центров социальной поддержки населения по месту жительства</w:t>
              </w:r>
            </w:hyperlink>
            <w:r w:rsidRPr="009C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322" w:rsidRDefault="009C3322" w:rsidP="009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87" w:rsidRPr="002E12B3" w:rsidRDefault="009C3322" w:rsidP="009C3322">
            <w:pPr>
              <w:jc w:val="both"/>
            </w:pPr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об оформлении </w:t>
            </w:r>
            <w:hyperlink r:id="rId29" w:history="1">
              <w:r w:rsidRPr="009C33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жилищных субсидий</w:t>
              </w:r>
            </w:hyperlink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9C3322" w:rsidRDefault="009C3322" w:rsidP="009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2">
              <w:rPr>
                <w:rFonts w:ascii="Times New Roman" w:hAnsi="Times New Roman" w:cs="Times New Roman"/>
                <w:sz w:val="28"/>
                <w:szCs w:val="28"/>
              </w:rPr>
              <w:t>Если требуется продление выплаты или выплата оформляется впервые, необходимо подготовить подтверждающие документы и обратиться в центр социальной поддержки населения по месту жительс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тва, предварительно записавшись </w:t>
            </w:r>
            <w:hyperlink r:id="rId30" w:tgtFrame="_blank" w:history="1">
              <w:r w:rsidRPr="009C33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на прием</w:t>
              </w:r>
            </w:hyperlink>
            <w:r w:rsidRPr="009C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322" w:rsidRDefault="009C3322" w:rsidP="009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22" w:rsidRPr="00462FDD" w:rsidRDefault="009C3322" w:rsidP="009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мерах социальной поддержки </w:t>
            </w:r>
            <w:hyperlink r:id="rId31" w:history="1">
              <w:r w:rsidRPr="009C33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семьям с детьми</w:t>
              </w:r>
            </w:hyperlink>
            <w:r w:rsidRPr="009C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</w:tc>
      </w:tr>
      <w:tr w:rsidR="00334025" w:rsidRPr="00670A67" w:rsidTr="00824A6A">
        <w:tc>
          <w:tcPr>
            <w:tcW w:w="6345" w:type="dxa"/>
          </w:tcPr>
          <w:p w:rsidR="00334025" w:rsidRPr="00670A67" w:rsidRDefault="00334025" w:rsidP="001D3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67">
              <w:rPr>
                <w:rFonts w:ascii="Times New Roman" w:hAnsi="Times New Roman" w:cs="Times New Roman"/>
                <w:sz w:val="28"/>
                <w:szCs w:val="28"/>
              </w:rPr>
              <w:t xml:space="preserve">Какие дополнительные меры поддержки семей с детьми предусмотрены? </w:t>
            </w:r>
          </w:p>
        </w:tc>
        <w:tc>
          <w:tcPr>
            <w:tcW w:w="8441" w:type="dxa"/>
          </w:tcPr>
          <w:p w:rsidR="00670A67" w:rsidRPr="001967C3" w:rsidRDefault="00670A67" w:rsidP="00670A6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32" w:history="1">
              <w:r w:rsidRPr="001967C3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Указом Президента РФ</w:t>
              </w:r>
            </w:hyperlink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C78E4"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ребёнка от </w:t>
            </w:r>
            <w:r w:rsidR="00F86E62" w:rsidRPr="00196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до 15 лет включительно будет выплачено по 10 тысяч рублей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62B2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Президент, эта выплата не отменяет, а дополняет ранее введённые меры поддержки. </w:t>
            </w:r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Для получения выплаты достаточно подать заявление дистанционно через портал </w:t>
            </w:r>
            <w:proofErr w:type="spellStart"/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госуслуг</w:t>
            </w:r>
            <w:proofErr w:type="spellEnd"/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в личном кабинете на сайте Пенсионного фонда или обратившись лично в территориальное отделение по месту жительства, пребывания или фактического проживания. На рассмотрение заявления отводится не более 5 дней. На осуществление выплаты – не более 3</w:t>
            </w:r>
            <w:r w:rsidR="00DA3B34"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-х</w:t>
            </w:r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дней. За её назначением можно обратиться до 1 октября.</w:t>
            </w:r>
          </w:p>
          <w:p w:rsidR="00DA3B34" w:rsidRPr="001967C3" w:rsidRDefault="00DA3B34" w:rsidP="00670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B34" w:rsidRPr="001967C3" w:rsidRDefault="005062B2" w:rsidP="00DA3B3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33" w:history="1">
              <w:r w:rsidR="00DA3B34" w:rsidRPr="001967C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 w:rsidRPr="00196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по 5 тысяч рублей в месяц на детей до 3-х лет получат не только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семьи, имеющие право на материнский капитал, но и вообще все семьи, родившие или усыновившие первого ребенка с 1 апреля 2017 года до 1 января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2020 года. 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Эти деньги семья будет получать три месяца – с апреля по июнь. 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>Для получения выплаты также достаточно подать заявление в Пенсионный фонд.</w:t>
            </w:r>
          </w:p>
          <w:p w:rsidR="00670A67" w:rsidRPr="001967C3" w:rsidRDefault="00670A67" w:rsidP="001D36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8E4" w:rsidRPr="001967C3" w:rsidRDefault="000C78E4" w:rsidP="001D3697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</w:pP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>Также в течение трех месяцев, с апреля по июнь, по 3</w:t>
            </w:r>
            <w:r w:rsidR="00E37076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 тысячи рублей </w:t>
            </w: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в месяц на каждого несовершеннолетнего ребёнка получат семьи, где родители временно потеряли работу. </w:t>
            </w:r>
          </w:p>
          <w:p w:rsidR="001967C3" w:rsidRPr="003761A1" w:rsidRDefault="001967C3" w:rsidP="001967C3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алоимущие семьям, проживающие в Томской области, чей среднедушевой доход не превышает величину прожиточного минимума на душу населения, установленную в Томской области за II квартал прошлого года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>11 694 руб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, смогут оформить выплаты на детей с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включительно.</w:t>
            </w:r>
            <w:proofErr w:type="gramEnd"/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Размер выплаты составит 50% от величины прожиточного минимума на ребенка, установленной в Томской области за II квартал прошлого года – 6 088 руб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С 1 июня получить эту выплату можно разово за все предыдущие месяцы, то есть более 30 000 рублей на ребёнка, а далее – ежемесячно. </w:t>
            </w:r>
            <w:hyperlink r:id="rId34" w:history="1">
              <w:r w:rsidR="003761A1" w:rsidRPr="003761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Подробная информация о выплате</w:t>
              </w:r>
            </w:hyperlink>
            <w:r w:rsidR="00376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025" w:rsidRPr="001967C3" w:rsidRDefault="001967C3" w:rsidP="0019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два раза – </w:t>
            </w: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с 3375 рублей до 6751 рубля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будет увеличен размер ежемесячного пособия по уходу за ребенком до достижения им возраста полутора лет. 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</w:t>
            </w:r>
            <w:r w:rsidR="00AD16E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о запросу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F238E5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слуги ЖКХ можно оплатить дистанционно, используя различные сервисы, в том через «Сбербанк-онлайн», портал «</w:t>
            </w:r>
            <w:proofErr w:type="spellStart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</w:t>
            </w:r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кабинеты на сайтах </w:t>
            </w:r>
            <w:proofErr w:type="spellStart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35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6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="00A718E9"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37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38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844607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09385B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налоговая служба,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налоговую декларацию и отчетность? </w:t>
            </w:r>
          </w:p>
        </w:tc>
        <w:tc>
          <w:tcPr>
            <w:tcW w:w="8441" w:type="dxa"/>
          </w:tcPr>
          <w:p w:rsid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b/>
                <w:sz w:val="28"/>
                <w:szCs w:val="28"/>
              </w:rPr>
              <w:t>В связи c режимом повышенной готовности посетить налоговые инспекции Томской области можно только по записи.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Для этого действует сервис «Онлайн-запись на прием в инспекцию»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 w:history="1">
              <w:r w:rsidRPr="00C077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ФНС России.</w:t>
            </w: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Записаться также можно по телефонам горячих линий:</w:t>
            </w: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8 (3822) 614-458 (для физических лиц);</w:t>
            </w: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8 (3822) 280-454 (для юридических лиц);</w:t>
            </w: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8 (3822) 280-535 (по вопросам получения ИНН и банковских счетов);</w:t>
            </w: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8 (3822) 280-305 (по вопросам постановки/снятия с учета, ЕНВД);</w:t>
            </w:r>
          </w:p>
          <w:p w:rsid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8 (3822) 614-459 (информирование о порядке начисления и уплаты имущественных налогов).</w:t>
            </w: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При визите в инспекцию обязательно использование средств индивидуальной защиты: масок, респираторов, перчаток, кожных антисептиков или дезинфицирующих салфеток.</w:t>
            </w: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Также решить практически все вопросы налоговой тематики можно удаленно. На сайте инспекции доступны более 50 </w:t>
            </w:r>
            <w:hyperlink r:id="rId41" w:history="1">
              <w:r w:rsidRPr="00C077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электронных сервисов</w:t>
              </w:r>
            </w:hyperlink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 по разным направлениям.</w:t>
            </w:r>
          </w:p>
          <w:p w:rsidR="00C0772E" w:rsidRPr="00C0772E" w:rsidRDefault="00C0772E" w:rsidP="00C0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0F" w:rsidRPr="00871945" w:rsidRDefault="00C0772E" w:rsidP="00C0772E">
            <w:pPr>
              <w:jc w:val="both"/>
            </w:pPr>
            <w:r w:rsidRPr="00C0772E">
              <w:rPr>
                <w:rFonts w:ascii="Times New Roman" w:hAnsi="Times New Roman" w:cs="Times New Roman"/>
                <w:sz w:val="28"/>
                <w:szCs w:val="28"/>
              </w:rPr>
              <w:t>Документы в бумажном виде (заявления, обращения, налоговые декларации и иные) можно опустить в специальные боксы, установленные на входе в операционные залы.</w:t>
            </w:r>
          </w:p>
        </w:tc>
      </w:tr>
      <w:tr w:rsidR="000E5B66" w:rsidRPr="000E5B66" w:rsidTr="008C3269">
        <w:tc>
          <w:tcPr>
            <w:tcW w:w="6345" w:type="dxa"/>
          </w:tcPr>
          <w:p w:rsidR="0098516A" w:rsidRPr="000E5B66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CC3C78" w:rsidRPr="00CC3C78" w:rsidRDefault="00425E04" w:rsidP="00CC3C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C78" w:rsidRPr="00CC3C78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профилактики и недопущения случаев распространения коронавирусной инфекции отделы ЗАГС Томской области осуществляют приём граждан для подачи заявлений на государственную регистрацию заключения и расторжения брака по предварительной записи.</w:t>
            </w:r>
          </w:p>
          <w:p w:rsidR="00CC3C78" w:rsidRPr="00CC3C78" w:rsidRDefault="00CC3C78" w:rsidP="00CC3C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8">
              <w:rPr>
                <w:rFonts w:ascii="Times New Roman" w:hAnsi="Times New Roman" w:cs="Times New Roman"/>
                <w:sz w:val="28"/>
                <w:szCs w:val="28"/>
              </w:rPr>
              <w:t>Записаться на прием можно в будние дни с 9 до 18 часов по телефону «горячей линии» (3822) 510-125 либо телефонам территориальных отделов ЗАГС (</w:t>
            </w:r>
            <w:hyperlink r:id="rId42" w:history="1">
              <w:r w:rsidRPr="00CC3C7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https://zags.tomsk.gov.ru/people/front/terro</w:t>
              </w:r>
            </w:hyperlink>
            <w:r w:rsidRPr="00CC3C78">
              <w:rPr>
                <w:rFonts w:ascii="Times New Roman" w:hAnsi="Times New Roman" w:cs="Times New Roman"/>
                <w:sz w:val="28"/>
                <w:szCs w:val="28"/>
              </w:rPr>
              <w:t xml:space="preserve">). Адрес электронной </w:t>
            </w:r>
            <w:r w:rsidRPr="00CC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почты для обратной связи </w:t>
            </w:r>
            <w:hyperlink r:id="rId43" w:history="1">
              <w:r w:rsidRPr="00CC3C7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z-pravo1@tomsk.gov.ru</w:t>
              </w:r>
            </w:hyperlink>
            <w:r w:rsidRPr="00CC3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CC3C78" w:rsidRDefault="00CC3C78" w:rsidP="00CC3C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C78">
              <w:rPr>
                <w:rFonts w:ascii="Times New Roman" w:hAnsi="Times New Roman" w:cs="Times New Roman"/>
                <w:sz w:val="28"/>
                <w:szCs w:val="28"/>
              </w:rPr>
              <w:t xml:space="preserve">Подать заявления о заключении или расторжении брака можно также через </w:t>
            </w:r>
            <w:hyperlink r:id="rId44" w:history="1">
              <w:r w:rsidRPr="00CC3C7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CC3C7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CC3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9B2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меры поддержки </w:t>
            </w:r>
            <w:r w:rsidR="009B2791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предусмотрены для </w:t>
            </w:r>
            <w:r w:rsidR="00B45269">
              <w:rPr>
                <w:rFonts w:ascii="Times New Roman" w:hAnsi="Times New Roman" w:cs="Times New Roman"/>
                <w:sz w:val="28"/>
                <w:szCs w:val="28"/>
              </w:rPr>
              <w:t xml:space="preserve"> бизнес</w:t>
            </w:r>
            <w:r w:rsidR="009B27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>Предусмотрены следующие меры поддержки бизнеса: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>- кредитные каникулы, включая отсрочку по кредитам на 6 месяцев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налоговые каникулы 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отсрочка арендных платежей 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страховых взносов 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мораторий на банкротство и проверки бизнеса 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продление лицензий 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льготные займы 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>- компенсация расходов на ЖКХ</w:t>
            </w:r>
          </w:p>
          <w:p w:rsidR="00B908E3" w:rsidRPr="00B908E3" w:rsidRDefault="006D0B3D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08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>азмещение субъектов МСП на электронных торговых площадках  (</w:t>
            </w:r>
            <w:proofErr w:type="spellStart"/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>Wildberries</w:t>
            </w:r>
            <w:proofErr w:type="spellEnd"/>
            <w:r w:rsidR="00B908E3" w:rsidRPr="00B908E3">
              <w:rPr>
                <w:rFonts w:ascii="Times New Roman" w:hAnsi="Times New Roman" w:cs="Times New Roman"/>
                <w:sz w:val="28"/>
                <w:szCs w:val="28"/>
              </w:rPr>
              <w:t>, OZON, ALIEXPRESS, БЕРУ, ЯРМАРКА МАСТЕРОВ)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>нформационная кампания для субъектов МСП в сфере маркетинга и продвижения бизнеса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- другие меры поддержки.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>Подробная информация по мерам поддержки размещена в разделе «</w:t>
            </w:r>
            <w:proofErr w:type="spellStart"/>
            <w:r w:rsidRPr="00B908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"https://www.tomsk.gov.ru/pages/front/view/id/31048" </w:instrTex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908E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B908E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инфекция. Информация для бизнеса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908E3" w:rsidRPr="00B908E3" w:rsidRDefault="00B908E3" w:rsidP="00B908E3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«горячих линий»: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>Единая «горячая линия» для предпринимателей по федеральным и региональным мерам поддержки на базе центра «Мой бизнес»:</w:t>
            </w:r>
            <w:r w:rsidRPr="00B90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 (3822) 901-000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Региональный ситуационный центр УФНС России по Томской </w:t>
            </w:r>
            <w:r w:rsidRPr="00B90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области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: 8 (3822) 280-041 – для налогоплательщиков разъяснение по вопросам применения отсрочек (рассрочек) по уплате налогов.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Томская торгово-промышленная палата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90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 (звонок бесплатный) – форс-мажорные обстоятельства по международным и внутренним контрактным обязательствам при невозможности исполнения договоров.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экономики Администрации Томской области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: 8 (3822) 716-743, 716-745 – информирование субъектов туристической отрасли и гостиниц.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услуг;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B908E3" w:rsidRPr="00B908E3" w:rsidRDefault="00B908E3" w:rsidP="00B90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6B" w:rsidRPr="00A34D6B" w:rsidRDefault="00B908E3" w:rsidP="00B908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по управлению государственной собственностью Томской области</w:t>
            </w:r>
            <w:r w:rsidRPr="00B908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8 (3822) 732-735, 732-737 – по вопросам предоставления арендаторам государственного и муниципального имущества отсрочки по уплате арендной платы.</w:t>
            </w:r>
          </w:p>
        </w:tc>
      </w:tr>
    </w:tbl>
    <w:p w:rsidR="00F03C55" w:rsidRPr="0021141E" w:rsidRDefault="00F03C55" w:rsidP="00AC36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47E01"/>
    <w:multiLevelType w:val="hybridMultilevel"/>
    <w:tmpl w:val="8A1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496B"/>
    <w:multiLevelType w:val="hybridMultilevel"/>
    <w:tmpl w:val="27065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26F24BC"/>
    <w:multiLevelType w:val="hybridMultilevel"/>
    <w:tmpl w:val="065C3A5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C7A0883"/>
    <w:multiLevelType w:val="multilevel"/>
    <w:tmpl w:val="4FC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1D63"/>
    <w:multiLevelType w:val="hybridMultilevel"/>
    <w:tmpl w:val="11509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422F2"/>
    <w:multiLevelType w:val="hybridMultilevel"/>
    <w:tmpl w:val="BA08653E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53374"/>
    <w:multiLevelType w:val="hybridMultilevel"/>
    <w:tmpl w:val="42E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AA597A"/>
    <w:multiLevelType w:val="hybridMultilevel"/>
    <w:tmpl w:val="BC28D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0960885"/>
    <w:multiLevelType w:val="hybridMultilevel"/>
    <w:tmpl w:val="F03E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1"/>
  </w:num>
  <w:num w:numId="5">
    <w:abstractNumId w:val="3"/>
  </w:num>
  <w:num w:numId="6">
    <w:abstractNumId w:val="1"/>
  </w:num>
  <w:num w:numId="7">
    <w:abstractNumId w:val="29"/>
  </w:num>
  <w:num w:numId="8">
    <w:abstractNumId w:val="11"/>
  </w:num>
  <w:num w:numId="9">
    <w:abstractNumId w:val="24"/>
  </w:num>
  <w:num w:numId="10">
    <w:abstractNumId w:val="26"/>
  </w:num>
  <w:num w:numId="11">
    <w:abstractNumId w:val="13"/>
  </w:num>
  <w:num w:numId="12">
    <w:abstractNumId w:val="5"/>
  </w:num>
  <w:num w:numId="1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27"/>
  </w:num>
  <w:num w:numId="19">
    <w:abstractNumId w:val="18"/>
  </w:num>
  <w:num w:numId="20">
    <w:abstractNumId w:val="17"/>
  </w:num>
  <w:num w:numId="21">
    <w:abstractNumId w:val="8"/>
  </w:num>
  <w:num w:numId="22">
    <w:abstractNumId w:val="19"/>
  </w:num>
  <w:num w:numId="23">
    <w:abstractNumId w:val="5"/>
  </w:num>
  <w:num w:numId="24">
    <w:abstractNumId w:val="10"/>
  </w:num>
  <w:num w:numId="25">
    <w:abstractNumId w:val="2"/>
  </w:num>
  <w:num w:numId="26">
    <w:abstractNumId w:val="28"/>
  </w:num>
  <w:num w:numId="27">
    <w:abstractNumId w:val="22"/>
  </w:num>
  <w:num w:numId="28">
    <w:abstractNumId w:val="16"/>
  </w:num>
  <w:num w:numId="29">
    <w:abstractNumId w:val="7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07838"/>
    <w:rsid w:val="00007A30"/>
    <w:rsid w:val="00010846"/>
    <w:rsid w:val="000178B8"/>
    <w:rsid w:val="0005028C"/>
    <w:rsid w:val="00053046"/>
    <w:rsid w:val="00061C19"/>
    <w:rsid w:val="0007242A"/>
    <w:rsid w:val="00081620"/>
    <w:rsid w:val="0008566C"/>
    <w:rsid w:val="0009385B"/>
    <w:rsid w:val="000A222C"/>
    <w:rsid w:val="000A53D4"/>
    <w:rsid w:val="000A6056"/>
    <w:rsid w:val="000A6EFF"/>
    <w:rsid w:val="000B18F0"/>
    <w:rsid w:val="000C78E4"/>
    <w:rsid w:val="000D37E5"/>
    <w:rsid w:val="000D75DA"/>
    <w:rsid w:val="000E12D4"/>
    <w:rsid w:val="000E5B66"/>
    <w:rsid w:val="000F1C5C"/>
    <w:rsid w:val="000F1E53"/>
    <w:rsid w:val="000F5406"/>
    <w:rsid w:val="000F56A5"/>
    <w:rsid w:val="000F5C87"/>
    <w:rsid w:val="000F5D15"/>
    <w:rsid w:val="00102364"/>
    <w:rsid w:val="00114DC7"/>
    <w:rsid w:val="00114E67"/>
    <w:rsid w:val="00115E40"/>
    <w:rsid w:val="00124CE2"/>
    <w:rsid w:val="00130FCF"/>
    <w:rsid w:val="00131FD9"/>
    <w:rsid w:val="00134B35"/>
    <w:rsid w:val="00141547"/>
    <w:rsid w:val="001432EC"/>
    <w:rsid w:val="00144EA3"/>
    <w:rsid w:val="00160843"/>
    <w:rsid w:val="00164241"/>
    <w:rsid w:val="00164476"/>
    <w:rsid w:val="001700A6"/>
    <w:rsid w:val="00172FE1"/>
    <w:rsid w:val="00174C1D"/>
    <w:rsid w:val="00176557"/>
    <w:rsid w:val="00187536"/>
    <w:rsid w:val="001967C3"/>
    <w:rsid w:val="001A3570"/>
    <w:rsid w:val="001A4338"/>
    <w:rsid w:val="001C1D21"/>
    <w:rsid w:val="001C5466"/>
    <w:rsid w:val="001D0E3F"/>
    <w:rsid w:val="001D1F61"/>
    <w:rsid w:val="001D3697"/>
    <w:rsid w:val="001D568F"/>
    <w:rsid w:val="001E12D9"/>
    <w:rsid w:val="001E2B9A"/>
    <w:rsid w:val="001E3975"/>
    <w:rsid w:val="001E42EE"/>
    <w:rsid w:val="001F3AD2"/>
    <w:rsid w:val="0020478C"/>
    <w:rsid w:val="0021141E"/>
    <w:rsid w:val="00226B64"/>
    <w:rsid w:val="002322CD"/>
    <w:rsid w:val="0024049F"/>
    <w:rsid w:val="00240D42"/>
    <w:rsid w:val="00241179"/>
    <w:rsid w:val="00247F46"/>
    <w:rsid w:val="00255DA2"/>
    <w:rsid w:val="00257CFF"/>
    <w:rsid w:val="00262C32"/>
    <w:rsid w:val="00264A30"/>
    <w:rsid w:val="002664D0"/>
    <w:rsid w:val="00266BA9"/>
    <w:rsid w:val="00276431"/>
    <w:rsid w:val="00284C5B"/>
    <w:rsid w:val="00291193"/>
    <w:rsid w:val="00294DD0"/>
    <w:rsid w:val="002958E2"/>
    <w:rsid w:val="002961A6"/>
    <w:rsid w:val="002A0E27"/>
    <w:rsid w:val="002A67F3"/>
    <w:rsid w:val="002C3C90"/>
    <w:rsid w:val="002C546E"/>
    <w:rsid w:val="002D36AA"/>
    <w:rsid w:val="002D56E6"/>
    <w:rsid w:val="002E12B3"/>
    <w:rsid w:val="002E7B58"/>
    <w:rsid w:val="002F17CA"/>
    <w:rsid w:val="002F237A"/>
    <w:rsid w:val="003056C7"/>
    <w:rsid w:val="00307BDC"/>
    <w:rsid w:val="00312659"/>
    <w:rsid w:val="00326909"/>
    <w:rsid w:val="00327038"/>
    <w:rsid w:val="00334025"/>
    <w:rsid w:val="003361E9"/>
    <w:rsid w:val="00345066"/>
    <w:rsid w:val="00352B39"/>
    <w:rsid w:val="00354060"/>
    <w:rsid w:val="0035584E"/>
    <w:rsid w:val="00361934"/>
    <w:rsid w:val="00371B5B"/>
    <w:rsid w:val="00371E1C"/>
    <w:rsid w:val="00373ED3"/>
    <w:rsid w:val="00375FED"/>
    <w:rsid w:val="003761A1"/>
    <w:rsid w:val="00380C19"/>
    <w:rsid w:val="0038315A"/>
    <w:rsid w:val="00384E60"/>
    <w:rsid w:val="00387705"/>
    <w:rsid w:val="003A39DF"/>
    <w:rsid w:val="003A6F7B"/>
    <w:rsid w:val="003D03D0"/>
    <w:rsid w:val="003D20E6"/>
    <w:rsid w:val="003D535D"/>
    <w:rsid w:val="003D6448"/>
    <w:rsid w:val="003E4AB7"/>
    <w:rsid w:val="003E6B51"/>
    <w:rsid w:val="003F10CF"/>
    <w:rsid w:val="003F4C8C"/>
    <w:rsid w:val="003F4E1D"/>
    <w:rsid w:val="00401A7A"/>
    <w:rsid w:val="00401BF3"/>
    <w:rsid w:val="004105D1"/>
    <w:rsid w:val="00410E62"/>
    <w:rsid w:val="0041692C"/>
    <w:rsid w:val="00425E04"/>
    <w:rsid w:val="004430CC"/>
    <w:rsid w:val="0044417D"/>
    <w:rsid w:val="004617F7"/>
    <w:rsid w:val="00462FDD"/>
    <w:rsid w:val="00470143"/>
    <w:rsid w:val="004802DE"/>
    <w:rsid w:val="004828CC"/>
    <w:rsid w:val="004837CB"/>
    <w:rsid w:val="00487334"/>
    <w:rsid w:val="00493ABA"/>
    <w:rsid w:val="004A4CC9"/>
    <w:rsid w:val="004A6BB2"/>
    <w:rsid w:val="004B4B4C"/>
    <w:rsid w:val="004C1BA2"/>
    <w:rsid w:val="004C266B"/>
    <w:rsid w:val="004C4AF9"/>
    <w:rsid w:val="004C79EE"/>
    <w:rsid w:val="004D4D8E"/>
    <w:rsid w:val="004E2474"/>
    <w:rsid w:val="005025CB"/>
    <w:rsid w:val="005029AB"/>
    <w:rsid w:val="005062B2"/>
    <w:rsid w:val="005069DA"/>
    <w:rsid w:val="00522201"/>
    <w:rsid w:val="00522AA2"/>
    <w:rsid w:val="00524EC7"/>
    <w:rsid w:val="005328AA"/>
    <w:rsid w:val="00535E65"/>
    <w:rsid w:val="005430C9"/>
    <w:rsid w:val="00556CCA"/>
    <w:rsid w:val="00567003"/>
    <w:rsid w:val="00571D15"/>
    <w:rsid w:val="005736AA"/>
    <w:rsid w:val="00576B2A"/>
    <w:rsid w:val="005825BE"/>
    <w:rsid w:val="005864FD"/>
    <w:rsid w:val="00590633"/>
    <w:rsid w:val="005964B1"/>
    <w:rsid w:val="005A2C21"/>
    <w:rsid w:val="005A7DE6"/>
    <w:rsid w:val="005B06FF"/>
    <w:rsid w:val="005C0179"/>
    <w:rsid w:val="005D444B"/>
    <w:rsid w:val="005D7822"/>
    <w:rsid w:val="005E4477"/>
    <w:rsid w:val="00601707"/>
    <w:rsid w:val="006046D4"/>
    <w:rsid w:val="00605D87"/>
    <w:rsid w:val="0063245F"/>
    <w:rsid w:val="00635781"/>
    <w:rsid w:val="00651C69"/>
    <w:rsid w:val="00661850"/>
    <w:rsid w:val="0066526A"/>
    <w:rsid w:val="00665AE1"/>
    <w:rsid w:val="00670A67"/>
    <w:rsid w:val="00673AFB"/>
    <w:rsid w:val="006772F7"/>
    <w:rsid w:val="00684020"/>
    <w:rsid w:val="00687086"/>
    <w:rsid w:val="00690002"/>
    <w:rsid w:val="00690AB8"/>
    <w:rsid w:val="00695676"/>
    <w:rsid w:val="006A1BF8"/>
    <w:rsid w:val="006A54BE"/>
    <w:rsid w:val="006B35C1"/>
    <w:rsid w:val="006D0B3D"/>
    <w:rsid w:val="006E1758"/>
    <w:rsid w:val="006E56A7"/>
    <w:rsid w:val="006F0C73"/>
    <w:rsid w:val="006F1AB8"/>
    <w:rsid w:val="006F1EAA"/>
    <w:rsid w:val="006F57E9"/>
    <w:rsid w:val="006F6B26"/>
    <w:rsid w:val="0070127B"/>
    <w:rsid w:val="00724D18"/>
    <w:rsid w:val="007258A4"/>
    <w:rsid w:val="00727C0C"/>
    <w:rsid w:val="007300C2"/>
    <w:rsid w:val="00734F59"/>
    <w:rsid w:val="00736F0C"/>
    <w:rsid w:val="00737ACD"/>
    <w:rsid w:val="007433B9"/>
    <w:rsid w:val="007437BC"/>
    <w:rsid w:val="007571BD"/>
    <w:rsid w:val="00757F32"/>
    <w:rsid w:val="00762AB5"/>
    <w:rsid w:val="00774AD2"/>
    <w:rsid w:val="00776A09"/>
    <w:rsid w:val="007A17D1"/>
    <w:rsid w:val="007B4650"/>
    <w:rsid w:val="007B5855"/>
    <w:rsid w:val="007C3EF3"/>
    <w:rsid w:val="007E2828"/>
    <w:rsid w:val="007E4C45"/>
    <w:rsid w:val="007F06CF"/>
    <w:rsid w:val="007F0F2A"/>
    <w:rsid w:val="00802EC6"/>
    <w:rsid w:val="00812409"/>
    <w:rsid w:val="00814D32"/>
    <w:rsid w:val="00824125"/>
    <w:rsid w:val="00824A6A"/>
    <w:rsid w:val="00826830"/>
    <w:rsid w:val="00831A29"/>
    <w:rsid w:val="00841121"/>
    <w:rsid w:val="00844607"/>
    <w:rsid w:val="00850E81"/>
    <w:rsid w:val="0086090F"/>
    <w:rsid w:val="00862A19"/>
    <w:rsid w:val="008667BD"/>
    <w:rsid w:val="008673E9"/>
    <w:rsid w:val="00871945"/>
    <w:rsid w:val="00872EC4"/>
    <w:rsid w:val="0087321E"/>
    <w:rsid w:val="00873D33"/>
    <w:rsid w:val="00874818"/>
    <w:rsid w:val="00880316"/>
    <w:rsid w:val="00884606"/>
    <w:rsid w:val="008907EE"/>
    <w:rsid w:val="00894CCA"/>
    <w:rsid w:val="008A0DBE"/>
    <w:rsid w:val="008B667E"/>
    <w:rsid w:val="008B68FA"/>
    <w:rsid w:val="008C0327"/>
    <w:rsid w:val="008C3269"/>
    <w:rsid w:val="008D479D"/>
    <w:rsid w:val="008D4D58"/>
    <w:rsid w:val="008E11A1"/>
    <w:rsid w:val="008E28D7"/>
    <w:rsid w:val="008F0877"/>
    <w:rsid w:val="00904300"/>
    <w:rsid w:val="00911D14"/>
    <w:rsid w:val="009258E0"/>
    <w:rsid w:val="00926CBC"/>
    <w:rsid w:val="00930F81"/>
    <w:rsid w:val="009357F7"/>
    <w:rsid w:val="00936711"/>
    <w:rsid w:val="00940DC5"/>
    <w:rsid w:val="00943F87"/>
    <w:rsid w:val="0094744C"/>
    <w:rsid w:val="00955F90"/>
    <w:rsid w:val="0095676E"/>
    <w:rsid w:val="009763F5"/>
    <w:rsid w:val="0098516A"/>
    <w:rsid w:val="00993CF4"/>
    <w:rsid w:val="009969AC"/>
    <w:rsid w:val="009A59F0"/>
    <w:rsid w:val="009A6D51"/>
    <w:rsid w:val="009B2791"/>
    <w:rsid w:val="009B7BD1"/>
    <w:rsid w:val="009C2F15"/>
    <w:rsid w:val="009C3322"/>
    <w:rsid w:val="009D1AA7"/>
    <w:rsid w:val="009D6C85"/>
    <w:rsid w:val="00A06F1A"/>
    <w:rsid w:val="00A21ABA"/>
    <w:rsid w:val="00A24DD9"/>
    <w:rsid w:val="00A3240D"/>
    <w:rsid w:val="00A34D6B"/>
    <w:rsid w:val="00A50D45"/>
    <w:rsid w:val="00A6005F"/>
    <w:rsid w:val="00A62D01"/>
    <w:rsid w:val="00A642B1"/>
    <w:rsid w:val="00A718E9"/>
    <w:rsid w:val="00A72CB4"/>
    <w:rsid w:val="00A74897"/>
    <w:rsid w:val="00A8221D"/>
    <w:rsid w:val="00A86CA5"/>
    <w:rsid w:val="00A87D44"/>
    <w:rsid w:val="00A90D10"/>
    <w:rsid w:val="00A940C2"/>
    <w:rsid w:val="00AA2716"/>
    <w:rsid w:val="00AA5438"/>
    <w:rsid w:val="00AB2C39"/>
    <w:rsid w:val="00AB2C69"/>
    <w:rsid w:val="00AB441E"/>
    <w:rsid w:val="00AB7034"/>
    <w:rsid w:val="00AC17CB"/>
    <w:rsid w:val="00AC36AC"/>
    <w:rsid w:val="00AD16E1"/>
    <w:rsid w:val="00AF2FED"/>
    <w:rsid w:val="00B05411"/>
    <w:rsid w:val="00B06D06"/>
    <w:rsid w:val="00B07E20"/>
    <w:rsid w:val="00B10637"/>
    <w:rsid w:val="00B109A1"/>
    <w:rsid w:val="00B21D8B"/>
    <w:rsid w:val="00B24279"/>
    <w:rsid w:val="00B26C02"/>
    <w:rsid w:val="00B379C1"/>
    <w:rsid w:val="00B4134D"/>
    <w:rsid w:val="00B4406B"/>
    <w:rsid w:val="00B45269"/>
    <w:rsid w:val="00B54FE9"/>
    <w:rsid w:val="00B56725"/>
    <w:rsid w:val="00B577D9"/>
    <w:rsid w:val="00B656F5"/>
    <w:rsid w:val="00B70172"/>
    <w:rsid w:val="00B71D3D"/>
    <w:rsid w:val="00B77F22"/>
    <w:rsid w:val="00B8040D"/>
    <w:rsid w:val="00B908E3"/>
    <w:rsid w:val="00B90E15"/>
    <w:rsid w:val="00B915D6"/>
    <w:rsid w:val="00B950E0"/>
    <w:rsid w:val="00B95979"/>
    <w:rsid w:val="00BA0555"/>
    <w:rsid w:val="00BB00BC"/>
    <w:rsid w:val="00BB2C4A"/>
    <w:rsid w:val="00BC0E97"/>
    <w:rsid w:val="00BC11D0"/>
    <w:rsid w:val="00BC12D9"/>
    <w:rsid w:val="00BC44CA"/>
    <w:rsid w:val="00BC47DF"/>
    <w:rsid w:val="00BC53FA"/>
    <w:rsid w:val="00BD2321"/>
    <w:rsid w:val="00BD2542"/>
    <w:rsid w:val="00BD2F2B"/>
    <w:rsid w:val="00BD3281"/>
    <w:rsid w:val="00BD3C63"/>
    <w:rsid w:val="00BE2394"/>
    <w:rsid w:val="00BF63E9"/>
    <w:rsid w:val="00C012D1"/>
    <w:rsid w:val="00C02ECD"/>
    <w:rsid w:val="00C04923"/>
    <w:rsid w:val="00C05D52"/>
    <w:rsid w:val="00C07106"/>
    <w:rsid w:val="00C0772E"/>
    <w:rsid w:val="00C12E46"/>
    <w:rsid w:val="00C163B7"/>
    <w:rsid w:val="00C16C31"/>
    <w:rsid w:val="00C22AF9"/>
    <w:rsid w:val="00C24711"/>
    <w:rsid w:val="00C251B4"/>
    <w:rsid w:val="00C25A2B"/>
    <w:rsid w:val="00C314AE"/>
    <w:rsid w:val="00C3318D"/>
    <w:rsid w:val="00C37D0E"/>
    <w:rsid w:val="00C504A1"/>
    <w:rsid w:val="00C54CED"/>
    <w:rsid w:val="00C610B8"/>
    <w:rsid w:val="00C61D46"/>
    <w:rsid w:val="00C66FCF"/>
    <w:rsid w:val="00C67187"/>
    <w:rsid w:val="00C7500F"/>
    <w:rsid w:val="00C755B3"/>
    <w:rsid w:val="00C85D26"/>
    <w:rsid w:val="00C86896"/>
    <w:rsid w:val="00C91421"/>
    <w:rsid w:val="00C92270"/>
    <w:rsid w:val="00CB01F7"/>
    <w:rsid w:val="00CB6D59"/>
    <w:rsid w:val="00CC108D"/>
    <w:rsid w:val="00CC2E2F"/>
    <w:rsid w:val="00CC3C78"/>
    <w:rsid w:val="00CD63B1"/>
    <w:rsid w:val="00CE1986"/>
    <w:rsid w:val="00CF359B"/>
    <w:rsid w:val="00D10808"/>
    <w:rsid w:val="00D11F8B"/>
    <w:rsid w:val="00D213D5"/>
    <w:rsid w:val="00D25149"/>
    <w:rsid w:val="00D30356"/>
    <w:rsid w:val="00D32F39"/>
    <w:rsid w:val="00D3714B"/>
    <w:rsid w:val="00D37DDB"/>
    <w:rsid w:val="00D37E2A"/>
    <w:rsid w:val="00D40FD5"/>
    <w:rsid w:val="00D43E91"/>
    <w:rsid w:val="00D47860"/>
    <w:rsid w:val="00D535B3"/>
    <w:rsid w:val="00D53BE7"/>
    <w:rsid w:val="00D55B5F"/>
    <w:rsid w:val="00D65396"/>
    <w:rsid w:val="00D65D28"/>
    <w:rsid w:val="00D765C0"/>
    <w:rsid w:val="00D81B4D"/>
    <w:rsid w:val="00D82940"/>
    <w:rsid w:val="00D9236D"/>
    <w:rsid w:val="00DA08B3"/>
    <w:rsid w:val="00DA1A0F"/>
    <w:rsid w:val="00DA1DC5"/>
    <w:rsid w:val="00DA3B34"/>
    <w:rsid w:val="00DB10F1"/>
    <w:rsid w:val="00DB161B"/>
    <w:rsid w:val="00DE5527"/>
    <w:rsid w:val="00DE761E"/>
    <w:rsid w:val="00DE7CB5"/>
    <w:rsid w:val="00DF41C9"/>
    <w:rsid w:val="00DF5753"/>
    <w:rsid w:val="00DF63F7"/>
    <w:rsid w:val="00DF71E3"/>
    <w:rsid w:val="00E00077"/>
    <w:rsid w:val="00E010D9"/>
    <w:rsid w:val="00E10DEF"/>
    <w:rsid w:val="00E12E0C"/>
    <w:rsid w:val="00E145E8"/>
    <w:rsid w:val="00E25702"/>
    <w:rsid w:val="00E3352F"/>
    <w:rsid w:val="00E3441D"/>
    <w:rsid w:val="00E37076"/>
    <w:rsid w:val="00E405B9"/>
    <w:rsid w:val="00E43EBA"/>
    <w:rsid w:val="00E44F6F"/>
    <w:rsid w:val="00E453E8"/>
    <w:rsid w:val="00E5483C"/>
    <w:rsid w:val="00E571D0"/>
    <w:rsid w:val="00E62354"/>
    <w:rsid w:val="00E71535"/>
    <w:rsid w:val="00E743F9"/>
    <w:rsid w:val="00E8166A"/>
    <w:rsid w:val="00E8695E"/>
    <w:rsid w:val="00E945C5"/>
    <w:rsid w:val="00E9581A"/>
    <w:rsid w:val="00EA55ED"/>
    <w:rsid w:val="00EA5E9D"/>
    <w:rsid w:val="00EA6FDF"/>
    <w:rsid w:val="00EB3DF8"/>
    <w:rsid w:val="00EC1053"/>
    <w:rsid w:val="00ED4C9E"/>
    <w:rsid w:val="00EE7DB1"/>
    <w:rsid w:val="00EF10C3"/>
    <w:rsid w:val="00F03C55"/>
    <w:rsid w:val="00F05D89"/>
    <w:rsid w:val="00F10503"/>
    <w:rsid w:val="00F11A26"/>
    <w:rsid w:val="00F12C82"/>
    <w:rsid w:val="00F15F15"/>
    <w:rsid w:val="00F23817"/>
    <w:rsid w:val="00F238E5"/>
    <w:rsid w:val="00F27E3D"/>
    <w:rsid w:val="00F3340E"/>
    <w:rsid w:val="00F3399A"/>
    <w:rsid w:val="00F5279B"/>
    <w:rsid w:val="00F62D56"/>
    <w:rsid w:val="00F671D4"/>
    <w:rsid w:val="00F80930"/>
    <w:rsid w:val="00F84EA0"/>
    <w:rsid w:val="00F86E62"/>
    <w:rsid w:val="00F86F61"/>
    <w:rsid w:val="00F93A01"/>
    <w:rsid w:val="00F9463C"/>
    <w:rsid w:val="00F94E30"/>
    <w:rsid w:val="00F95827"/>
    <w:rsid w:val="00F9604A"/>
    <w:rsid w:val="00FA01A4"/>
    <w:rsid w:val="00FA2C34"/>
    <w:rsid w:val="00FB0309"/>
    <w:rsid w:val="00FD0282"/>
    <w:rsid w:val="00FD2F68"/>
    <w:rsid w:val="00FE1295"/>
    <w:rsid w:val="00FE6B34"/>
    <w:rsid w:val="00FF00E2"/>
    <w:rsid w:val="00FF1286"/>
    <w:rsid w:val="00FF272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78E4"/>
    <w:pPr>
      <w:spacing w:after="0" w:line="240" w:lineRule="auto"/>
    </w:pPr>
    <w:rPr>
      <w:sz w:val="24"/>
      <w:szCs w:val="24"/>
    </w:rPr>
  </w:style>
  <w:style w:type="paragraph" w:customStyle="1" w:styleId="mailrucssattributepostfix">
    <w:name w:val="_mailru_css_attribute_postfix"/>
    <w:basedOn w:val="a"/>
    <w:rsid w:val="00493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F1C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rsid w:val="003D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78E4"/>
    <w:pPr>
      <w:spacing w:after="0" w:line="240" w:lineRule="auto"/>
    </w:pPr>
    <w:rPr>
      <w:sz w:val="24"/>
      <w:szCs w:val="24"/>
    </w:rPr>
  </w:style>
  <w:style w:type="paragraph" w:customStyle="1" w:styleId="mailrucssattributepostfix">
    <w:name w:val="_mailru_css_attribute_postfix"/>
    <w:basedOn w:val="a"/>
    <w:rsid w:val="00493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F1C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rsid w:val="003D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18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5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0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5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0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28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sk.gov.ru/uploads/ckfinder/1/userfiles/files/%D0%A0650%D0%B0.pdf" TargetMode="External"/><Relationship Id="rId13" Type="http://schemas.openxmlformats.org/officeDocument/2006/relationships/hyperlink" Target="http://base.garant.ru/12125267/e4cb1d749a5d7ca9aa116ad348095073/" TargetMode="External"/><Relationship Id="rId18" Type="http://schemas.openxmlformats.org/officeDocument/2006/relationships/hyperlink" Target="https://trudvsem.ru/auth/login/manager?to=/auth/manager/company" TargetMode="External"/><Relationship Id="rId26" Type="http://schemas.openxmlformats.org/officeDocument/2006/relationships/hyperlink" Target="https://dszn.tomsk.gov.ru/people/front/depo" TargetMode="External"/><Relationship Id="rId39" Type="http://schemas.openxmlformats.org/officeDocument/2006/relationships/hyperlink" Target="http://static.government.ru/media/files/MwHkrHOKNR5PpSsHATRWvvjlDzgTJk5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k.fss.ru/recipient/esialogin" TargetMode="External"/><Relationship Id="rId34" Type="http://schemas.openxmlformats.org/officeDocument/2006/relationships/hyperlink" Target="https://dszn.tomsk.gov.ru/semideti-ot-tri-do-sem" TargetMode="External"/><Relationship Id="rId42" Type="http://schemas.openxmlformats.org/officeDocument/2006/relationships/hyperlink" Target="https://zags.tomsk.gov.ru/people/front/terro" TargetMode="External"/><Relationship Id="rId7" Type="http://schemas.openxmlformats.org/officeDocument/2006/relationships/hyperlink" Target="https://www.tomsk.gov.ru/uploads/ckfinder/1/userfiles/files/%D0%A0650%D0%B0.pdf" TargetMode="External"/><Relationship Id="rId12" Type="http://schemas.openxmlformats.org/officeDocument/2006/relationships/hyperlink" Target="http://www.consultant.ru/document/cons_doc_LAW_349081/3d0cac60971a511280cbba229d9b6329c07731f7/" TargetMode="External"/><Relationship Id="rId17" Type="http://schemas.openxmlformats.org/officeDocument/2006/relationships/hyperlink" Target="https://trudvsem.ru/information/pages/company_staff_change" TargetMode="External"/><Relationship Id="rId25" Type="http://schemas.openxmlformats.org/officeDocument/2006/relationships/hyperlink" Target="https://kdvonline.ru/" TargetMode="External"/><Relationship Id="rId33" Type="http://schemas.openxmlformats.org/officeDocument/2006/relationships/hyperlink" Target="http://www.kremlin.ru/acts/news/63342" TargetMode="External"/><Relationship Id="rId38" Type="http://schemas.openxmlformats.org/officeDocument/2006/relationships/hyperlink" Target="https://tomrc.ru/physics/qa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omsk.gov.ru/uploads/ckfinder/1/userfiles/files/%D0%A0197%D0%B0.pdf" TargetMode="External"/><Relationship Id="rId20" Type="http://schemas.openxmlformats.org/officeDocument/2006/relationships/hyperlink" Target="https://www.tomsk.gov.ru/uploads/ckfinder/1/userfiles/files/%D0%A0650%D0%B0.pdf" TargetMode="External"/><Relationship Id="rId29" Type="http://schemas.openxmlformats.org/officeDocument/2006/relationships/hyperlink" Target="https://dszn.tomsk.gov.ru/zhilischnye-subsidii" TargetMode="External"/><Relationship Id="rId41" Type="http://schemas.openxmlformats.org/officeDocument/2006/relationships/hyperlink" Target="https://www.nalog.ru/rn70/about_fts/el_us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consultant.ru/obj/file/doc/pr_030420-3.pdf" TargetMode="External"/><Relationship Id="rId24" Type="http://schemas.openxmlformats.org/officeDocument/2006/relationships/hyperlink" Target="https://imilk.tomsk.ru/" TargetMode="External"/><Relationship Id="rId32" Type="http://schemas.openxmlformats.org/officeDocument/2006/relationships/hyperlink" Target="http://www.kremlin.ru/acts/news/63342" TargetMode="External"/><Relationship Id="rId37" Type="http://schemas.openxmlformats.org/officeDocument/2006/relationships/hyperlink" Target="mailto:pribor@tomrc.ru" TargetMode="External"/><Relationship Id="rId40" Type="http://schemas.openxmlformats.org/officeDocument/2006/relationships/hyperlink" Target="http://www.nalog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2133/" TargetMode="External"/><Relationship Id="rId23" Type="http://schemas.openxmlformats.org/officeDocument/2006/relationships/hyperlink" Target="https://&#1087;&#1088;&#1086;&#1076;&#1091;&#1082;&#1090;&#1099;70.&#1088;&#1092;/" TargetMode="External"/><Relationship Id="rId28" Type="http://schemas.openxmlformats.org/officeDocument/2006/relationships/hyperlink" Target="https://dszn.tomsk.gov.ru/people/front/depo" TargetMode="External"/><Relationship Id="rId36" Type="http://schemas.openxmlformats.org/officeDocument/2006/relationships/hyperlink" Target="https://my.ensb.tomsk.ru/auth" TargetMode="External"/><Relationship Id="rId10" Type="http://schemas.openxmlformats.org/officeDocument/2006/relationships/hyperlink" Target="https://www.tomsk.gov.ru/pages/front/view/id/31102" TargetMode="External"/><Relationship Id="rId19" Type="http://schemas.openxmlformats.org/officeDocument/2006/relationships/hyperlink" Target="https://trudvsem.ru/auth/login/manager?to=/auth/manager/company" TargetMode="External"/><Relationship Id="rId31" Type="http://schemas.openxmlformats.org/officeDocument/2006/relationships/hyperlink" Target="https://dszn.tomsk.gov.ru/semi-s-detmi" TargetMode="External"/><Relationship Id="rId44" Type="http://schemas.openxmlformats.org/officeDocument/2006/relationships/hyperlink" Target="https://www.gosuslugi.ru/40198/1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ac6chp.xn--j1adfnc.xn--p1ai/" TargetMode="External"/><Relationship Id="rId14" Type="http://schemas.openxmlformats.org/officeDocument/2006/relationships/hyperlink" Target="https://www.rospotrebnadzor.ru/upload/iblock/361/posatnovlenie-izolyatsiya.pdf" TargetMode="External"/><Relationship Id="rId22" Type="http://schemas.openxmlformats.org/officeDocument/2006/relationships/hyperlink" Target="http://r70.fss.ru/36492/479273.shtml" TargetMode="External"/><Relationship Id="rId27" Type="http://schemas.openxmlformats.org/officeDocument/2006/relationships/hyperlink" Target="https://dszn.tomsk.gov.ru/people/front/depo" TargetMode="External"/><Relationship Id="rId30" Type="http://schemas.openxmlformats.org/officeDocument/2006/relationships/hyperlink" Target="https://dszn.tomsk.gov.ru/people/front/depo" TargetMode="External"/><Relationship Id="rId35" Type="http://schemas.openxmlformats.org/officeDocument/2006/relationships/hyperlink" Target="https://tomrc.ru/personal/" TargetMode="External"/><Relationship Id="rId43" Type="http://schemas.openxmlformats.org/officeDocument/2006/relationships/hyperlink" Target="mailto:z-pravo1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5D7B-AEF1-4674-8CA5-55C58457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Ольга С. Курмышова</cp:lastModifiedBy>
  <cp:revision>2</cp:revision>
  <cp:lastPrinted>2020-04-06T02:21:00Z</cp:lastPrinted>
  <dcterms:created xsi:type="dcterms:W3CDTF">2020-10-09T08:26:00Z</dcterms:created>
  <dcterms:modified xsi:type="dcterms:W3CDTF">2020-10-09T08:26:00Z</dcterms:modified>
</cp:coreProperties>
</file>