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B" w:rsidRPr="007C15A0" w:rsidRDefault="008179CA" w:rsidP="003037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Оперативно – профилактическое мероприятие «Нетрезвый водитель» проведено на территории </w:t>
      </w:r>
      <w:r w:rsidRPr="007C1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 в минувшие выходные.</w:t>
      </w:r>
    </w:p>
    <w:p w:rsidR="00040440" w:rsidRPr="007C15A0" w:rsidRDefault="001B41CB" w:rsidP="00040440">
      <w:pPr>
        <w:pStyle w:val="a3"/>
        <w:spacing w:before="0" w:beforeAutospacing="0" w:after="0" w:afterAutospacing="0"/>
        <w:ind w:firstLine="708"/>
        <w:jc w:val="both"/>
      </w:pPr>
      <w:r w:rsidRPr="007C15A0">
        <w:t xml:space="preserve">С </w:t>
      </w:r>
      <w:r w:rsidR="00E46BE3" w:rsidRPr="007C15A0">
        <w:t>12</w:t>
      </w:r>
      <w:r w:rsidRPr="007C15A0">
        <w:t xml:space="preserve"> по </w:t>
      </w:r>
      <w:r w:rsidR="00E46BE3" w:rsidRPr="007C15A0">
        <w:t>13</w:t>
      </w:r>
      <w:r w:rsidRPr="007C15A0">
        <w:t xml:space="preserve"> июня 2020 года сотрудники Госавтоинспекции пресекли </w:t>
      </w:r>
      <w:r w:rsidR="007C15A0" w:rsidRPr="007C15A0">
        <w:t>22</w:t>
      </w:r>
      <w:r w:rsidRPr="007C15A0">
        <w:t xml:space="preserve"> нарушени</w:t>
      </w:r>
      <w:r w:rsidR="007C15A0" w:rsidRPr="007C15A0">
        <w:t>я</w:t>
      </w:r>
      <w:r w:rsidRPr="007C15A0">
        <w:t xml:space="preserve"> Правил дорожного движения, в том числе были задержаны </w:t>
      </w:r>
      <w:r w:rsidR="007C15A0" w:rsidRPr="007C15A0">
        <w:t>3</w:t>
      </w:r>
      <w:r w:rsidRPr="007C15A0">
        <w:t xml:space="preserve"> водителя, управлявших транспортом в состоянии опьянения, и </w:t>
      </w:r>
      <w:r w:rsidR="007C15A0" w:rsidRPr="007C15A0">
        <w:t>1</w:t>
      </w:r>
      <w:r w:rsidRPr="007C15A0">
        <w:t xml:space="preserve"> водител</w:t>
      </w:r>
      <w:r w:rsidR="001C4125" w:rsidRPr="007C15A0">
        <w:t>ь</w:t>
      </w:r>
      <w:r w:rsidRPr="007C15A0">
        <w:t>, не имеющ</w:t>
      </w:r>
      <w:r w:rsidR="001C4125" w:rsidRPr="007C15A0">
        <w:t>ий</w:t>
      </w:r>
      <w:r w:rsidRPr="007C15A0">
        <w:t xml:space="preserve"> или лишенны</w:t>
      </w:r>
      <w:r w:rsidR="001C4125" w:rsidRPr="007C15A0">
        <w:t>й</w:t>
      </w:r>
      <w:r w:rsidRPr="007C15A0">
        <w:t xml:space="preserve"> права управления транспортным средством.</w:t>
      </w:r>
    </w:p>
    <w:p w:rsidR="00040440" w:rsidRPr="007C15A0" w:rsidRDefault="001B41CB" w:rsidP="00040440">
      <w:pPr>
        <w:pStyle w:val="a3"/>
        <w:spacing w:before="0" w:beforeAutospacing="0" w:after="0" w:afterAutospacing="0"/>
        <w:ind w:firstLine="708"/>
        <w:jc w:val="both"/>
      </w:pPr>
      <w:r w:rsidRPr="007C15A0">
        <w:t>Напоминаем, что за управление транспортом в состоянии опьянения или отказ от прохождения медосвидетельствования установлена административная ответственность в виде штрафа в размере 30 тысяч рублей, а также лишение права управления на срок от 1,5 до 2 лет. За повторное нарушение водителю грозит уже уголовная ответственность.</w:t>
      </w:r>
    </w:p>
    <w:p w:rsidR="001B41CB" w:rsidRDefault="001B41CB" w:rsidP="00040440">
      <w:pPr>
        <w:pStyle w:val="a3"/>
        <w:spacing w:before="0" w:beforeAutospacing="0" w:after="0" w:afterAutospacing="0"/>
        <w:ind w:firstLine="708"/>
        <w:jc w:val="both"/>
      </w:pPr>
      <w:r w:rsidRPr="007C15A0">
        <w:t>Госавтоинспекция обращается ко всем участникам дорожного движения с просьбой не оставаться равнодушными к проблеме пьянства за рулем и своевременно сообщать в полицию о водителях, которые ведут себя на дороге неадекватно, возможно управляют автомобилем в нетрезвом состоянии.</w:t>
      </w:r>
    </w:p>
    <w:p w:rsidR="00E659F4" w:rsidRDefault="00E659F4" w:rsidP="00040440">
      <w:pPr>
        <w:pStyle w:val="a3"/>
        <w:spacing w:before="0" w:beforeAutospacing="0" w:after="0" w:afterAutospacing="0"/>
        <w:ind w:firstLine="708"/>
        <w:jc w:val="both"/>
      </w:pPr>
    </w:p>
    <w:p w:rsidR="00E659F4" w:rsidRDefault="00E659F4" w:rsidP="00040440">
      <w:pPr>
        <w:pStyle w:val="a3"/>
        <w:spacing w:before="0" w:beforeAutospacing="0" w:after="0" w:afterAutospacing="0"/>
        <w:ind w:firstLine="708"/>
        <w:jc w:val="both"/>
      </w:pPr>
    </w:p>
    <w:p w:rsidR="00E659F4" w:rsidRPr="007C15A0" w:rsidRDefault="00E659F4" w:rsidP="00E659F4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2783982"/>
            <wp:effectExtent l="19050" t="0" r="3175" b="0"/>
            <wp:docPr id="1" name="Рисунок 1" descr="C:\Users\UsovaEN\Desktop\Усова\БДД\2020\на сайт\июнь\15.06.2020\narusheniya_iyun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июнь\15.06.2020\narusheniya_iyun_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55" w:rsidRPr="007C15A0" w:rsidRDefault="00301D55"/>
    <w:sectPr w:rsidR="00301D55" w:rsidRPr="007C15A0" w:rsidSect="0030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B41CB"/>
    <w:rsid w:val="00040440"/>
    <w:rsid w:val="001B41CB"/>
    <w:rsid w:val="001C4125"/>
    <w:rsid w:val="00200B42"/>
    <w:rsid w:val="00301D55"/>
    <w:rsid w:val="003037B0"/>
    <w:rsid w:val="003354CE"/>
    <w:rsid w:val="007C15A0"/>
    <w:rsid w:val="008179CA"/>
    <w:rsid w:val="00E46BE3"/>
    <w:rsid w:val="00E659F4"/>
    <w:rsid w:val="00EB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55"/>
  </w:style>
  <w:style w:type="paragraph" w:styleId="2">
    <w:name w:val="heading 2"/>
    <w:basedOn w:val="a"/>
    <w:link w:val="20"/>
    <w:uiPriority w:val="9"/>
    <w:qFormat/>
    <w:rsid w:val="001B4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2020-06-15T04:54:00Z</dcterms:created>
  <dcterms:modified xsi:type="dcterms:W3CDTF">2020-06-15T08:59:00Z</dcterms:modified>
</cp:coreProperties>
</file>