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41" w:rsidRPr="00ED7BBE" w:rsidRDefault="00577741" w:rsidP="00ED4C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77741" w:rsidRPr="00B440B9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440B9">
        <w:rPr>
          <w:rFonts w:ascii="Times New Roman" w:hAnsi="Times New Roman"/>
          <w:sz w:val="24"/>
          <w:szCs w:val="24"/>
        </w:rPr>
        <w:t>СВОДНЫЙ ОТЧЕТ</w:t>
      </w:r>
    </w:p>
    <w:p w:rsidR="00577741" w:rsidRPr="00B440B9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440B9">
        <w:rPr>
          <w:rFonts w:ascii="Times New Roman" w:hAnsi="Times New Roman"/>
          <w:sz w:val="24"/>
          <w:szCs w:val="24"/>
        </w:rPr>
        <w:t>о результатах проведения оценки регулирующего воздействия проекта</w:t>
      </w:r>
    </w:p>
    <w:p w:rsidR="00577741" w:rsidRPr="00B440B9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440B9">
        <w:rPr>
          <w:rFonts w:ascii="Times New Roman" w:hAnsi="Times New Roman"/>
          <w:sz w:val="24"/>
          <w:szCs w:val="24"/>
        </w:rPr>
        <w:t>муниципального нормативного правового акта</w:t>
      </w: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931" w:type="dxa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11"/>
        <w:gridCol w:w="2685"/>
        <w:gridCol w:w="953"/>
        <w:gridCol w:w="2406"/>
        <w:gridCol w:w="2049"/>
        <w:gridCol w:w="1973"/>
        <w:gridCol w:w="255"/>
      </w:tblGrid>
      <w:tr w:rsidR="00577741" w:rsidRPr="009258C6" w:rsidTr="00340A58">
        <w:trPr>
          <w:trHeight w:val="1469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842F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1. Реквизиты проекта муниципального нормативного правового акта:</w:t>
            </w:r>
          </w:p>
          <w:p w:rsidR="00577741" w:rsidRPr="004E7A03" w:rsidRDefault="00577741" w:rsidP="00034B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A03">
              <w:rPr>
                <w:rFonts w:ascii="Times New Roman" w:hAnsi="Times New Roman"/>
                <w:sz w:val="24"/>
                <w:szCs w:val="24"/>
              </w:rPr>
              <w:t xml:space="preserve">(вид, сфера муниципального регулирования проекта нормативного правового акта или его отдельных положений, наименование): </w:t>
            </w:r>
            <w:r w:rsidR="00340A58" w:rsidRPr="00340A5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340A58" w:rsidRPr="00340A58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="00340A58" w:rsidRPr="00340A58">
              <w:rPr>
                <w:rFonts w:ascii="Times New Roman" w:hAnsi="Times New Roman"/>
                <w:sz w:val="24"/>
                <w:szCs w:val="24"/>
              </w:rPr>
              <w:t xml:space="preserve"> района «О внесении изменений в постановление Администрации </w:t>
            </w:r>
            <w:proofErr w:type="spellStart"/>
            <w:r w:rsidR="00340A58" w:rsidRPr="00340A58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="00340A58" w:rsidRPr="00340A58">
              <w:rPr>
                <w:rFonts w:ascii="Times New Roman" w:hAnsi="Times New Roman"/>
                <w:sz w:val="24"/>
                <w:szCs w:val="24"/>
              </w:rPr>
              <w:t xml:space="preserve"> района от 10 ноября 2014 года № 717»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577741" w:rsidRPr="00842F15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Разработчик проекта НПА: </w:t>
            </w:r>
            <w:r w:rsidR="00340A58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="00340A58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="00340A5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Ф.И.О. исполнителя проекта нормативного правового акта: </w:t>
            </w:r>
            <w:r w:rsidR="009A441E">
              <w:rPr>
                <w:rFonts w:ascii="Times New Roman" w:hAnsi="Times New Roman"/>
                <w:sz w:val="24"/>
                <w:szCs w:val="24"/>
              </w:rPr>
              <w:t>Пивоварова Елена Александровна</w:t>
            </w:r>
          </w:p>
          <w:p w:rsid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 w:rsidR="00340A58">
              <w:rPr>
                <w:rFonts w:ascii="Times New Roman" w:hAnsi="Times New Roman"/>
                <w:sz w:val="24"/>
                <w:szCs w:val="24"/>
              </w:rPr>
              <w:t>главный специалист по малому бизнесу и целевым программам</w:t>
            </w:r>
          </w:p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Тел: </w:t>
            </w:r>
            <w:r w:rsidRPr="00B440B9">
              <w:rPr>
                <w:rFonts w:ascii="Times New Roman" w:hAnsi="Times New Roman"/>
                <w:sz w:val="24"/>
                <w:szCs w:val="24"/>
              </w:rPr>
              <w:t>8 38 2</w:t>
            </w:r>
            <w:r w:rsidR="00842F15" w:rsidRPr="00B440B9">
              <w:rPr>
                <w:rFonts w:ascii="Times New Roman" w:hAnsi="Times New Roman"/>
                <w:sz w:val="24"/>
                <w:szCs w:val="24"/>
              </w:rPr>
              <w:t>56</w:t>
            </w:r>
            <w:r w:rsidRPr="00B440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40A58">
              <w:rPr>
                <w:rFonts w:ascii="Times New Roman" w:hAnsi="Times New Roman"/>
                <w:sz w:val="24"/>
                <w:szCs w:val="24"/>
              </w:rPr>
              <w:t>2</w:t>
            </w:r>
            <w:r w:rsidR="009A441E">
              <w:rPr>
                <w:rFonts w:ascii="Times New Roman" w:hAnsi="Times New Roman"/>
                <w:sz w:val="24"/>
                <w:szCs w:val="24"/>
              </w:rPr>
              <w:t>3</w:t>
            </w:r>
            <w:r w:rsidR="0034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41E">
              <w:rPr>
                <w:rFonts w:ascii="Times New Roman" w:hAnsi="Times New Roman"/>
                <w:sz w:val="24"/>
                <w:szCs w:val="24"/>
              </w:rPr>
              <w:t>2</w:t>
            </w:r>
            <w:r w:rsidR="0034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41E">
              <w:rPr>
                <w:rFonts w:ascii="Times New Roman" w:hAnsi="Times New Roman"/>
                <w:sz w:val="24"/>
                <w:szCs w:val="24"/>
              </w:rPr>
              <w:t>24</w:t>
            </w:r>
            <w:r w:rsidRPr="00B440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E6C22" w:rsidRPr="00340A58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340A58" w:rsidRPr="00340A58">
              <w:rPr>
                <w:rFonts w:ascii="Times New Roman" w:hAnsi="Times New Roman"/>
                <w:sz w:val="24"/>
                <w:szCs w:val="24"/>
              </w:rPr>
              <w:t>ml-mbspec@tomsk.gov.ru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Фактический адрес: </w:t>
            </w:r>
            <w:r w:rsidR="00842F15" w:rsidRPr="00B440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842F15" w:rsidRPr="00B440B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842F15" w:rsidRPr="00B440B9">
              <w:rPr>
                <w:rFonts w:ascii="Times New Roman" w:hAnsi="Times New Roman"/>
                <w:sz w:val="24"/>
                <w:szCs w:val="24"/>
              </w:rPr>
              <w:t>олчаново, ул.Димитрова, д.25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3C04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3.1. Степень регулирующего воздействия проекта нормативного правового акта (высокая/</w:t>
            </w:r>
            <w:r w:rsidRPr="00BE49E2">
              <w:rPr>
                <w:rFonts w:ascii="Times New Roman" w:hAnsi="Times New Roman"/>
                <w:sz w:val="24"/>
                <w:szCs w:val="24"/>
                <w:u w:val="single"/>
              </w:rPr>
              <w:t>средняя</w:t>
            </w:r>
            <w:r w:rsidRPr="00665EEA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r w:rsidRPr="00BE49E2">
              <w:rPr>
                <w:rFonts w:ascii="Times New Roman" w:hAnsi="Times New Roman"/>
                <w:sz w:val="24"/>
                <w:szCs w:val="24"/>
              </w:rPr>
              <w:t>низкая</w:t>
            </w:r>
            <w:r w:rsidRPr="00EE5A69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Pr="009258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2F15">
              <w:rPr>
                <w:rFonts w:ascii="Times New Roman" w:hAnsi="Times New Roman"/>
                <w:sz w:val="24"/>
                <w:szCs w:val="24"/>
              </w:rPr>
              <w:t>Проект нормативного правового акта содержит положения, изменяющие ранее предусмотренные</w:t>
            </w:r>
            <w:r w:rsidR="00BE49E2">
              <w:rPr>
                <w:rFonts w:ascii="Times New Roman" w:hAnsi="Times New Roman"/>
                <w:sz w:val="24"/>
                <w:szCs w:val="24"/>
              </w:rPr>
              <w:t xml:space="preserve"> законодательством РФ и иными</w:t>
            </w:r>
            <w:r w:rsidRPr="00842F15">
              <w:rPr>
                <w:rFonts w:ascii="Times New Roman" w:hAnsi="Times New Roman"/>
                <w:sz w:val="24"/>
                <w:szCs w:val="24"/>
              </w:rPr>
              <w:t xml:space="preserve"> нормативными правовыми актами обязанности, запреты и ограничения для</w:t>
            </w:r>
            <w:r w:rsidR="00BE49E2">
              <w:rPr>
                <w:rFonts w:ascii="Times New Roman" w:hAnsi="Times New Roman"/>
                <w:sz w:val="24"/>
                <w:szCs w:val="24"/>
              </w:rPr>
              <w:t xml:space="preserve"> физических и юридических лиц в сфере предпринимательской и иной  экономической деятельности или способствующие их устранению, а также положения, приводящие к увеличению ранее предусмотренных законодательством РФ и иными нормативными правовыми актами расходов физических и юридических лиц в сфере предпринимательской и</w:t>
            </w:r>
            <w:proofErr w:type="gramEnd"/>
            <w:r w:rsidR="00BE49E2">
              <w:rPr>
                <w:rFonts w:ascii="Times New Roman" w:hAnsi="Times New Roman"/>
                <w:sz w:val="24"/>
                <w:szCs w:val="24"/>
              </w:rPr>
              <w:t xml:space="preserve"> иной экономической деятельности.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4.2. Оценка негативных эффектов, возникающих в связи с наличием рассматриваемой проблемы:</w:t>
            </w:r>
            <w:r w:rsidR="00665EEA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  <w:p w:rsidR="00577741" w:rsidRPr="009258C6" w:rsidRDefault="00577741" w:rsidP="001E349A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color w:val="0033CC"/>
                <w:sz w:val="24"/>
                <w:szCs w:val="24"/>
              </w:rPr>
            </w:pP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5. Описание предлагаемого способа муниципального регулирования, иных возможных способов решения проблемы:</w:t>
            </w:r>
          </w:p>
          <w:p w:rsidR="00577741" w:rsidRPr="00034B4D" w:rsidRDefault="00340A58" w:rsidP="00034B4D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58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субъектам малого и среднего предпринимательства в виде предоставления субсидии на этапе их становления (менее одного года с момента государственной регистрации) в сфере производства продукции (выполнения работ, оказания услуг) в процессе реализации предпринимательских проектов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577741" w:rsidRPr="009A441E" w:rsidRDefault="00522439" w:rsidP="009A441E">
            <w:pPr>
              <w:pStyle w:val="af4"/>
              <w:tabs>
                <w:tab w:val="left" w:pos="567"/>
              </w:tabs>
              <w:spacing w:line="20" w:lineRule="atLeast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41E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A441E" w:rsidRPr="009A441E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Томской области от 27.09.2019 № 360а «Об утверждении государственной программы «Развитие предпринимательства и повышение эффективности государственного управления социально – экономиче</w:t>
            </w:r>
            <w:r w:rsidR="009A441E">
              <w:rPr>
                <w:rFonts w:ascii="Times New Roman" w:eastAsia="Times New Roman" w:hAnsi="Times New Roman"/>
                <w:sz w:val="24"/>
                <w:szCs w:val="24"/>
              </w:rPr>
              <w:t>ским развитием Томской области»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287F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7.1. Основные затрагиваемые группы:</w:t>
            </w:r>
          </w:p>
          <w:p w:rsidR="00577741" w:rsidRPr="004E7A03" w:rsidRDefault="00577741" w:rsidP="00034B4D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0B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40A58" w:rsidRPr="00340A58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340A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40A58" w:rsidRPr="00340A58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  <w:r w:rsidR="00340A58">
              <w:rPr>
                <w:rFonts w:ascii="Times New Roman" w:hAnsi="Times New Roman" w:cs="Times New Roman"/>
                <w:sz w:val="24"/>
                <w:szCs w:val="24"/>
              </w:rPr>
              <w:t>, осуществляющие деятельность</w:t>
            </w:r>
            <w:r w:rsidR="00340A58" w:rsidRPr="00340A58">
              <w:rPr>
                <w:rFonts w:ascii="Times New Roman" w:hAnsi="Times New Roman" w:cs="Times New Roman"/>
                <w:sz w:val="24"/>
                <w:szCs w:val="24"/>
              </w:rPr>
              <w:t xml:space="preserve"> менее одного года с момента государственной регистрации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577741" w:rsidRPr="00034B4D" w:rsidRDefault="00577741" w:rsidP="008C7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451A7">
              <w:rPr>
                <w:rFonts w:ascii="Times New Roman" w:hAnsi="Times New Roman"/>
                <w:sz w:val="24"/>
                <w:szCs w:val="24"/>
              </w:rPr>
              <w:t xml:space="preserve">на стадии разработки </w:t>
            </w:r>
            <w:r w:rsidRPr="00034B4D">
              <w:rPr>
                <w:rFonts w:ascii="Times New Roman" w:hAnsi="Times New Roman"/>
                <w:sz w:val="24"/>
                <w:szCs w:val="24"/>
              </w:rPr>
              <w:t>проекта:</w:t>
            </w:r>
            <w:r w:rsidR="00522439" w:rsidRPr="00034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43F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7741" w:rsidRPr="009258C6" w:rsidRDefault="00577741" w:rsidP="009A44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4D">
              <w:rPr>
                <w:rFonts w:ascii="Times New Roman" w:hAnsi="Times New Roman"/>
                <w:sz w:val="24"/>
                <w:szCs w:val="24"/>
              </w:rPr>
              <w:t>- после введения предполагаемого регулирования:</w:t>
            </w:r>
            <w:r w:rsidR="00522439" w:rsidRPr="00034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4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EB6559" w:rsidRDefault="00577741" w:rsidP="00EB655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0B9">
              <w:rPr>
                <w:rFonts w:ascii="Times New Roman" w:hAnsi="Times New Roman" w:cs="Times New Roman"/>
                <w:b/>
                <w:sz w:val="24"/>
                <w:szCs w:val="24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1A573B" w:rsidRPr="00B44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0A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340A58" w:rsidRPr="00340A58">
              <w:rPr>
                <w:rFonts w:ascii="Times New Roman" w:hAnsi="Times New Roman" w:cs="Times New Roman"/>
                <w:sz w:val="24"/>
                <w:szCs w:val="24"/>
              </w:rPr>
              <w:t>конкурса предпринимательских проектов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1A573B"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10.1. Федеральный бюджет: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9A44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10.2. Региональный бюджет: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A58" w:rsidRPr="00416A94">
              <w:rPr>
                <w:rFonts w:ascii="Times New Roman" w:hAnsi="Times New Roman"/>
                <w:sz w:val="24"/>
                <w:szCs w:val="24"/>
              </w:rPr>
              <w:t xml:space="preserve">в соответствии с бюджетными ассигнованиями, </w:t>
            </w:r>
            <w:r w:rsidR="00340A58">
              <w:rPr>
                <w:rFonts w:ascii="Times New Roman" w:hAnsi="Times New Roman"/>
                <w:sz w:val="24"/>
                <w:szCs w:val="24"/>
              </w:rPr>
              <w:t>предусмотренными</w:t>
            </w:r>
            <w:r w:rsidR="009A441E">
              <w:rPr>
                <w:rFonts w:ascii="Times New Roman" w:hAnsi="Times New Roman"/>
                <w:sz w:val="24"/>
                <w:szCs w:val="24"/>
              </w:rPr>
              <w:t xml:space="preserve"> в 2020</w:t>
            </w:r>
            <w:r w:rsidR="00340A58" w:rsidRPr="00416A94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340A58">
              <w:rPr>
                <w:rFonts w:ascii="Times New Roman" w:hAnsi="Times New Roman"/>
                <w:sz w:val="24"/>
                <w:szCs w:val="24"/>
              </w:rPr>
              <w:t>на указанные цели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9A44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10.3. Муниципальный бюджет: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A58" w:rsidRPr="00416A94">
              <w:rPr>
                <w:rFonts w:ascii="Times New Roman" w:hAnsi="Times New Roman"/>
                <w:sz w:val="24"/>
                <w:szCs w:val="24"/>
              </w:rPr>
              <w:t xml:space="preserve">в соответствии с бюджетными ассигнованиями, </w:t>
            </w:r>
            <w:r w:rsidR="00340A58">
              <w:rPr>
                <w:rFonts w:ascii="Times New Roman" w:hAnsi="Times New Roman"/>
                <w:sz w:val="24"/>
                <w:szCs w:val="24"/>
              </w:rPr>
              <w:t>предусмотренными</w:t>
            </w:r>
            <w:r w:rsidR="00340A58" w:rsidRPr="00416A94">
              <w:rPr>
                <w:rFonts w:ascii="Times New Roman" w:hAnsi="Times New Roman"/>
                <w:sz w:val="24"/>
                <w:szCs w:val="24"/>
              </w:rPr>
              <w:t xml:space="preserve"> в 20</w:t>
            </w:r>
            <w:r w:rsidR="009A441E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340A58" w:rsidRPr="00416A94">
              <w:rPr>
                <w:rFonts w:ascii="Times New Roman" w:hAnsi="Times New Roman"/>
                <w:sz w:val="24"/>
                <w:szCs w:val="24"/>
              </w:rPr>
              <w:t xml:space="preserve">году </w:t>
            </w:r>
            <w:r w:rsidR="00340A58">
              <w:rPr>
                <w:rFonts w:ascii="Times New Roman" w:hAnsi="Times New Roman"/>
                <w:sz w:val="24"/>
                <w:szCs w:val="24"/>
              </w:rPr>
              <w:t>на указанные цели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340A58" w:rsidRDefault="00577741" w:rsidP="00340A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58">
              <w:rPr>
                <w:rFonts w:ascii="Times New Roman" w:hAnsi="Times New Roman" w:cs="Times New Roman"/>
                <w:sz w:val="24"/>
                <w:szCs w:val="24"/>
              </w:rPr>
              <w:t>10.4. Внебюджетные фонды:</w:t>
            </w:r>
            <w:r w:rsidR="00EB6559" w:rsidRPr="0034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93E" w:rsidRPr="00340A58">
              <w:rPr>
                <w:rFonts w:ascii="Times New Roman" w:hAnsi="Times New Roman" w:cs="Times New Roman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5B510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33CC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6EF">
              <w:rPr>
                <w:rFonts w:ascii="Times New Roman" w:hAnsi="Times New Roman"/>
                <w:sz w:val="24"/>
                <w:szCs w:val="24"/>
              </w:rPr>
              <w:t xml:space="preserve">в рамках конкурсного отбора - обеспечение </w:t>
            </w:r>
            <w:proofErr w:type="spellStart"/>
            <w:r w:rsidR="001616EF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="001616EF">
              <w:rPr>
                <w:rFonts w:ascii="Times New Roman" w:hAnsi="Times New Roman"/>
                <w:sz w:val="24"/>
                <w:szCs w:val="24"/>
              </w:rPr>
              <w:t xml:space="preserve"> проекта за счет собственных средств 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E49E2" w:rsidRDefault="00577741" w:rsidP="00C451A7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4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964A35">
              <w:rPr>
                <w:b/>
              </w:rPr>
              <w:t xml:space="preserve"> </w:t>
            </w:r>
            <w:r w:rsidRPr="00BE49E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и риски решения проблемы предложенным способом регулирования, риски негативных последствий:</w:t>
            </w:r>
            <w:r w:rsidR="00CB3230">
              <w:rPr>
                <w:b/>
              </w:rPr>
              <w:t xml:space="preserve"> </w:t>
            </w:r>
            <w:r w:rsidR="001616EF" w:rsidRPr="001616EF">
              <w:rPr>
                <w:rFonts w:ascii="Times New Roman" w:hAnsi="Times New Roman" w:cs="Times New Roman"/>
                <w:sz w:val="24"/>
                <w:szCs w:val="24"/>
              </w:rPr>
              <w:t>осуществление поддержки субъектов малого и среднего</w:t>
            </w:r>
            <w:r w:rsidR="001616EF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</w:t>
            </w:r>
            <w:r w:rsidR="001616EF" w:rsidRPr="001616EF">
              <w:rPr>
                <w:rFonts w:ascii="Times New Roman" w:hAnsi="Times New Roman" w:cs="Times New Roman"/>
                <w:sz w:val="24"/>
                <w:szCs w:val="24"/>
              </w:rPr>
              <w:t>. Риски отсутствуют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1D" w:rsidRPr="00416A94" w:rsidRDefault="00577741" w:rsidP="00416A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 xml:space="preserve">13. Описание </w:t>
            </w:r>
            <w:proofErr w:type="gramStart"/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77741" w:rsidRPr="00852E21" w:rsidRDefault="00034B4D" w:rsidP="00852E21">
            <w:pPr>
              <w:pStyle w:val="ListParagraph1"/>
              <w:tabs>
                <w:tab w:val="left" w:pos="142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1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  <w:r w:rsidR="001616EF" w:rsidRPr="00161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 w:rsidR="001616EF" w:rsidRPr="001616EF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="001616EF" w:rsidRPr="00161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выполнением условий </w:t>
            </w:r>
            <w:r w:rsidR="001616EF">
              <w:rPr>
                <w:rFonts w:ascii="Times New Roman" w:hAnsi="Times New Roman"/>
                <w:sz w:val="24"/>
                <w:szCs w:val="24"/>
                <w:lang w:eastAsia="en-US"/>
              </w:rPr>
              <w:t>соглашения</w:t>
            </w:r>
            <w:r w:rsidR="001616EF" w:rsidRPr="00161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получателем субсидии, целевым использованием субсидии в соответствии с предъявляемыми требованиями и порядком предоставления отчетности</w:t>
            </w:r>
            <w:r w:rsidR="00161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ходе реализации проекта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577741" w:rsidRPr="009258C6" w:rsidTr="001E349A">
        <w:trPr>
          <w:trHeight w:val="67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9258C6" w:rsidRDefault="00577741" w:rsidP="001E3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CD" w:rsidRPr="009258C6" w:rsidTr="000E6C22"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164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1A5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164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164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164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CD" w:rsidRPr="009258C6" w:rsidTr="000E6C22"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7CD" w:rsidRPr="009258C6" w:rsidRDefault="009447CD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9447CD" w:rsidP="00D10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постановления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B4D" w:rsidRPr="004E7A03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="001616EF" w:rsidRPr="00340A58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Администрации </w:t>
            </w:r>
            <w:proofErr w:type="spellStart"/>
            <w:r w:rsidR="001616EF" w:rsidRPr="00340A58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="001616EF" w:rsidRPr="00340A58">
              <w:rPr>
                <w:rFonts w:ascii="Times New Roman" w:hAnsi="Times New Roman"/>
                <w:sz w:val="24"/>
                <w:szCs w:val="24"/>
              </w:rPr>
              <w:t xml:space="preserve"> района от 10 ноября 2014 года № 717»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9A441E" w:rsidP="009A44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852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47CD" w:rsidRPr="008E650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447CD" w:rsidRPr="008E650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1616EF" w:rsidP="00D10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проведения конкурса предпринимательских проектов, </w:t>
            </w:r>
            <w:r w:rsidRPr="00340A58">
              <w:rPr>
                <w:rFonts w:ascii="Times New Roman" w:hAnsi="Times New Roman"/>
                <w:sz w:val="24"/>
                <w:szCs w:val="24"/>
              </w:rPr>
              <w:t>оказание финансовой поддержки субъектам малого и среднего предпринимательства в виде предоставления субсидии на этапе их становления (менее одного года с момента государственной регистрации) в сфере производства продукции (выполнения работ, оказания услуг) в процессе реализации предпринимательских проектов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9A441E" w:rsidP="008E5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  <w:r w:rsidR="001616EF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1616E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616EF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907F69" w:rsidP="009447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Молчановский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7CD" w:rsidRPr="009258C6" w:rsidRDefault="009447CD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15.1. Необходимость установления переходного периода и (или) отсрочка введения предполагаемого регулирования: </w:t>
            </w:r>
            <w:r w:rsidRPr="00416A94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9258C6">
              <w:rPr>
                <w:rFonts w:ascii="Times New Roman" w:hAnsi="Times New Roman"/>
                <w:sz w:val="24"/>
                <w:szCs w:val="24"/>
              </w:rPr>
              <w:t>/ДА (с указанием в днях срока с момента принятия проекта НПА)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ранее возникшие отношения: </w:t>
            </w:r>
            <w:r w:rsidRPr="00416A94">
              <w:rPr>
                <w:rFonts w:ascii="Times New Roman" w:hAnsi="Times New Roman"/>
                <w:sz w:val="24"/>
                <w:szCs w:val="24"/>
                <w:u w:val="single"/>
              </w:rPr>
              <w:t>НЕТ/</w:t>
            </w:r>
            <w:r w:rsidRPr="009258C6">
              <w:rPr>
                <w:rFonts w:ascii="Times New Roman" w:hAnsi="Times New Roman"/>
                <w:sz w:val="24"/>
                <w:szCs w:val="24"/>
              </w:rPr>
              <w:t>ДА (с указанием в днях срока с момента принятия проекта акта)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16. Сведения о проведении публичных консультаций:</w:t>
            </w:r>
          </w:p>
          <w:p w:rsidR="00577741" w:rsidRPr="009258C6" w:rsidRDefault="00577741" w:rsidP="003C09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577741" w:rsidRDefault="00815B39" w:rsidP="001C37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4"/>
              </w:rPr>
            </w:pPr>
            <w:hyperlink r:id="rId7" w:history="1">
              <w:r w:rsidR="001C3709" w:rsidRPr="00C5134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http://www.molchanovo.ru/content/orv%20proektov</w:t>
              </w:r>
            </w:hyperlink>
          </w:p>
          <w:p w:rsidR="001C3709" w:rsidRPr="001C3709" w:rsidRDefault="001C3709" w:rsidP="001C37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4"/>
              </w:rPr>
            </w:pP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16.2. Срок проведения публичных консультаций:</w:t>
            </w:r>
          </w:p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="00416A94">
              <w:rPr>
                <w:rFonts w:ascii="Times New Roman" w:hAnsi="Times New Roman"/>
                <w:sz w:val="24"/>
                <w:szCs w:val="24"/>
              </w:rPr>
              <w:t>"</w:t>
            </w:r>
            <w:r w:rsidR="009A441E">
              <w:rPr>
                <w:rFonts w:ascii="Times New Roman" w:hAnsi="Times New Roman"/>
                <w:sz w:val="24"/>
                <w:szCs w:val="24"/>
              </w:rPr>
              <w:t>17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9A441E">
              <w:rPr>
                <w:rFonts w:ascii="Times New Roman" w:hAnsi="Times New Roman"/>
                <w:sz w:val="24"/>
                <w:szCs w:val="24"/>
              </w:rPr>
              <w:t xml:space="preserve">июля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20</w:t>
            </w:r>
            <w:r w:rsidR="009A441E">
              <w:rPr>
                <w:rFonts w:ascii="Times New Roman" w:hAnsi="Times New Roman"/>
                <w:sz w:val="24"/>
                <w:szCs w:val="24"/>
              </w:rPr>
              <w:t>20</w:t>
            </w:r>
            <w:r w:rsid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sz w:val="24"/>
                <w:szCs w:val="24"/>
              </w:rPr>
              <w:t>окончание: "</w:t>
            </w:r>
            <w:r w:rsidR="009A441E">
              <w:rPr>
                <w:rFonts w:ascii="Times New Roman" w:hAnsi="Times New Roman"/>
                <w:sz w:val="24"/>
                <w:szCs w:val="24"/>
              </w:rPr>
              <w:t>31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9A441E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C6181D"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20</w:t>
            </w:r>
            <w:r w:rsidR="009A441E">
              <w:rPr>
                <w:rFonts w:ascii="Times New Roman" w:hAnsi="Times New Roman"/>
                <w:sz w:val="24"/>
                <w:szCs w:val="24"/>
              </w:rPr>
              <w:t>20</w:t>
            </w:r>
            <w:r w:rsid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77741" w:rsidRPr="009258C6" w:rsidRDefault="00577741" w:rsidP="001C37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16.3. Иные сведения о проведении публичных консультаций: </w:t>
            </w:r>
            <w:r w:rsidR="00416A9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16A94" w:rsidRDefault="00577741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Разработчик прое</w:t>
      </w:r>
      <w:r w:rsidR="00416A94">
        <w:rPr>
          <w:rFonts w:ascii="Times New Roman" w:hAnsi="Times New Roman"/>
          <w:sz w:val="24"/>
          <w:szCs w:val="24"/>
        </w:rPr>
        <w:t>кта нормативного правового акта</w:t>
      </w:r>
    </w:p>
    <w:p w:rsidR="00416A94" w:rsidRDefault="00577741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 xml:space="preserve">____________  </w:t>
      </w:r>
      <w:r w:rsidR="00416A94">
        <w:rPr>
          <w:rFonts w:ascii="Times New Roman" w:hAnsi="Times New Roman"/>
          <w:sz w:val="24"/>
          <w:szCs w:val="24"/>
        </w:rPr>
        <w:t xml:space="preserve">    </w:t>
      </w:r>
      <w:r w:rsidR="00C768E3">
        <w:rPr>
          <w:rFonts w:ascii="Times New Roman" w:hAnsi="Times New Roman"/>
          <w:sz w:val="24"/>
          <w:szCs w:val="24"/>
        </w:rPr>
        <w:t xml:space="preserve">     </w:t>
      </w:r>
      <w:r w:rsidR="00416A94">
        <w:rPr>
          <w:rFonts w:ascii="Times New Roman" w:hAnsi="Times New Roman"/>
          <w:sz w:val="24"/>
          <w:szCs w:val="24"/>
        </w:rPr>
        <w:t xml:space="preserve">  </w:t>
      </w:r>
      <w:r w:rsidR="009A441E">
        <w:rPr>
          <w:rFonts w:ascii="Times New Roman" w:hAnsi="Times New Roman"/>
          <w:sz w:val="24"/>
          <w:szCs w:val="24"/>
        </w:rPr>
        <w:t>Пивоварова Е.А.</w:t>
      </w:r>
      <w:r w:rsidR="006045BA">
        <w:rPr>
          <w:rFonts w:ascii="Times New Roman" w:hAnsi="Times New Roman"/>
          <w:sz w:val="24"/>
          <w:szCs w:val="24"/>
        </w:rPr>
        <w:t xml:space="preserve">              </w:t>
      </w:r>
      <w:r w:rsidR="00852E21">
        <w:rPr>
          <w:rFonts w:ascii="Times New Roman" w:hAnsi="Times New Roman"/>
          <w:sz w:val="24"/>
          <w:szCs w:val="24"/>
        </w:rPr>
        <w:t xml:space="preserve">            </w:t>
      </w:r>
      <w:r w:rsidR="006045BA">
        <w:rPr>
          <w:rFonts w:ascii="Times New Roman" w:hAnsi="Times New Roman"/>
          <w:sz w:val="24"/>
          <w:szCs w:val="24"/>
        </w:rPr>
        <w:t xml:space="preserve"> </w:t>
      </w:r>
      <w:r w:rsidR="009A441E">
        <w:rPr>
          <w:rFonts w:ascii="Times New Roman" w:hAnsi="Times New Roman"/>
          <w:sz w:val="24"/>
          <w:szCs w:val="24"/>
        </w:rPr>
        <w:t>10.08</w:t>
      </w:r>
      <w:r>
        <w:rPr>
          <w:rFonts w:ascii="Times New Roman" w:hAnsi="Times New Roman"/>
          <w:sz w:val="24"/>
          <w:szCs w:val="24"/>
        </w:rPr>
        <w:t>.20</w:t>
      </w:r>
      <w:r w:rsidR="009A441E">
        <w:rPr>
          <w:rFonts w:ascii="Times New Roman" w:hAnsi="Times New Roman"/>
          <w:sz w:val="24"/>
          <w:szCs w:val="24"/>
        </w:rPr>
        <w:t>20</w:t>
      </w:r>
    </w:p>
    <w:p w:rsidR="00577741" w:rsidRPr="00416A94" w:rsidRDefault="00577741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ED7232">
        <w:rPr>
          <w:rFonts w:ascii="Times New Roman" w:hAnsi="Times New Roman"/>
          <w:sz w:val="20"/>
          <w:szCs w:val="20"/>
        </w:rPr>
        <w:t xml:space="preserve">  (подпи</w:t>
      </w:r>
      <w:r>
        <w:rPr>
          <w:rFonts w:ascii="Times New Roman" w:hAnsi="Times New Roman"/>
          <w:sz w:val="20"/>
          <w:szCs w:val="20"/>
        </w:rPr>
        <w:t xml:space="preserve">сь)                            </w:t>
      </w:r>
      <w:r w:rsidRPr="00ED7232">
        <w:rPr>
          <w:rFonts w:ascii="Times New Roman" w:hAnsi="Times New Roman"/>
          <w:sz w:val="20"/>
          <w:szCs w:val="20"/>
        </w:rPr>
        <w:t xml:space="preserve">    (Ф.И.О.)                             </w:t>
      </w:r>
      <w:r w:rsidR="00416A94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416A94">
        <w:rPr>
          <w:rFonts w:ascii="Times New Roman" w:hAnsi="Times New Roman"/>
          <w:sz w:val="20"/>
          <w:szCs w:val="20"/>
        </w:rPr>
        <w:t xml:space="preserve"> </w:t>
      </w:r>
      <w:r w:rsidR="00907F69">
        <w:rPr>
          <w:rFonts w:ascii="Times New Roman" w:hAnsi="Times New Roman"/>
          <w:sz w:val="20"/>
          <w:szCs w:val="20"/>
        </w:rPr>
        <w:t xml:space="preserve">                   </w:t>
      </w:r>
      <w:r w:rsidR="00416A9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(дата)</w:t>
      </w:r>
    </w:p>
    <w:p w:rsidR="00577741" w:rsidRDefault="00416A94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77741" w:rsidRDefault="00577741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741" w:rsidRPr="00A36EE1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EE1">
        <w:rPr>
          <w:rFonts w:ascii="Times New Roman" w:hAnsi="Times New Roman"/>
          <w:bCs/>
          <w:sz w:val="24"/>
          <w:szCs w:val="24"/>
          <w:lang w:eastAsia="ru-RU"/>
        </w:rPr>
        <w:lastRenderedPageBreak/>
        <w:t>СВОДКА ПРЕДЛОЖЕНИЙ К СВОДНОМУ ОТЧЕТУ</w:t>
      </w:r>
    </w:p>
    <w:p w:rsidR="00577741" w:rsidRPr="00A36EE1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EE1">
        <w:rPr>
          <w:rFonts w:ascii="Times New Roman" w:hAnsi="Times New Roman"/>
          <w:sz w:val="24"/>
          <w:szCs w:val="24"/>
        </w:rPr>
        <w:t>о результатах проведения оценки регулирующего воздействия</w:t>
      </w:r>
    </w:p>
    <w:p w:rsidR="00577741" w:rsidRPr="00ED7BBE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EE1">
        <w:rPr>
          <w:rFonts w:ascii="Times New Roman" w:hAnsi="Times New Roman"/>
          <w:sz w:val="24"/>
          <w:szCs w:val="24"/>
        </w:rPr>
        <w:t>проекта  нормативного правового акта</w:t>
      </w:r>
    </w:p>
    <w:p w:rsidR="00577741" w:rsidRPr="00ED7BBE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E3FB2" w:rsidRDefault="00577741" w:rsidP="00B440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437F">
        <w:rPr>
          <w:rFonts w:ascii="Times New Roman" w:hAnsi="Times New Roman"/>
          <w:sz w:val="24"/>
          <w:szCs w:val="24"/>
          <w:lang w:eastAsia="ru-RU"/>
        </w:rPr>
        <w:t xml:space="preserve">Наименование проекта нормативного правового акта: </w:t>
      </w:r>
      <w:r w:rsidR="00C768E3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C768E3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="00C768E3">
        <w:rPr>
          <w:rFonts w:ascii="Times New Roman" w:hAnsi="Times New Roman"/>
          <w:sz w:val="24"/>
          <w:szCs w:val="24"/>
          <w:lang w:eastAsia="ru-RU"/>
        </w:rPr>
        <w:t xml:space="preserve"> района </w:t>
      </w:r>
      <w:r w:rsidR="00907F69" w:rsidRPr="00340A58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907F69" w:rsidRPr="00340A58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="00907F69" w:rsidRPr="00340A58">
        <w:rPr>
          <w:rFonts w:ascii="Times New Roman" w:hAnsi="Times New Roman"/>
          <w:sz w:val="24"/>
          <w:szCs w:val="24"/>
        </w:rPr>
        <w:t xml:space="preserve"> района от 10 ноября 2014 года № 717»</w:t>
      </w:r>
      <w:r w:rsidR="00BE3FB2">
        <w:rPr>
          <w:rFonts w:ascii="Times New Roman" w:hAnsi="Times New Roman"/>
          <w:sz w:val="24"/>
          <w:szCs w:val="24"/>
        </w:rPr>
        <w:t>.</w:t>
      </w:r>
    </w:p>
    <w:p w:rsidR="00577741" w:rsidRPr="0016437F" w:rsidRDefault="00577741" w:rsidP="00B440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37F">
        <w:rPr>
          <w:rFonts w:ascii="Times New Roman" w:hAnsi="Times New Roman"/>
          <w:sz w:val="24"/>
          <w:szCs w:val="24"/>
          <w:lang w:eastAsia="ru-RU"/>
        </w:rPr>
        <w:t xml:space="preserve">Дата проведения публичного </w:t>
      </w:r>
      <w:r w:rsidR="0016437F" w:rsidRPr="0016437F">
        <w:rPr>
          <w:rFonts w:ascii="Times New Roman" w:hAnsi="Times New Roman"/>
          <w:sz w:val="24"/>
          <w:szCs w:val="24"/>
          <w:lang w:eastAsia="ru-RU"/>
        </w:rPr>
        <w:t>обсуждения: с</w:t>
      </w:r>
      <w:r w:rsidRPr="001643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441E">
        <w:rPr>
          <w:rFonts w:ascii="Times New Roman" w:hAnsi="Times New Roman"/>
          <w:sz w:val="24"/>
          <w:szCs w:val="24"/>
          <w:lang w:eastAsia="ru-RU"/>
        </w:rPr>
        <w:t>17</w:t>
      </w:r>
      <w:r w:rsidR="00907F69">
        <w:rPr>
          <w:rFonts w:ascii="Times New Roman" w:hAnsi="Times New Roman"/>
          <w:sz w:val="24"/>
          <w:szCs w:val="24"/>
          <w:lang w:eastAsia="ru-RU"/>
        </w:rPr>
        <w:t>.</w:t>
      </w:r>
      <w:r w:rsidR="009A441E">
        <w:rPr>
          <w:rFonts w:ascii="Times New Roman" w:hAnsi="Times New Roman"/>
          <w:sz w:val="24"/>
          <w:szCs w:val="24"/>
          <w:lang w:eastAsia="ru-RU"/>
        </w:rPr>
        <w:t>07</w:t>
      </w:r>
      <w:r w:rsidR="00907F69">
        <w:rPr>
          <w:rFonts w:ascii="Times New Roman" w:hAnsi="Times New Roman"/>
          <w:sz w:val="24"/>
          <w:szCs w:val="24"/>
          <w:lang w:eastAsia="ru-RU"/>
        </w:rPr>
        <w:t>.20</w:t>
      </w:r>
      <w:r w:rsidR="009A441E">
        <w:rPr>
          <w:rFonts w:ascii="Times New Roman" w:hAnsi="Times New Roman"/>
          <w:sz w:val="24"/>
          <w:szCs w:val="24"/>
          <w:lang w:eastAsia="ru-RU"/>
        </w:rPr>
        <w:t>20</w:t>
      </w:r>
      <w:r w:rsidR="00907F69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9A441E">
        <w:rPr>
          <w:rFonts w:ascii="Times New Roman" w:hAnsi="Times New Roman"/>
          <w:sz w:val="24"/>
          <w:szCs w:val="24"/>
          <w:lang w:eastAsia="ru-RU"/>
        </w:rPr>
        <w:t>31</w:t>
      </w:r>
      <w:r w:rsidR="00907F69">
        <w:rPr>
          <w:rFonts w:ascii="Times New Roman" w:hAnsi="Times New Roman"/>
          <w:sz w:val="24"/>
          <w:szCs w:val="24"/>
          <w:lang w:eastAsia="ru-RU"/>
        </w:rPr>
        <w:t>.</w:t>
      </w:r>
      <w:r w:rsidR="009A441E">
        <w:rPr>
          <w:rFonts w:ascii="Times New Roman" w:hAnsi="Times New Roman"/>
          <w:sz w:val="24"/>
          <w:szCs w:val="24"/>
          <w:lang w:eastAsia="ru-RU"/>
        </w:rPr>
        <w:t>07</w:t>
      </w:r>
      <w:r w:rsidR="00907F69">
        <w:rPr>
          <w:rFonts w:ascii="Times New Roman" w:hAnsi="Times New Roman"/>
          <w:sz w:val="24"/>
          <w:szCs w:val="24"/>
          <w:lang w:eastAsia="ru-RU"/>
        </w:rPr>
        <w:t>.20</w:t>
      </w:r>
      <w:r w:rsidR="009A441E">
        <w:rPr>
          <w:rFonts w:ascii="Times New Roman" w:hAnsi="Times New Roman"/>
          <w:sz w:val="24"/>
          <w:szCs w:val="24"/>
          <w:lang w:eastAsia="ru-RU"/>
        </w:rPr>
        <w:t>20</w:t>
      </w:r>
    </w:p>
    <w:p w:rsidR="00577741" w:rsidRPr="00ED7BBE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37F">
        <w:rPr>
          <w:rFonts w:ascii="Times New Roman" w:hAnsi="Times New Roman"/>
          <w:sz w:val="24"/>
          <w:szCs w:val="24"/>
          <w:lang w:eastAsia="ru-RU"/>
        </w:rPr>
        <w:t>Количество экспер</w:t>
      </w:r>
      <w:r w:rsidR="00964A35">
        <w:rPr>
          <w:rFonts w:ascii="Times New Roman" w:hAnsi="Times New Roman"/>
          <w:sz w:val="24"/>
          <w:szCs w:val="24"/>
          <w:lang w:eastAsia="ru-RU"/>
        </w:rPr>
        <w:t>тов, участвовавших в обсуждении: нет.</w:t>
      </w:r>
    </w:p>
    <w:p w:rsidR="00577741" w:rsidRPr="0016437F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BBE">
        <w:rPr>
          <w:rFonts w:ascii="Times New Roman" w:hAnsi="Times New Roman"/>
          <w:sz w:val="24"/>
          <w:szCs w:val="24"/>
          <w:lang w:eastAsia="ru-RU"/>
        </w:rPr>
        <w:t>Дата формирования сводки предложений</w:t>
      </w:r>
      <w:r w:rsidRPr="0046763A">
        <w:rPr>
          <w:rFonts w:ascii="Times New Roman" w:hAnsi="Times New Roman"/>
          <w:sz w:val="24"/>
          <w:szCs w:val="24"/>
          <w:lang w:eastAsia="ru-RU"/>
        </w:rPr>
        <w:t>:</w:t>
      </w:r>
      <w:r w:rsidR="00081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441E">
        <w:rPr>
          <w:rFonts w:ascii="Times New Roman" w:hAnsi="Times New Roman"/>
          <w:sz w:val="24"/>
          <w:szCs w:val="24"/>
          <w:lang w:eastAsia="ru-RU"/>
        </w:rPr>
        <w:t>10</w:t>
      </w:r>
      <w:r w:rsidRPr="0016437F">
        <w:rPr>
          <w:rFonts w:ascii="Times New Roman" w:hAnsi="Times New Roman"/>
          <w:sz w:val="24"/>
          <w:szCs w:val="24"/>
          <w:lang w:eastAsia="ru-RU"/>
        </w:rPr>
        <w:t>.</w:t>
      </w:r>
      <w:r w:rsidR="009A441E">
        <w:rPr>
          <w:rFonts w:ascii="Times New Roman" w:hAnsi="Times New Roman"/>
          <w:sz w:val="24"/>
          <w:szCs w:val="24"/>
          <w:lang w:eastAsia="ru-RU"/>
        </w:rPr>
        <w:t>08</w:t>
      </w:r>
      <w:r w:rsidRPr="0016437F">
        <w:rPr>
          <w:rFonts w:ascii="Times New Roman" w:hAnsi="Times New Roman"/>
          <w:sz w:val="24"/>
          <w:szCs w:val="24"/>
          <w:lang w:eastAsia="ru-RU"/>
        </w:rPr>
        <w:t>.20</w:t>
      </w:r>
      <w:r w:rsidR="009A441E">
        <w:rPr>
          <w:rFonts w:ascii="Times New Roman" w:hAnsi="Times New Roman"/>
          <w:sz w:val="24"/>
          <w:szCs w:val="24"/>
          <w:lang w:eastAsia="ru-RU"/>
        </w:rPr>
        <w:t>20</w:t>
      </w:r>
      <w:r w:rsidRPr="0016437F">
        <w:rPr>
          <w:rFonts w:ascii="Times New Roman" w:hAnsi="Times New Roman"/>
          <w:sz w:val="24"/>
          <w:szCs w:val="24"/>
          <w:lang w:eastAsia="ru-RU"/>
        </w:rPr>
        <w:t>.</w:t>
      </w:r>
    </w:p>
    <w:p w:rsidR="00577741" w:rsidRPr="0046763A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</w:tblCellMar>
        <w:tblLook w:val="00A0"/>
      </w:tblPr>
      <w:tblGrid>
        <w:gridCol w:w="675"/>
        <w:gridCol w:w="2423"/>
        <w:gridCol w:w="3374"/>
        <w:gridCol w:w="3098"/>
      </w:tblGrid>
      <w:tr w:rsidR="00577741" w:rsidRPr="009258C6" w:rsidTr="009258C6">
        <w:trPr>
          <w:trHeight w:val="270"/>
        </w:trPr>
        <w:tc>
          <w:tcPr>
            <w:tcW w:w="675" w:type="dxa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3" w:type="dxa"/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3374" w:type="dxa"/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98" w:type="dxa"/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B440B9"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отсутствует)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440B9"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отсутствует)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0 (отсутствует)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0 (отсутствует)</w:t>
            </w:r>
          </w:p>
        </w:tc>
      </w:tr>
    </w:tbl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Разработчик проекта нормативного правового акта:</w:t>
      </w: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 xml:space="preserve">____________   </w:t>
      </w:r>
      <w:r w:rsidR="00B440B9">
        <w:rPr>
          <w:rFonts w:ascii="Times New Roman" w:hAnsi="Times New Roman"/>
          <w:sz w:val="24"/>
          <w:szCs w:val="24"/>
        </w:rPr>
        <w:t xml:space="preserve">   </w:t>
      </w:r>
      <w:r w:rsidR="00C768E3">
        <w:rPr>
          <w:rFonts w:ascii="Times New Roman" w:hAnsi="Times New Roman"/>
          <w:sz w:val="24"/>
          <w:szCs w:val="24"/>
        </w:rPr>
        <w:t xml:space="preserve">       </w:t>
      </w:r>
      <w:r w:rsidR="009A441E">
        <w:rPr>
          <w:rFonts w:ascii="Times New Roman" w:hAnsi="Times New Roman"/>
          <w:sz w:val="24"/>
          <w:szCs w:val="24"/>
        </w:rPr>
        <w:t>Пивоварова Е.А.</w:t>
      </w:r>
      <w:r w:rsidR="00081233">
        <w:rPr>
          <w:rFonts w:ascii="Times New Roman" w:hAnsi="Times New Roman"/>
          <w:sz w:val="24"/>
          <w:szCs w:val="24"/>
        </w:rPr>
        <w:t xml:space="preserve">         </w:t>
      </w:r>
      <w:r w:rsidR="00034B4D">
        <w:rPr>
          <w:rFonts w:ascii="Times New Roman" w:hAnsi="Times New Roman"/>
          <w:sz w:val="24"/>
          <w:szCs w:val="24"/>
        </w:rPr>
        <w:t xml:space="preserve">        </w:t>
      </w:r>
      <w:r w:rsidR="009A441E">
        <w:rPr>
          <w:rFonts w:ascii="Times New Roman" w:hAnsi="Times New Roman"/>
          <w:sz w:val="24"/>
          <w:szCs w:val="24"/>
        </w:rPr>
        <w:t>10.08</w:t>
      </w:r>
      <w:r>
        <w:rPr>
          <w:rFonts w:ascii="Times New Roman" w:hAnsi="Times New Roman"/>
          <w:sz w:val="24"/>
          <w:szCs w:val="24"/>
        </w:rPr>
        <w:t>.20</w:t>
      </w:r>
      <w:r w:rsidR="009A441E">
        <w:rPr>
          <w:rFonts w:ascii="Times New Roman" w:hAnsi="Times New Roman"/>
          <w:sz w:val="24"/>
          <w:szCs w:val="24"/>
        </w:rPr>
        <w:t>20</w:t>
      </w:r>
    </w:p>
    <w:p w:rsidR="00577741" w:rsidRPr="005E78A7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4"/>
        </w:rPr>
      </w:pPr>
      <w:r w:rsidRPr="005E78A7">
        <w:rPr>
          <w:rFonts w:ascii="Times New Roman" w:hAnsi="Times New Roman"/>
          <w:sz w:val="20"/>
          <w:szCs w:val="24"/>
        </w:rPr>
        <w:t>(по</w:t>
      </w:r>
      <w:r>
        <w:rPr>
          <w:rFonts w:ascii="Times New Roman" w:hAnsi="Times New Roman"/>
          <w:sz w:val="20"/>
          <w:szCs w:val="24"/>
        </w:rPr>
        <w:t xml:space="preserve">дпись)                         </w:t>
      </w:r>
      <w:r w:rsidRPr="005E78A7">
        <w:rPr>
          <w:rFonts w:ascii="Times New Roman" w:hAnsi="Times New Roman"/>
          <w:sz w:val="20"/>
          <w:szCs w:val="24"/>
        </w:rPr>
        <w:t xml:space="preserve">     </w:t>
      </w:r>
      <w:r w:rsidR="00907F69">
        <w:rPr>
          <w:rFonts w:ascii="Times New Roman" w:hAnsi="Times New Roman"/>
          <w:sz w:val="20"/>
          <w:szCs w:val="24"/>
        </w:rPr>
        <w:t xml:space="preserve">             </w:t>
      </w:r>
      <w:r w:rsidRPr="005E78A7">
        <w:rPr>
          <w:rFonts w:ascii="Times New Roman" w:hAnsi="Times New Roman"/>
          <w:sz w:val="20"/>
          <w:szCs w:val="24"/>
        </w:rPr>
        <w:t xml:space="preserve"> (Ф.И.О.)                                (дата)</w:t>
      </w: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5E78A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577741" w:rsidSect="009C07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BBF" w:rsidRDefault="00363BBF" w:rsidP="0021602C">
      <w:pPr>
        <w:spacing w:after="0" w:line="240" w:lineRule="auto"/>
      </w:pPr>
      <w:r>
        <w:separator/>
      </w:r>
    </w:p>
  </w:endnote>
  <w:endnote w:type="continuationSeparator" w:id="0">
    <w:p w:rsidR="00363BBF" w:rsidRDefault="00363BBF" w:rsidP="0021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BBF" w:rsidRDefault="00363BBF" w:rsidP="0021602C">
      <w:pPr>
        <w:spacing w:after="0" w:line="240" w:lineRule="auto"/>
      </w:pPr>
      <w:r>
        <w:separator/>
      </w:r>
    </w:p>
  </w:footnote>
  <w:footnote w:type="continuationSeparator" w:id="0">
    <w:p w:rsidR="00363BBF" w:rsidRDefault="00363BBF" w:rsidP="0021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7010F6"/>
    <w:multiLevelType w:val="hybridMultilevel"/>
    <w:tmpl w:val="AFFE543E"/>
    <w:lvl w:ilvl="0" w:tplc="AD507CDE">
      <w:start w:val="1"/>
      <w:numFmt w:val="decimal"/>
      <w:suff w:val="space"/>
      <w:lvlText w:val="%1."/>
      <w:lvlJc w:val="left"/>
      <w:pPr>
        <w:ind w:left="1245" w:hanging="885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3074C69"/>
    <w:multiLevelType w:val="hybridMultilevel"/>
    <w:tmpl w:val="02BEB676"/>
    <w:lvl w:ilvl="0" w:tplc="0E6A758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1F719CC"/>
    <w:multiLevelType w:val="hybridMultilevel"/>
    <w:tmpl w:val="2B189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2DD46F6"/>
    <w:multiLevelType w:val="hybridMultilevel"/>
    <w:tmpl w:val="3DF44246"/>
    <w:lvl w:ilvl="0" w:tplc="E46C8340">
      <w:start w:val="1"/>
      <w:numFmt w:val="decimal"/>
      <w:pStyle w:val="a"/>
      <w:lvlText w:val="%1."/>
      <w:lvlJc w:val="left"/>
      <w:pPr>
        <w:tabs>
          <w:tab w:val="num" w:pos="850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02C"/>
    <w:rsid w:val="00034B4D"/>
    <w:rsid w:val="0003746B"/>
    <w:rsid w:val="00046E21"/>
    <w:rsid w:val="00054CEF"/>
    <w:rsid w:val="00061537"/>
    <w:rsid w:val="00061794"/>
    <w:rsid w:val="00063CCB"/>
    <w:rsid w:val="00081233"/>
    <w:rsid w:val="00087796"/>
    <w:rsid w:val="000B5E56"/>
    <w:rsid w:val="000C1AB5"/>
    <w:rsid w:val="000C4ED7"/>
    <w:rsid w:val="000E6C22"/>
    <w:rsid w:val="000E6C40"/>
    <w:rsid w:val="000F4044"/>
    <w:rsid w:val="001310B4"/>
    <w:rsid w:val="00157013"/>
    <w:rsid w:val="001616EF"/>
    <w:rsid w:val="0016437F"/>
    <w:rsid w:val="00182EAA"/>
    <w:rsid w:val="00196FA0"/>
    <w:rsid w:val="001A573B"/>
    <w:rsid w:val="001A5876"/>
    <w:rsid w:val="001A7C0F"/>
    <w:rsid w:val="001B2AD4"/>
    <w:rsid w:val="001C343D"/>
    <w:rsid w:val="001C3709"/>
    <w:rsid w:val="001E349A"/>
    <w:rsid w:val="001E3E38"/>
    <w:rsid w:val="0020684D"/>
    <w:rsid w:val="002119E4"/>
    <w:rsid w:val="0021602C"/>
    <w:rsid w:val="00245FFA"/>
    <w:rsid w:val="00251294"/>
    <w:rsid w:val="00277758"/>
    <w:rsid w:val="0028375F"/>
    <w:rsid w:val="0028553C"/>
    <w:rsid w:val="00286A9F"/>
    <w:rsid w:val="00287F76"/>
    <w:rsid w:val="002C517E"/>
    <w:rsid w:val="002D2A65"/>
    <w:rsid w:val="002E2DEC"/>
    <w:rsid w:val="002E39BE"/>
    <w:rsid w:val="00340A58"/>
    <w:rsid w:val="00353ECA"/>
    <w:rsid w:val="003543FF"/>
    <w:rsid w:val="0035618D"/>
    <w:rsid w:val="00361936"/>
    <w:rsid w:val="00362CD0"/>
    <w:rsid w:val="00362D4C"/>
    <w:rsid w:val="00363BBF"/>
    <w:rsid w:val="00364AEC"/>
    <w:rsid w:val="003971D7"/>
    <w:rsid w:val="003C042D"/>
    <w:rsid w:val="003C09E5"/>
    <w:rsid w:val="003D1186"/>
    <w:rsid w:val="003E6198"/>
    <w:rsid w:val="003E7180"/>
    <w:rsid w:val="003F6AB0"/>
    <w:rsid w:val="004077F5"/>
    <w:rsid w:val="00414FED"/>
    <w:rsid w:val="004150B7"/>
    <w:rsid w:val="00416A94"/>
    <w:rsid w:val="00422BC8"/>
    <w:rsid w:val="00423075"/>
    <w:rsid w:val="00441097"/>
    <w:rsid w:val="00452F0E"/>
    <w:rsid w:val="00462923"/>
    <w:rsid w:val="0046763A"/>
    <w:rsid w:val="004965D2"/>
    <w:rsid w:val="004A416E"/>
    <w:rsid w:val="004E14EA"/>
    <w:rsid w:val="004E7A03"/>
    <w:rsid w:val="004F0E56"/>
    <w:rsid w:val="004F5A9E"/>
    <w:rsid w:val="004F6206"/>
    <w:rsid w:val="0051449F"/>
    <w:rsid w:val="00522439"/>
    <w:rsid w:val="0052702B"/>
    <w:rsid w:val="0053011A"/>
    <w:rsid w:val="00534165"/>
    <w:rsid w:val="00536ED2"/>
    <w:rsid w:val="005442FC"/>
    <w:rsid w:val="00547188"/>
    <w:rsid w:val="00577741"/>
    <w:rsid w:val="00581EDC"/>
    <w:rsid w:val="00591203"/>
    <w:rsid w:val="00597E58"/>
    <w:rsid w:val="005B02C2"/>
    <w:rsid w:val="005B510C"/>
    <w:rsid w:val="005D2E82"/>
    <w:rsid w:val="005E78A7"/>
    <w:rsid w:val="006045BA"/>
    <w:rsid w:val="0061658E"/>
    <w:rsid w:val="00634827"/>
    <w:rsid w:val="0065082C"/>
    <w:rsid w:val="00665BC5"/>
    <w:rsid w:val="00665EEA"/>
    <w:rsid w:val="00683F69"/>
    <w:rsid w:val="006919AA"/>
    <w:rsid w:val="006A2488"/>
    <w:rsid w:val="006A61CE"/>
    <w:rsid w:val="006B1DA9"/>
    <w:rsid w:val="006C327C"/>
    <w:rsid w:val="006D5D3C"/>
    <w:rsid w:val="006E060C"/>
    <w:rsid w:val="006E5A21"/>
    <w:rsid w:val="006E74DF"/>
    <w:rsid w:val="006F1F01"/>
    <w:rsid w:val="0072576B"/>
    <w:rsid w:val="00733FF9"/>
    <w:rsid w:val="0074187F"/>
    <w:rsid w:val="007479EF"/>
    <w:rsid w:val="00760FB5"/>
    <w:rsid w:val="007711F4"/>
    <w:rsid w:val="007749AE"/>
    <w:rsid w:val="00781F12"/>
    <w:rsid w:val="00783F9F"/>
    <w:rsid w:val="007B353A"/>
    <w:rsid w:val="007E4FF7"/>
    <w:rsid w:val="007F0BDC"/>
    <w:rsid w:val="007F7AA6"/>
    <w:rsid w:val="00804482"/>
    <w:rsid w:val="00815B39"/>
    <w:rsid w:val="00842F15"/>
    <w:rsid w:val="00852E21"/>
    <w:rsid w:val="008547B3"/>
    <w:rsid w:val="00876E1C"/>
    <w:rsid w:val="008828D1"/>
    <w:rsid w:val="008949E1"/>
    <w:rsid w:val="008A0708"/>
    <w:rsid w:val="008A4FED"/>
    <w:rsid w:val="008B75D2"/>
    <w:rsid w:val="008C03A3"/>
    <w:rsid w:val="008C7D65"/>
    <w:rsid w:val="008E2E17"/>
    <w:rsid w:val="008E52C9"/>
    <w:rsid w:val="008F0904"/>
    <w:rsid w:val="008F1DD8"/>
    <w:rsid w:val="008F7489"/>
    <w:rsid w:val="009028B2"/>
    <w:rsid w:val="00907F69"/>
    <w:rsid w:val="00910A97"/>
    <w:rsid w:val="00925641"/>
    <w:rsid w:val="009258C6"/>
    <w:rsid w:val="009422D2"/>
    <w:rsid w:val="009447CD"/>
    <w:rsid w:val="00952BCB"/>
    <w:rsid w:val="00964A35"/>
    <w:rsid w:val="009833DA"/>
    <w:rsid w:val="00996C31"/>
    <w:rsid w:val="009A37EB"/>
    <w:rsid w:val="009A441E"/>
    <w:rsid w:val="009A5556"/>
    <w:rsid w:val="009C070A"/>
    <w:rsid w:val="009C7AA9"/>
    <w:rsid w:val="009F75F1"/>
    <w:rsid w:val="00A325BB"/>
    <w:rsid w:val="00A36EE1"/>
    <w:rsid w:val="00A45315"/>
    <w:rsid w:val="00A516DF"/>
    <w:rsid w:val="00A67BE6"/>
    <w:rsid w:val="00A75D3C"/>
    <w:rsid w:val="00AA5995"/>
    <w:rsid w:val="00AA7A60"/>
    <w:rsid w:val="00AC1724"/>
    <w:rsid w:val="00AE1366"/>
    <w:rsid w:val="00AE4BFE"/>
    <w:rsid w:val="00B01A71"/>
    <w:rsid w:val="00B0272C"/>
    <w:rsid w:val="00B05C45"/>
    <w:rsid w:val="00B13A37"/>
    <w:rsid w:val="00B13A49"/>
    <w:rsid w:val="00B1635A"/>
    <w:rsid w:val="00B2647A"/>
    <w:rsid w:val="00B42FBF"/>
    <w:rsid w:val="00B440B9"/>
    <w:rsid w:val="00B831FA"/>
    <w:rsid w:val="00BA4C8C"/>
    <w:rsid w:val="00BC1A76"/>
    <w:rsid w:val="00BD4A35"/>
    <w:rsid w:val="00BE04C2"/>
    <w:rsid w:val="00BE3FB2"/>
    <w:rsid w:val="00BE49E2"/>
    <w:rsid w:val="00BE5F77"/>
    <w:rsid w:val="00C121CB"/>
    <w:rsid w:val="00C2165B"/>
    <w:rsid w:val="00C23C9F"/>
    <w:rsid w:val="00C249D6"/>
    <w:rsid w:val="00C30926"/>
    <w:rsid w:val="00C451A7"/>
    <w:rsid w:val="00C45242"/>
    <w:rsid w:val="00C53971"/>
    <w:rsid w:val="00C542DB"/>
    <w:rsid w:val="00C6181D"/>
    <w:rsid w:val="00C768E3"/>
    <w:rsid w:val="00C778BA"/>
    <w:rsid w:val="00CA59BD"/>
    <w:rsid w:val="00CB3230"/>
    <w:rsid w:val="00CC3470"/>
    <w:rsid w:val="00CD7265"/>
    <w:rsid w:val="00D0313A"/>
    <w:rsid w:val="00D0687E"/>
    <w:rsid w:val="00D1093E"/>
    <w:rsid w:val="00D37E05"/>
    <w:rsid w:val="00D46884"/>
    <w:rsid w:val="00D72780"/>
    <w:rsid w:val="00D829A2"/>
    <w:rsid w:val="00D93EF9"/>
    <w:rsid w:val="00D97669"/>
    <w:rsid w:val="00DA04A3"/>
    <w:rsid w:val="00DA17F3"/>
    <w:rsid w:val="00DB130B"/>
    <w:rsid w:val="00DB4FCC"/>
    <w:rsid w:val="00DB634E"/>
    <w:rsid w:val="00DE766E"/>
    <w:rsid w:val="00DF1E39"/>
    <w:rsid w:val="00E0748A"/>
    <w:rsid w:val="00E32494"/>
    <w:rsid w:val="00E36B7F"/>
    <w:rsid w:val="00E5604F"/>
    <w:rsid w:val="00E618FA"/>
    <w:rsid w:val="00E7070F"/>
    <w:rsid w:val="00E831DD"/>
    <w:rsid w:val="00E96B39"/>
    <w:rsid w:val="00EA5C02"/>
    <w:rsid w:val="00EB6559"/>
    <w:rsid w:val="00ED461D"/>
    <w:rsid w:val="00ED4C91"/>
    <w:rsid w:val="00ED7232"/>
    <w:rsid w:val="00ED7BBE"/>
    <w:rsid w:val="00EE5A69"/>
    <w:rsid w:val="00F3672B"/>
    <w:rsid w:val="00F50F0C"/>
    <w:rsid w:val="00F66BB6"/>
    <w:rsid w:val="00F866F4"/>
    <w:rsid w:val="00F86CCB"/>
    <w:rsid w:val="00F961D8"/>
    <w:rsid w:val="00FA2812"/>
    <w:rsid w:val="00FC67F3"/>
    <w:rsid w:val="00FE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1602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rsid w:val="0021602C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character" w:styleId="a4">
    <w:name w:val="Hyperlink"/>
    <w:basedOn w:val="a1"/>
    <w:rsid w:val="0021602C"/>
    <w:rPr>
      <w:rFonts w:cs="Times New Roman"/>
      <w:color w:val="0000FF"/>
      <w:u w:val="single"/>
    </w:rPr>
  </w:style>
  <w:style w:type="paragraph" w:styleId="a5">
    <w:name w:val="footnote text"/>
    <w:basedOn w:val="a0"/>
    <w:link w:val="a6"/>
    <w:semiHidden/>
    <w:rsid w:val="002160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locked/>
    <w:rsid w:val="0021602C"/>
    <w:rPr>
      <w:rFonts w:cs="Times New Roman"/>
      <w:sz w:val="20"/>
      <w:szCs w:val="20"/>
    </w:rPr>
  </w:style>
  <w:style w:type="character" w:styleId="a7">
    <w:name w:val="footnote reference"/>
    <w:basedOn w:val="a1"/>
    <w:semiHidden/>
    <w:rsid w:val="0021602C"/>
    <w:rPr>
      <w:rFonts w:cs="Times New Roman"/>
      <w:vertAlign w:val="superscript"/>
    </w:rPr>
  </w:style>
  <w:style w:type="paragraph" w:styleId="a8">
    <w:name w:val="endnote text"/>
    <w:basedOn w:val="a0"/>
    <w:link w:val="a9"/>
    <w:semiHidden/>
    <w:rsid w:val="0021602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semiHidden/>
    <w:locked/>
    <w:rsid w:val="0021602C"/>
    <w:rPr>
      <w:rFonts w:cs="Times New Roman"/>
      <w:sz w:val="20"/>
      <w:szCs w:val="20"/>
    </w:rPr>
  </w:style>
  <w:style w:type="character" w:styleId="aa">
    <w:name w:val="endnote reference"/>
    <w:basedOn w:val="a1"/>
    <w:semiHidden/>
    <w:rsid w:val="0021602C"/>
    <w:rPr>
      <w:rFonts w:cs="Times New Roman"/>
      <w:vertAlign w:val="superscript"/>
    </w:rPr>
  </w:style>
  <w:style w:type="paragraph" w:customStyle="1" w:styleId="ConsPlusNonformat">
    <w:name w:val="ConsPlusNonformat"/>
    <w:rsid w:val="0021602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2160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rsid w:val="0021602C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customStyle="1" w:styleId="1">
    <w:name w:val="Абзац списка1"/>
    <w:basedOn w:val="a0"/>
    <w:rsid w:val="0021602C"/>
    <w:pPr>
      <w:ind w:left="720"/>
      <w:contextualSpacing/>
    </w:pPr>
  </w:style>
  <w:style w:type="paragraph" w:styleId="ac">
    <w:name w:val="header"/>
    <w:basedOn w:val="a0"/>
    <w:link w:val="ad"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locked/>
    <w:rsid w:val="0021602C"/>
    <w:rPr>
      <w:rFonts w:cs="Times New Roman"/>
    </w:rPr>
  </w:style>
  <w:style w:type="paragraph" w:styleId="ae">
    <w:name w:val="footer"/>
    <w:basedOn w:val="a0"/>
    <w:link w:val="af"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locked/>
    <w:rsid w:val="0021602C"/>
    <w:rPr>
      <w:rFonts w:cs="Times New Roman"/>
    </w:rPr>
  </w:style>
  <w:style w:type="paragraph" w:styleId="af0">
    <w:name w:val="Balloon Text"/>
    <w:basedOn w:val="a0"/>
    <w:link w:val="af1"/>
    <w:semiHidden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locked/>
    <w:rsid w:val="00462923"/>
    <w:rPr>
      <w:rFonts w:ascii="Tahoma" w:hAnsi="Tahoma" w:cs="Tahoma"/>
      <w:sz w:val="16"/>
      <w:szCs w:val="16"/>
    </w:rPr>
  </w:style>
  <w:style w:type="paragraph" w:customStyle="1" w:styleId="af2">
    <w:name w:val="Îáû÷íûé"/>
    <w:rsid w:val="00522439"/>
    <w:pPr>
      <w:suppressAutoHyphens/>
    </w:pPr>
    <w:rPr>
      <w:rFonts w:ascii="Times New Roman" w:hAnsi="Times New Roman"/>
      <w:sz w:val="28"/>
      <w:lang w:eastAsia="ar-SA"/>
    </w:rPr>
  </w:style>
  <w:style w:type="paragraph" w:customStyle="1" w:styleId="a">
    <w:name w:val="МУ Обычный стиль"/>
    <w:basedOn w:val="a0"/>
    <w:autoRedefine/>
    <w:rsid w:val="00852E21"/>
    <w:pPr>
      <w:numPr>
        <w:numId w:val="5"/>
      </w:numPr>
      <w:tabs>
        <w:tab w:val="clear" w:pos="850"/>
        <w:tab w:val="left" w:pos="85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852E21"/>
    <w:pPr>
      <w:ind w:left="720"/>
      <w:contextualSpacing/>
    </w:pPr>
    <w:rPr>
      <w:lang w:eastAsia="ru-RU"/>
    </w:rPr>
  </w:style>
  <w:style w:type="paragraph" w:customStyle="1" w:styleId="af3">
    <w:name w:val="реквизитПодпись"/>
    <w:basedOn w:val="a0"/>
    <w:rsid w:val="00034B4D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f4">
    <w:name w:val="List Paragraph"/>
    <w:basedOn w:val="a0"/>
    <w:uiPriority w:val="34"/>
    <w:qFormat/>
    <w:rsid w:val="009A441E"/>
    <w:pPr>
      <w:spacing w:after="160" w:line="259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lchanovo.ru/content/orv%20proekt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/>
  <LinksUpToDate>false</LinksUpToDate>
  <CharactersWithSpaces>8440</CharactersWithSpaces>
  <SharedDoc>false</SharedDoc>
  <HLinks>
    <vt:vector size="6" baseType="variant">
      <vt:variant>
        <vt:i4>2031627</vt:i4>
      </vt:variant>
      <vt:variant>
        <vt:i4>0</vt:i4>
      </vt:variant>
      <vt:variant>
        <vt:i4>0</vt:i4>
      </vt:variant>
      <vt:variant>
        <vt:i4>5</vt:i4>
      </vt:variant>
      <vt:variant>
        <vt:lpwstr>http://www.molchanovo.ru/content/orv proektov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creator>Кодочигова Анастасия Андреевна</dc:creator>
  <cp:lastModifiedBy>Екатерина В. Щедрова</cp:lastModifiedBy>
  <cp:revision>4</cp:revision>
  <cp:lastPrinted>2020-08-10T10:25:00Z</cp:lastPrinted>
  <dcterms:created xsi:type="dcterms:W3CDTF">2020-08-10T10:23:00Z</dcterms:created>
  <dcterms:modified xsi:type="dcterms:W3CDTF">2020-08-10T10:26:00Z</dcterms:modified>
</cp:coreProperties>
</file>